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55C80" w14:textId="6E19B5F3" w:rsidR="0006506A" w:rsidRPr="007102A2" w:rsidRDefault="0006506A" w:rsidP="007102A2">
      <w:pPr>
        <w:pStyle w:val="Naslov3"/>
        <w:jc w:val="right"/>
        <w:rPr>
          <w:color w:val="auto"/>
          <w:sz w:val="20"/>
          <w:szCs w:val="20"/>
        </w:rPr>
      </w:pPr>
      <w:r w:rsidRPr="007102A2">
        <w:rPr>
          <w:color w:val="auto"/>
          <w:sz w:val="20"/>
          <w:szCs w:val="20"/>
        </w:rPr>
        <w:t>Obrazec 2b</w:t>
      </w:r>
      <w:r w:rsidR="008B75F2">
        <w:rPr>
          <w:color w:val="auto"/>
          <w:sz w:val="20"/>
          <w:szCs w:val="20"/>
        </w:rPr>
        <w:t xml:space="preserve"> - nov</w:t>
      </w:r>
      <w:r w:rsidRPr="007102A2">
        <w:rPr>
          <w:color w:val="auto"/>
          <w:sz w:val="20"/>
          <w:szCs w:val="20"/>
        </w:rPr>
        <w:t xml:space="preserve"> </w:t>
      </w:r>
    </w:p>
    <w:p w14:paraId="654A3B51" w14:textId="53D6282E" w:rsidR="0006506A" w:rsidRPr="00E26D30" w:rsidRDefault="0006506A" w:rsidP="006234AB">
      <w:pPr>
        <w:rPr>
          <w:bCs/>
          <w:u w:val="single"/>
        </w:rPr>
      </w:pPr>
      <w:r w:rsidRPr="00E26D30">
        <w:t xml:space="preserve">Ljubljana,  </w:t>
      </w:r>
      <w:r w:rsidR="001B520A">
        <w:t>10.1.2024</w:t>
      </w:r>
    </w:p>
    <w:p w14:paraId="6BD281B1" w14:textId="2CC25EB7" w:rsidR="0006506A" w:rsidRPr="00E26D30" w:rsidRDefault="0006506A" w:rsidP="006234AB">
      <w:r w:rsidRPr="00E26D30">
        <w:t xml:space="preserve">Številka:   </w:t>
      </w:r>
      <w:r w:rsidR="009A3D41">
        <w:t>3-3/2024</w:t>
      </w:r>
    </w:p>
    <w:p w14:paraId="05C65964" w14:textId="77777777" w:rsidR="0006506A" w:rsidRPr="00E26D30" w:rsidRDefault="0006506A" w:rsidP="006234AB"/>
    <w:p w14:paraId="25600EFF" w14:textId="77777777" w:rsidR="0006506A" w:rsidRPr="00E26D30" w:rsidRDefault="0006506A" w:rsidP="006234AB">
      <w:r w:rsidRPr="00E26D30">
        <w:t xml:space="preserve">Ponudnik:   </w:t>
      </w:r>
      <w:r w:rsidRPr="00E26D30">
        <w:tab/>
        <w:t>______________________</w:t>
      </w:r>
    </w:p>
    <w:p w14:paraId="712C12EB" w14:textId="77777777" w:rsidR="0006506A" w:rsidRPr="00E26D30" w:rsidRDefault="0006506A" w:rsidP="00235164">
      <w:pPr>
        <w:ind w:left="708" w:firstLine="708"/>
      </w:pPr>
      <w:r w:rsidRPr="00E26D30">
        <w:t>______________________</w:t>
      </w:r>
    </w:p>
    <w:p w14:paraId="42DEA9BF" w14:textId="77777777" w:rsidR="0006506A" w:rsidRPr="00E26D30" w:rsidRDefault="0006506A" w:rsidP="00235164">
      <w:pPr>
        <w:ind w:left="708" w:firstLine="708"/>
      </w:pPr>
      <w:r w:rsidRPr="00E26D30">
        <w:t>______________________</w:t>
      </w:r>
    </w:p>
    <w:p w14:paraId="1BDC66EF" w14:textId="77777777" w:rsidR="0006506A" w:rsidRDefault="0006506A" w:rsidP="006234AB"/>
    <w:p w14:paraId="7165A4E1" w14:textId="77777777" w:rsidR="0006506A" w:rsidRDefault="0006506A" w:rsidP="006234AB"/>
    <w:p w14:paraId="0F049701" w14:textId="77777777" w:rsidR="00051148" w:rsidRPr="00EB5735" w:rsidRDefault="00051148" w:rsidP="00EB5735">
      <w:pPr>
        <w:pStyle w:val="Naslov4"/>
        <w:widowControl w:val="0"/>
        <w:spacing w:before="40" w:after="240"/>
        <w:jc w:val="left"/>
        <w:rPr>
          <w:rFonts w:eastAsia="Times New Roman"/>
          <w:b/>
          <w:bCs/>
          <w:i w:val="0"/>
          <w:iCs w:val="0"/>
          <w:color w:val="4F81BD"/>
          <w:sz w:val="21"/>
          <w:szCs w:val="21"/>
          <w:u w:val="none"/>
        </w:rPr>
      </w:pPr>
      <w:r w:rsidRPr="00EB5735">
        <w:rPr>
          <w:rFonts w:eastAsia="Times New Roman"/>
          <w:b/>
          <w:bCs/>
          <w:i w:val="0"/>
          <w:iCs w:val="0"/>
          <w:color w:val="4F81BD"/>
          <w:sz w:val="21"/>
          <w:szCs w:val="21"/>
          <w:u w:val="none"/>
        </w:rPr>
        <w:t>TEHNIČNE ZAHTEVE NAROČNIKA</w:t>
      </w:r>
    </w:p>
    <w:p w14:paraId="368FEDB1" w14:textId="4517BA02" w:rsidR="000E7AE3" w:rsidRPr="000E7AE3" w:rsidRDefault="000E7AE3" w:rsidP="00FC4424">
      <w:pPr>
        <w:pStyle w:val="Naslov5"/>
      </w:pPr>
      <w:bookmarkStart w:id="0" w:name="_Hlk151111619"/>
      <w:r w:rsidRPr="000E7AE3">
        <w:t xml:space="preserve">Nakup in vzdrževanje naprav za zagotavljanje zanesljivejšega napajanja v </w:t>
      </w:r>
      <w:r w:rsidR="0093034F">
        <w:t>PE Lekarna Ljubljana</w:t>
      </w:r>
      <w:r w:rsidRPr="000E7AE3">
        <w:t xml:space="preserve"> s predelavo elektro omaric</w:t>
      </w:r>
    </w:p>
    <w:bookmarkEnd w:id="0"/>
    <w:p w14:paraId="0E7DB1E7" w14:textId="77777777" w:rsidR="00EB5735" w:rsidRPr="00235164" w:rsidRDefault="00EB5735" w:rsidP="006234AB"/>
    <w:p w14:paraId="21B2F495" w14:textId="51A3A855" w:rsidR="000E7AE3" w:rsidRDefault="000E7AE3" w:rsidP="006234AB">
      <w:r w:rsidRPr="000E7AE3">
        <w:t>Predmet javnega naročila je nakup naprav za neprekinjeno napajanje (UPS) in integracija teh naprav z obstoječim okoljem naročnika po poslovalnicah v Sloveniji (seznam PE Lekarna Ljubljana je podan kot priloga razpisne dokumentacije) skupaj z vzdrževanjem in predelavo elektro inštalacij tam, kjer je to potrebno.</w:t>
      </w:r>
    </w:p>
    <w:p w14:paraId="44706E5A" w14:textId="77777777" w:rsidR="000E7AE3" w:rsidRPr="00235164" w:rsidRDefault="000E7AE3" w:rsidP="006234AB">
      <w:pPr>
        <w:rPr>
          <w:sz w:val="12"/>
          <w:szCs w:val="12"/>
        </w:rPr>
      </w:pPr>
    </w:p>
    <w:p w14:paraId="1D3B806E" w14:textId="387FDD40" w:rsidR="000E7AE3" w:rsidRPr="00EB5735" w:rsidRDefault="000E7AE3" w:rsidP="006234AB">
      <w:r w:rsidRPr="00EB5735">
        <w:t>Naročilo obsega</w:t>
      </w:r>
    </w:p>
    <w:p w14:paraId="0EBAB1EA" w14:textId="77777777" w:rsidR="000E7AE3" w:rsidRPr="00EB5735" w:rsidRDefault="000E7AE3" w:rsidP="008F2B1A">
      <w:pPr>
        <w:pStyle w:val="Odstavekseznama"/>
        <w:numPr>
          <w:ilvl w:val="0"/>
          <w:numId w:val="8"/>
        </w:numPr>
        <w:rPr>
          <w:rFonts w:ascii="Arial" w:hAnsi="Arial" w:cs="Arial"/>
        </w:rPr>
      </w:pPr>
      <w:r w:rsidRPr="00EB5735">
        <w:rPr>
          <w:rFonts w:ascii="Arial" w:hAnsi="Arial" w:cs="Arial"/>
        </w:rPr>
        <w:t>nakup, dostava in montaža UPS naprav z vso pripadajočo opremo ter njihova integracija v obstoječi sistem IT nadzora delovanja.</w:t>
      </w:r>
    </w:p>
    <w:p w14:paraId="2B480918" w14:textId="77777777" w:rsidR="000E7AE3" w:rsidRPr="00EB5735" w:rsidRDefault="000E7AE3" w:rsidP="008F2B1A">
      <w:pPr>
        <w:pStyle w:val="Odstavekseznama"/>
        <w:numPr>
          <w:ilvl w:val="0"/>
          <w:numId w:val="8"/>
        </w:numPr>
        <w:rPr>
          <w:rFonts w:ascii="Arial" w:hAnsi="Arial" w:cs="Arial"/>
        </w:rPr>
      </w:pPr>
      <w:r w:rsidRPr="00EB5735">
        <w:rPr>
          <w:rFonts w:ascii="Arial" w:hAnsi="Arial" w:cs="Arial"/>
        </w:rPr>
        <w:t>vzdrževanje UPS naprav.</w:t>
      </w:r>
    </w:p>
    <w:p w14:paraId="0591A235" w14:textId="77777777" w:rsidR="000E7AE3" w:rsidRPr="00EB5735" w:rsidRDefault="000E7AE3" w:rsidP="008F2B1A">
      <w:pPr>
        <w:pStyle w:val="Odstavekseznama"/>
        <w:numPr>
          <w:ilvl w:val="0"/>
          <w:numId w:val="8"/>
        </w:numPr>
        <w:rPr>
          <w:rFonts w:ascii="Arial" w:hAnsi="Arial" w:cs="Arial"/>
        </w:rPr>
      </w:pPr>
      <w:r w:rsidRPr="00EB5735">
        <w:rPr>
          <w:rFonts w:ascii="Arial" w:hAnsi="Arial" w:cs="Arial"/>
        </w:rPr>
        <w:t>predhodna izvedba predelave elektro omaric in ožičenja v PE naročnika tam, kjer je potrebno, s katero se zagotovi priklop</w:t>
      </w:r>
    </w:p>
    <w:p w14:paraId="3F087F7B" w14:textId="77777777" w:rsidR="000E7AE3" w:rsidRPr="00EB5735" w:rsidRDefault="000E7AE3" w:rsidP="008F2B1A">
      <w:pPr>
        <w:pStyle w:val="Odstavekseznama"/>
        <w:numPr>
          <w:ilvl w:val="0"/>
          <w:numId w:val="9"/>
        </w:numPr>
        <w:rPr>
          <w:rFonts w:ascii="Arial" w:hAnsi="Arial" w:cs="Arial"/>
        </w:rPr>
      </w:pPr>
      <w:r w:rsidRPr="00EB5735">
        <w:rPr>
          <w:rFonts w:ascii="Arial" w:hAnsi="Arial" w:cs="Arial"/>
        </w:rPr>
        <w:t xml:space="preserve">naprav za brezprekinitveno napajanje, </w:t>
      </w:r>
    </w:p>
    <w:p w14:paraId="440F5C50" w14:textId="77777777" w:rsidR="000E7AE3" w:rsidRPr="00EB5735" w:rsidRDefault="000E7AE3" w:rsidP="008F2B1A">
      <w:pPr>
        <w:pStyle w:val="Odstavekseznama"/>
        <w:numPr>
          <w:ilvl w:val="0"/>
          <w:numId w:val="9"/>
        </w:numPr>
        <w:rPr>
          <w:rFonts w:ascii="Arial" w:hAnsi="Arial" w:cs="Arial"/>
        </w:rPr>
      </w:pPr>
      <w:r w:rsidRPr="00EB5735">
        <w:rPr>
          <w:rFonts w:ascii="Arial" w:hAnsi="Arial" w:cs="Arial"/>
        </w:rPr>
        <w:t xml:space="preserve">računalniške opreme in sredstev tehničnega varovanja ipd. na naprave za brezprekinitveno napajanje ter </w:t>
      </w:r>
    </w:p>
    <w:p w14:paraId="1C553F9B" w14:textId="77777777" w:rsidR="000E7AE3" w:rsidRPr="00EB5735" w:rsidRDefault="000E7AE3" w:rsidP="008F2B1A">
      <w:pPr>
        <w:pStyle w:val="Odstavekseznama"/>
        <w:numPr>
          <w:ilvl w:val="0"/>
          <w:numId w:val="9"/>
        </w:numPr>
        <w:rPr>
          <w:rFonts w:ascii="Arial" w:hAnsi="Arial" w:cs="Arial"/>
        </w:rPr>
      </w:pPr>
      <w:r w:rsidRPr="00EB5735">
        <w:rPr>
          <w:rFonts w:ascii="Arial" w:hAnsi="Arial" w:cs="Arial"/>
        </w:rPr>
        <w:t>PE na agregat, ki je lahko stalni ali začasni oz. mobilni.</w:t>
      </w:r>
    </w:p>
    <w:p w14:paraId="689CFC79" w14:textId="77777777" w:rsidR="000E7AE3" w:rsidRDefault="000E7AE3" w:rsidP="006234AB"/>
    <w:p w14:paraId="695DB08C" w14:textId="77777777" w:rsidR="000E7AE3" w:rsidRPr="00EB5735" w:rsidRDefault="000E7AE3" w:rsidP="006234AB">
      <w:r w:rsidRPr="00EB5735">
        <w:t>Oprema, ki se bo priklapljala na ponujene naprave, je:</w:t>
      </w:r>
    </w:p>
    <w:p w14:paraId="4A4AE272" w14:textId="77777777" w:rsidR="000E7AE3" w:rsidRPr="00EB5735" w:rsidRDefault="000E7AE3" w:rsidP="008F2B1A">
      <w:pPr>
        <w:pStyle w:val="Odstavekseznama"/>
        <w:numPr>
          <w:ilvl w:val="0"/>
          <w:numId w:val="10"/>
        </w:numPr>
        <w:rPr>
          <w:rFonts w:ascii="Arial" w:hAnsi="Arial" w:cs="Arial"/>
        </w:rPr>
      </w:pPr>
      <w:r w:rsidRPr="00EB5735">
        <w:rPr>
          <w:rFonts w:ascii="Arial" w:hAnsi="Arial" w:cs="Arial"/>
        </w:rPr>
        <w:t>računalniško-komunikacijska:</w:t>
      </w:r>
    </w:p>
    <w:p w14:paraId="35DE055C" w14:textId="77777777" w:rsidR="000E7AE3" w:rsidRPr="00EB5735" w:rsidRDefault="000E7AE3" w:rsidP="008F2B1A">
      <w:pPr>
        <w:pStyle w:val="Odstavekseznama"/>
        <w:numPr>
          <w:ilvl w:val="1"/>
          <w:numId w:val="10"/>
        </w:numPr>
        <w:rPr>
          <w:rFonts w:ascii="Arial" w:hAnsi="Arial" w:cs="Arial"/>
        </w:rPr>
      </w:pPr>
      <w:r w:rsidRPr="00EB5735">
        <w:rPr>
          <w:rFonts w:ascii="Arial" w:hAnsi="Arial" w:cs="Arial"/>
        </w:rPr>
        <w:t>delovne postaje z operacijskim sistemom Microsoft Windows,</w:t>
      </w:r>
    </w:p>
    <w:p w14:paraId="21805B03" w14:textId="6D5079BA" w:rsidR="000E7AE3" w:rsidRPr="00EB5735" w:rsidRDefault="00177B2C" w:rsidP="008F2B1A">
      <w:pPr>
        <w:pStyle w:val="Odstavekseznama"/>
        <w:numPr>
          <w:ilvl w:val="1"/>
          <w:numId w:val="10"/>
        </w:numPr>
        <w:rPr>
          <w:rFonts w:ascii="Arial" w:hAnsi="Arial" w:cs="Arial"/>
        </w:rPr>
      </w:pPr>
      <w:r w:rsidRPr="00EB5735">
        <w:rPr>
          <w:rFonts w:ascii="Arial" w:hAnsi="Arial" w:cs="Arial"/>
        </w:rPr>
        <w:t>periferna</w:t>
      </w:r>
      <w:r w:rsidR="000E7AE3" w:rsidRPr="00EB5735">
        <w:rPr>
          <w:rFonts w:ascii="Arial" w:hAnsi="Arial" w:cs="Arial"/>
        </w:rPr>
        <w:t xml:space="preserve"> oprema (čitalci: KZZ, Symbol, Datalogic, POS tiskalniki Epson, tiskalniki nalepk,…),</w:t>
      </w:r>
    </w:p>
    <w:p w14:paraId="54304B98" w14:textId="77777777" w:rsidR="000E7AE3" w:rsidRPr="00EB5735" w:rsidRDefault="000E7AE3" w:rsidP="008F2B1A">
      <w:pPr>
        <w:pStyle w:val="Odstavekseznama"/>
        <w:numPr>
          <w:ilvl w:val="1"/>
          <w:numId w:val="10"/>
        </w:numPr>
        <w:rPr>
          <w:rFonts w:ascii="Arial" w:hAnsi="Arial" w:cs="Arial"/>
        </w:rPr>
      </w:pPr>
      <w:r w:rsidRPr="00EB5735">
        <w:rPr>
          <w:rFonts w:ascii="Arial" w:hAnsi="Arial" w:cs="Arial"/>
        </w:rPr>
        <w:t>omrežna in dostopovna oprema Cisco,</w:t>
      </w:r>
    </w:p>
    <w:p w14:paraId="5BD0E753" w14:textId="77777777" w:rsidR="000E7AE3" w:rsidRPr="00EB5735" w:rsidRDefault="000E7AE3" w:rsidP="008F2B1A">
      <w:pPr>
        <w:pStyle w:val="Odstavekseznama"/>
        <w:numPr>
          <w:ilvl w:val="1"/>
          <w:numId w:val="10"/>
        </w:numPr>
        <w:rPr>
          <w:rFonts w:ascii="Arial" w:hAnsi="Arial" w:cs="Arial"/>
        </w:rPr>
      </w:pPr>
      <w:r w:rsidRPr="00EB5735">
        <w:rPr>
          <w:rFonts w:ascii="Arial" w:hAnsi="Arial" w:cs="Arial"/>
        </w:rPr>
        <w:t>sistem za varnostno kopiranje Dell EMC in HPE strežniški sistemi,</w:t>
      </w:r>
    </w:p>
    <w:p w14:paraId="78474493" w14:textId="77777777" w:rsidR="000E7AE3" w:rsidRPr="00EB5735" w:rsidRDefault="000E7AE3" w:rsidP="008F2B1A">
      <w:pPr>
        <w:pStyle w:val="Odstavekseznama"/>
        <w:numPr>
          <w:ilvl w:val="0"/>
          <w:numId w:val="10"/>
        </w:numPr>
        <w:rPr>
          <w:rFonts w:ascii="Arial" w:hAnsi="Arial" w:cs="Arial"/>
        </w:rPr>
      </w:pPr>
      <w:r w:rsidRPr="00EB5735">
        <w:rPr>
          <w:rFonts w:ascii="Arial" w:hAnsi="Arial" w:cs="Arial"/>
        </w:rPr>
        <w:t>ostala elektro oprema poslovalnic:</w:t>
      </w:r>
    </w:p>
    <w:p w14:paraId="611EAB0B" w14:textId="77777777" w:rsidR="000E7AE3" w:rsidRPr="00EB5735" w:rsidRDefault="000E7AE3" w:rsidP="008F2B1A">
      <w:pPr>
        <w:pStyle w:val="Odstavekseznama"/>
        <w:numPr>
          <w:ilvl w:val="1"/>
          <w:numId w:val="10"/>
        </w:numPr>
        <w:rPr>
          <w:rFonts w:ascii="Arial" w:hAnsi="Arial" w:cs="Arial"/>
        </w:rPr>
      </w:pPr>
      <w:r w:rsidRPr="00EB5735">
        <w:rPr>
          <w:rFonts w:ascii="Arial" w:hAnsi="Arial" w:cs="Arial"/>
        </w:rPr>
        <w:t>naprave tehničnega varovanja,</w:t>
      </w:r>
    </w:p>
    <w:p w14:paraId="7094B7B5" w14:textId="77777777" w:rsidR="000E7AE3" w:rsidRPr="00EB5735" w:rsidRDefault="000E7AE3" w:rsidP="008F2B1A">
      <w:pPr>
        <w:pStyle w:val="Odstavekseznama"/>
        <w:numPr>
          <w:ilvl w:val="1"/>
          <w:numId w:val="10"/>
        </w:numPr>
        <w:rPr>
          <w:rFonts w:ascii="Arial" w:hAnsi="Arial" w:cs="Arial"/>
        </w:rPr>
      </w:pPr>
      <w:r w:rsidRPr="00EB5735">
        <w:rPr>
          <w:rFonts w:ascii="Arial" w:hAnsi="Arial" w:cs="Arial"/>
        </w:rPr>
        <w:t>sistem elektronskih označevalcev cen,</w:t>
      </w:r>
    </w:p>
    <w:p w14:paraId="14589E7B" w14:textId="77777777" w:rsidR="000E7AE3" w:rsidRPr="00EB5735" w:rsidRDefault="000E7AE3" w:rsidP="008F2B1A">
      <w:pPr>
        <w:pStyle w:val="Odstavekseznama"/>
        <w:numPr>
          <w:ilvl w:val="1"/>
          <w:numId w:val="10"/>
        </w:numPr>
        <w:rPr>
          <w:rFonts w:ascii="Arial" w:hAnsi="Arial" w:cs="Arial"/>
        </w:rPr>
      </w:pPr>
      <w:r w:rsidRPr="00EB5735">
        <w:rPr>
          <w:rFonts w:ascii="Arial" w:hAnsi="Arial" w:cs="Arial"/>
        </w:rPr>
        <w:t>sistem za elektronsko evidenco prisotnosti na delovnem mestu,</w:t>
      </w:r>
    </w:p>
    <w:p w14:paraId="26C494C0" w14:textId="77777777" w:rsidR="000E7AE3" w:rsidRPr="00EB5735" w:rsidRDefault="000E7AE3" w:rsidP="008F2B1A">
      <w:pPr>
        <w:pStyle w:val="Odstavekseznama"/>
        <w:numPr>
          <w:ilvl w:val="1"/>
          <w:numId w:val="10"/>
        </w:numPr>
        <w:rPr>
          <w:rFonts w:ascii="Arial" w:hAnsi="Arial" w:cs="Arial"/>
        </w:rPr>
      </w:pPr>
      <w:r w:rsidRPr="00EB5735">
        <w:rPr>
          <w:rFonts w:ascii="Arial" w:hAnsi="Arial" w:cs="Arial"/>
        </w:rPr>
        <w:t>drsna vrata in podobno.</w:t>
      </w:r>
    </w:p>
    <w:p w14:paraId="64E1CD70" w14:textId="77777777" w:rsidR="000E7AE3" w:rsidRPr="00235164" w:rsidRDefault="000E7AE3" w:rsidP="006234AB">
      <w:pPr>
        <w:rPr>
          <w:sz w:val="12"/>
          <w:szCs w:val="12"/>
        </w:rPr>
      </w:pPr>
    </w:p>
    <w:p w14:paraId="5E8B48D7" w14:textId="737744FA" w:rsidR="000E7AE3" w:rsidRDefault="000E7AE3" w:rsidP="006234AB">
      <w:r>
        <w:t>Ponujene UPS naprave morajo omogočati popolno integracijo z naročnikovim obstoječim nadzornim sistemom Nagios.</w:t>
      </w:r>
    </w:p>
    <w:p w14:paraId="6BCE57F5" w14:textId="77777777" w:rsidR="00C36C31" w:rsidRPr="00235164" w:rsidRDefault="00C36C31" w:rsidP="006234AB">
      <w:pPr>
        <w:rPr>
          <w:sz w:val="12"/>
          <w:szCs w:val="12"/>
        </w:rPr>
      </w:pPr>
    </w:p>
    <w:p w14:paraId="207637B3" w14:textId="77777777" w:rsidR="000E7AE3" w:rsidRDefault="000E7AE3" w:rsidP="006234AB">
      <w:r>
        <w:t>Vsa oprema mora biti nova in nerabljena z vključeno uradno garancijo proizvajalca. Navedene so minimalne zahteve, ponudnik lahko ponudi opremo boljših oziroma zmogljivejših specifikacij. Ponudnik mora predložiti lastno ponudbo, kjer je naveden proizvajalec, model ter tehnične specifikacije ponujene opreme, ki se morajo skladati s spodaj zahtevanimi.</w:t>
      </w:r>
    </w:p>
    <w:p w14:paraId="41B6AB23" w14:textId="77777777" w:rsidR="00C36C31" w:rsidRDefault="00C36C31" w:rsidP="006234AB"/>
    <w:p w14:paraId="72438E77" w14:textId="77777777" w:rsidR="000E7AE3" w:rsidRPr="00C36C31" w:rsidRDefault="000E7AE3" w:rsidP="008F2B1A">
      <w:pPr>
        <w:pStyle w:val="Naslov6"/>
        <w:numPr>
          <w:ilvl w:val="0"/>
          <w:numId w:val="12"/>
        </w:numPr>
        <w:ind w:left="426" w:hanging="284"/>
      </w:pPr>
      <w:r w:rsidRPr="00C36C31">
        <w:t xml:space="preserve">Oprema  </w:t>
      </w:r>
    </w:p>
    <w:p w14:paraId="24BD4D2A" w14:textId="77777777" w:rsidR="000E7AE3" w:rsidRDefault="000E7AE3" w:rsidP="006234AB">
      <w:r>
        <w:t>Tehnične zahteve naprav</w:t>
      </w:r>
      <w:r w:rsidRPr="000E72D9">
        <w:t xml:space="preserve"> za neprekinjeno napajanje</w:t>
      </w:r>
      <w:r>
        <w:t xml:space="preserve"> (UPS) so podane v spodnji tabeli. Ponudnik v koloni »Ponujeno (izpolni ponudnik)« navede proizvajalca in naziv</w:t>
      </w:r>
      <w:r w:rsidRPr="00485460">
        <w:t xml:space="preserve"> modela opreme, oznako dela oziroma lastnost ponujene opreme. Pri zahtevah, kjer je zahtevana le prisotnost funkcionalnosti, ponudn</w:t>
      </w:r>
      <w:r>
        <w:t>ik napiše naziv funkcionalnosti/</w:t>
      </w:r>
      <w:r w:rsidRPr="00485460">
        <w:t>komponento, ki jo vključuje</w:t>
      </w:r>
      <w:r>
        <w:t xml:space="preserve"> oziroma prisotnost zahteve potrdi z </w:t>
      </w:r>
      <w:r w:rsidRPr="00485460">
        <w:t xml:space="preserve">»da«. </w:t>
      </w:r>
    </w:p>
    <w:p w14:paraId="3FA4251F" w14:textId="77777777" w:rsidR="00177B2C" w:rsidRDefault="00177B2C" w:rsidP="006234AB"/>
    <w:tbl>
      <w:tblPr>
        <w:tblStyle w:val="Tabelasvetlamrea1poudarek6"/>
        <w:tblW w:w="8560" w:type="dxa"/>
        <w:tblLook w:val="0620" w:firstRow="1" w:lastRow="0" w:firstColumn="0" w:lastColumn="0" w:noHBand="1" w:noVBand="1"/>
      </w:tblPr>
      <w:tblGrid>
        <w:gridCol w:w="562"/>
        <w:gridCol w:w="5670"/>
        <w:gridCol w:w="851"/>
        <w:gridCol w:w="1477"/>
      </w:tblGrid>
      <w:tr w:rsidR="000E7AE3" w:rsidRPr="00C36C31" w14:paraId="754F2FEE" w14:textId="77777777" w:rsidTr="00C36C31">
        <w:trPr>
          <w:cnfStyle w:val="100000000000" w:firstRow="1" w:lastRow="0" w:firstColumn="0" w:lastColumn="0" w:oddVBand="0" w:evenVBand="0" w:oddHBand="0" w:evenHBand="0" w:firstRowFirstColumn="0" w:firstRowLastColumn="0" w:lastRowFirstColumn="0" w:lastRowLastColumn="0"/>
          <w:trHeight w:val="76"/>
          <w:tblHeader/>
        </w:trPr>
        <w:tc>
          <w:tcPr>
            <w:tcW w:w="562" w:type="dxa"/>
            <w:hideMark/>
          </w:tcPr>
          <w:p w14:paraId="0D460752" w14:textId="77777777" w:rsidR="000E7AE3" w:rsidRPr="00C36C31" w:rsidRDefault="000E7AE3" w:rsidP="006234AB">
            <w:pPr>
              <w:rPr>
                <w:lang w:eastAsia="sl-SI"/>
              </w:rPr>
            </w:pPr>
            <w:r w:rsidRPr="00C36C31">
              <w:rPr>
                <w:lang w:eastAsia="sl-SI"/>
              </w:rPr>
              <w:t> </w:t>
            </w:r>
          </w:p>
        </w:tc>
        <w:tc>
          <w:tcPr>
            <w:tcW w:w="5670" w:type="dxa"/>
            <w:hideMark/>
          </w:tcPr>
          <w:p w14:paraId="52939E11" w14:textId="77777777" w:rsidR="000E7AE3" w:rsidRPr="00C36C31" w:rsidRDefault="000E7AE3" w:rsidP="006234AB">
            <w:pPr>
              <w:rPr>
                <w:lang w:eastAsia="sl-SI"/>
              </w:rPr>
            </w:pPr>
            <w:r w:rsidRPr="00C36C31">
              <w:rPr>
                <w:lang w:eastAsia="sl-SI"/>
              </w:rPr>
              <w:t>Opis</w:t>
            </w:r>
          </w:p>
        </w:tc>
        <w:tc>
          <w:tcPr>
            <w:tcW w:w="851" w:type="dxa"/>
            <w:hideMark/>
          </w:tcPr>
          <w:p w14:paraId="0423E4BF" w14:textId="77777777" w:rsidR="000E7AE3" w:rsidRPr="00C36C31" w:rsidRDefault="000E7AE3" w:rsidP="006234AB">
            <w:pPr>
              <w:rPr>
                <w:lang w:eastAsia="sl-SI"/>
              </w:rPr>
            </w:pPr>
            <w:r w:rsidRPr="00C36C31">
              <w:rPr>
                <w:lang w:eastAsia="sl-SI"/>
              </w:rPr>
              <w:t>EM</w:t>
            </w:r>
          </w:p>
        </w:tc>
        <w:tc>
          <w:tcPr>
            <w:tcW w:w="1477" w:type="dxa"/>
            <w:hideMark/>
          </w:tcPr>
          <w:p w14:paraId="700B1C72" w14:textId="77777777" w:rsidR="000E7AE3" w:rsidRPr="00C36C31" w:rsidRDefault="000E7AE3" w:rsidP="006234AB">
            <w:pPr>
              <w:rPr>
                <w:lang w:eastAsia="sl-SI"/>
              </w:rPr>
            </w:pPr>
            <w:r w:rsidRPr="00C36C31">
              <w:rPr>
                <w:lang w:eastAsia="sl-SI"/>
              </w:rPr>
              <w:t>Okvirna količina</w:t>
            </w:r>
          </w:p>
        </w:tc>
      </w:tr>
      <w:tr w:rsidR="000E7AE3" w:rsidRPr="00C36C31" w14:paraId="1D3D9FF9" w14:textId="77777777" w:rsidTr="00C36C31">
        <w:trPr>
          <w:trHeight w:val="285"/>
        </w:trPr>
        <w:tc>
          <w:tcPr>
            <w:tcW w:w="562" w:type="dxa"/>
            <w:hideMark/>
          </w:tcPr>
          <w:p w14:paraId="79EEBAAA" w14:textId="77777777" w:rsidR="000E7AE3" w:rsidRPr="00C36C31" w:rsidRDefault="000E7AE3" w:rsidP="006234AB">
            <w:pPr>
              <w:rPr>
                <w:lang w:eastAsia="sl-SI"/>
              </w:rPr>
            </w:pPr>
            <w:r w:rsidRPr="00C36C31">
              <w:rPr>
                <w:lang w:eastAsia="sl-SI"/>
              </w:rPr>
              <w:t> </w:t>
            </w:r>
          </w:p>
        </w:tc>
        <w:tc>
          <w:tcPr>
            <w:tcW w:w="5670" w:type="dxa"/>
            <w:noWrap/>
            <w:hideMark/>
          </w:tcPr>
          <w:p w14:paraId="567BF9AD" w14:textId="77777777" w:rsidR="000E7AE3" w:rsidRPr="00C36C31" w:rsidRDefault="000E7AE3" w:rsidP="006234AB">
            <w:pPr>
              <w:rPr>
                <w:lang w:eastAsia="sl-SI"/>
              </w:rPr>
            </w:pPr>
            <w:r w:rsidRPr="00C36C31">
              <w:rPr>
                <w:lang w:eastAsia="sl-SI"/>
              </w:rPr>
              <w:t>Oprema</w:t>
            </w:r>
            <w:r w:rsidRPr="00C36C31">
              <w:rPr>
                <w:vertAlign w:val="superscript"/>
                <w:lang w:eastAsia="sl-SI"/>
              </w:rPr>
              <w:t>(*)</w:t>
            </w:r>
          </w:p>
        </w:tc>
        <w:tc>
          <w:tcPr>
            <w:tcW w:w="851" w:type="dxa"/>
            <w:hideMark/>
          </w:tcPr>
          <w:p w14:paraId="6D264DAB" w14:textId="77777777" w:rsidR="000E7AE3" w:rsidRPr="00C36C31" w:rsidRDefault="000E7AE3" w:rsidP="006234AB">
            <w:pPr>
              <w:rPr>
                <w:lang w:eastAsia="sl-SI"/>
              </w:rPr>
            </w:pPr>
            <w:r w:rsidRPr="00C36C31">
              <w:rPr>
                <w:lang w:eastAsia="sl-SI"/>
              </w:rPr>
              <w:t> </w:t>
            </w:r>
          </w:p>
        </w:tc>
        <w:tc>
          <w:tcPr>
            <w:tcW w:w="1477" w:type="dxa"/>
            <w:hideMark/>
          </w:tcPr>
          <w:p w14:paraId="717E8192" w14:textId="77777777" w:rsidR="000E7AE3" w:rsidRPr="00C36C31" w:rsidRDefault="000E7AE3" w:rsidP="006234AB">
            <w:pPr>
              <w:rPr>
                <w:lang w:eastAsia="sl-SI"/>
              </w:rPr>
            </w:pPr>
            <w:r w:rsidRPr="00C36C31">
              <w:rPr>
                <w:lang w:eastAsia="sl-SI"/>
              </w:rPr>
              <w:t> </w:t>
            </w:r>
          </w:p>
        </w:tc>
      </w:tr>
      <w:tr w:rsidR="000E7AE3" w:rsidRPr="00C36C31" w14:paraId="18A0BD72" w14:textId="77777777" w:rsidTr="00C36C31">
        <w:trPr>
          <w:trHeight w:val="285"/>
        </w:trPr>
        <w:tc>
          <w:tcPr>
            <w:tcW w:w="562" w:type="dxa"/>
            <w:hideMark/>
          </w:tcPr>
          <w:p w14:paraId="602ED684" w14:textId="77777777" w:rsidR="000E7AE3" w:rsidRPr="00C36C31" w:rsidRDefault="000E7AE3" w:rsidP="006234AB">
            <w:pPr>
              <w:rPr>
                <w:lang w:eastAsia="sl-SI"/>
              </w:rPr>
            </w:pPr>
            <w:r w:rsidRPr="00C36C31">
              <w:rPr>
                <w:lang w:eastAsia="sl-SI"/>
              </w:rPr>
              <w:t>1</w:t>
            </w:r>
          </w:p>
        </w:tc>
        <w:tc>
          <w:tcPr>
            <w:tcW w:w="5670" w:type="dxa"/>
            <w:noWrap/>
            <w:hideMark/>
          </w:tcPr>
          <w:p w14:paraId="7FE87598" w14:textId="77777777" w:rsidR="000E7AE3" w:rsidRPr="00C36C31" w:rsidRDefault="000E7AE3" w:rsidP="006234AB">
            <w:pPr>
              <w:rPr>
                <w:lang w:eastAsia="sl-SI"/>
              </w:rPr>
            </w:pPr>
            <w:r w:rsidRPr="00C36C31">
              <w:rPr>
                <w:lang w:eastAsia="sl-SI"/>
              </w:rPr>
              <w:t>UPS model 3300VA</w:t>
            </w:r>
          </w:p>
        </w:tc>
        <w:tc>
          <w:tcPr>
            <w:tcW w:w="851" w:type="dxa"/>
            <w:hideMark/>
          </w:tcPr>
          <w:p w14:paraId="13F43ACA" w14:textId="77777777" w:rsidR="000E7AE3" w:rsidRPr="00C36C31" w:rsidRDefault="000E7AE3" w:rsidP="006234AB">
            <w:pPr>
              <w:rPr>
                <w:lang w:eastAsia="sl-SI"/>
              </w:rPr>
            </w:pPr>
            <w:r w:rsidRPr="00C36C31">
              <w:rPr>
                <w:lang w:eastAsia="sl-SI"/>
              </w:rPr>
              <w:t>kos</w:t>
            </w:r>
          </w:p>
        </w:tc>
        <w:tc>
          <w:tcPr>
            <w:tcW w:w="1477" w:type="dxa"/>
            <w:hideMark/>
          </w:tcPr>
          <w:p w14:paraId="1B800085" w14:textId="77777777" w:rsidR="000E7AE3" w:rsidRPr="00C36C31" w:rsidRDefault="000E7AE3" w:rsidP="006234AB">
            <w:pPr>
              <w:rPr>
                <w:lang w:eastAsia="sl-SI"/>
              </w:rPr>
            </w:pPr>
            <w:r w:rsidRPr="00C36C31">
              <w:rPr>
                <w:lang w:eastAsia="sl-SI"/>
              </w:rPr>
              <w:t>8</w:t>
            </w:r>
          </w:p>
        </w:tc>
      </w:tr>
      <w:tr w:rsidR="000E7AE3" w:rsidRPr="00C36C31" w14:paraId="7F434269" w14:textId="77777777" w:rsidTr="00C36C31">
        <w:trPr>
          <w:trHeight w:val="285"/>
        </w:trPr>
        <w:tc>
          <w:tcPr>
            <w:tcW w:w="562" w:type="dxa"/>
            <w:hideMark/>
          </w:tcPr>
          <w:p w14:paraId="69906AB2" w14:textId="77777777" w:rsidR="000E7AE3" w:rsidRPr="00C36C31" w:rsidRDefault="000E7AE3" w:rsidP="006234AB">
            <w:pPr>
              <w:rPr>
                <w:lang w:eastAsia="sl-SI"/>
              </w:rPr>
            </w:pPr>
            <w:r w:rsidRPr="00C36C31">
              <w:rPr>
                <w:lang w:eastAsia="sl-SI"/>
              </w:rPr>
              <w:t>2</w:t>
            </w:r>
          </w:p>
        </w:tc>
        <w:tc>
          <w:tcPr>
            <w:tcW w:w="5670" w:type="dxa"/>
            <w:noWrap/>
            <w:hideMark/>
          </w:tcPr>
          <w:p w14:paraId="645A15EA" w14:textId="77777777" w:rsidR="000E7AE3" w:rsidRPr="00C36C31" w:rsidRDefault="000E7AE3" w:rsidP="006234AB">
            <w:pPr>
              <w:rPr>
                <w:lang w:eastAsia="sl-SI"/>
              </w:rPr>
            </w:pPr>
            <w:r w:rsidRPr="00C36C31">
              <w:rPr>
                <w:lang w:eastAsia="sl-SI"/>
              </w:rPr>
              <w:t>UPS model 3000VA</w:t>
            </w:r>
          </w:p>
        </w:tc>
        <w:tc>
          <w:tcPr>
            <w:tcW w:w="851" w:type="dxa"/>
            <w:hideMark/>
          </w:tcPr>
          <w:p w14:paraId="6F079762" w14:textId="77777777" w:rsidR="000E7AE3" w:rsidRPr="00C36C31" w:rsidRDefault="000E7AE3" w:rsidP="006234AB">
            <w:pPr>
              <w:rPr>
                <w:lang w:eastAsia="sl-SI"/>
              </w:rPr>
            </w:pPr>
            <w:r w:rsidRPr="00C36C31">
              <w:rPr>
                <w:lang w:eastAsia="sl-SI"/>
              </w:rPr>
              <w:t>kos</w:t>
            </w:r>
          </w:p>
        </w:tc>
        <w:tc>
          <w:tcPr>
            <w:tcW w:w="1477" w:type="dxa"/>
            <w:hideMark/>
          </w:tcPr>
          <w:p w14:paraId="11478197" w14:textId="77777777" w:rsidR="000E7AE3" w:rsidRPr="00C36C31" w:rsidRDefault="000E7AE3" w:rsidP="006234AB">
            <w:pPr>
              <w:rPr>
                <w:lang w:eastAsia="sl-SI"/>
              </w:rPr>
            </w:pPr>
            <w:r w:rsidRPr="00C36C31">
              <w:rPr>
                <w:lang w:eastAsia="sl-SI"/>
              </w:rPr>
              <w:t>17</w:t>
            </w:r>
          </w:p>
        </w:tc>
      </w:tr>
      <w:tr w:rsidR="000E7AE3" w:rsidRPr="00C36C31" w14:paraId="253D43C6" w14:textId="77777777" w:rsidTr="00C36C31">
        <w:trPr>
          <w:trHeight w:val="285"/>
        </w:trPr>
        <w:tc>
          <w:tcPr>
            <w:tcW w:w="562" w:type="dxa"/>
            <w:hideMark/>
          </w:tcPr>
          <w:p w14:paraId="5257BE10" w14:textId="77777777" w:rsidR="000E7AE3" w:rsidRPr="00C36C31" w:rsidRDefault="000E7AE3" w:rsidP="006234AB">
            <w:pPr>
              <w:rPr>
                <w:lang w:eastAsia="sl-SI"/>
              </w:rPr>
            </w:pPr>
            <w:r w:rsidRPr="00C36C31">
              <w:rPr>
                <w:lang w:eastAsia="sl-SI"/>
              </w:rPr>
              <w:t>3</w:t>
            </w:r>
          </w:p>
        </w:tc>
        <w:tc>
          <w:tcPr>
            <w:tcW w:w="5670" w:type="dxa"/>
            <w:noWrap/>
            <w:hideMark/>
          </w:tcPr>
          <w:p w14:paraId="0B2358D6" w14:textId="77777777" w:rsidR="000E7AE3" w:rsidRPr="00C36C31" w:rsidRDefault="000E7AE3" w:rsidP="006234AB">
            <w:pPr>
              <w:rPr>
                <w:lang w:eastAsia="sl-SI"/>
              </w:rPr>
            </w:pPr>
            <w:r w:rsidRPr="00C36C31">
              <w:rPr>
                <w:lang w:eastAsia="sl-SI"/>
              </w:rPr>
              <w:t>UPS model 5000VA</w:t>
            </w:r>
          </w:p>
        </w:tc>
        <w:tc>
          <w:tcPr>
            <w:tcW w:w="851" w:type="dxa"/>
            <w:hideMark/>
          </w:tcPr>
          <w:p w14:paraId="6613C83B" w14:textId="77777777" w:rsidR="000E7AE3" w:rsidRPr="00C36C31" w:rsidRDefault="000E7AE3" w:rsidP="006234AB">
            <w:pPr>
              <w:rPr>
                <w:lang w:eastAsia="sl-SI"/>
              </w:rPr>
            </w:pPr>
            <w:r w:rsidRPr="00C36C31">
              <w:rPr>
                <w:lang w:eastAsia="sl-SI"/>
              </w:rPr>
              <w:t>kos</w:t>
            </w:r>
          </w:p>
        </w:tc>
        <w:tc>
          <w:tcPr>
            <w:tcW w:w="1477" w:type="dxa"/>
            <w:hideMark/>
          </w:tcPr>
          <w:p w14:paraId="1FF56C02" w14:textId="77777777" w:rsidR="000E7AE3" w:rsidRPr="00C36C31" w:rsidRDefault="000E7AE3" w:rsidP="006234AB">
            <w:pPr>
              <w:rPr>
                <w:lang w:eastAsia="sl-SI"/>
              </w:rPr>
            </w:pPr>
            <w:r w:rsidRPr="00C36C31">
              <w:rPr>
                <w:lang w:eastAsia="sl-SI"/>
              </w:rPr>
              <w:t>5</w:t>
            </w:r>
          </w:p>
        </w:tc>
      </w:tr>
      <w:tr w:rsidR="000E7AE3" w:rsidRPr="00C36C31" w14:paraId="7EF346B1" w14:textId="77777777" w:rsidTr="00C36C31">
        <w:trPr>
          <w:trHeight w:val="285"/>
        </w:trPr>
        <w:tc>
          <w:tcPr>
            <w:tcW w:w="562" w:type="dxa"/>
            <w:hideMark/>
          </w:tcPr>
          <w:p w14:paraId="3A5DBB80" w14:textId="77777777" w:rsidR="000E7AE3" w:rsidRPr="00C36C31" w:rsidRDefault="000E7AE3" w:rsidP="006234AB">
            <w:pPr>
              <w:rPr>
                <w:lang w:eastAsia="sl-SI"/>
              </w:rPr>
            </w:pPr>
            <w:r w:rsidRPr="00C36C31">
              <w:rPr>
                <w:lang w:eastAsia="sl-SI"/>
              </w:rPr>
              <w:t>4</w:t>
            </w:r>
          </w:p>
        </w:tc>
        <w:tc>
          <w:tcPr>
            <w:tcW w:w="5670" w:type="dxa"/>
            <w:noWrap/>
            <w:hideMark/>
          </w:tcPr>
          <w:p w14:paraId="38EEFCA9" w14:textId="77777777" w:rsidR="000E7AE3" w:rsidRPr="00C36C31" w:rsidRDefault="000E7AE3" w:rsidP="006234AB">
            <w:pPr>
              <w:rPr>
                <w:lang w:eastAsia="sl-SI"/>
              </w:rPr>
            </w:pPr>
            <w:r w:rsidRPr="00C36C31">
              <w:rPr>
                <w:lang w:eastAsia="sl-SI"/>
              </w:rPr>
              <w:t>UPS model 6000VA</w:t>
            </w:r>
          </w:p>
        </w:tc>
        <w:tc>
          <w:tcPr>
            <w:tcW w:w="851" w:type="dxa"/>
            <w:hideMark/>
          </w:tcPr>
          <w:p w14:paraId="435FAD18" w14:textId="77777777" w:rsidR="000E7AE3" w:rsidRPr="00C36C31" w:rsidRDefault="000E7AE3" w:rsidP="006234AB">
            <w:pPr>
              <w:rPr>
                <w:lang w:eastAsia="sl-SI"/>
              </w:rPr>
            </w:pPr>
            <w:r w:rsidRPr="00C36C31">
              <w:rPr>
                <w:lang w:eastAsia="sl-SI"/>
              </w:rPr>
              <w:t>kos</w:t>
            </w:r>
          </w:p>
        </w:tc>
        <w:tc>
          <w:tcPr>
            <w:tcW w:w="1477" w:type="dxa"/>
            <w:hideMark/>
          </w:tcPr>
          <w:p w14:paraId="4880596B" w14:textId="77777777" w:rsidR="000E7AE3" w:rsidRPr="00C36C31" w:rsidRDefault="000E7AE3" w:rsidP="006234AB">
            <w:pPr>
              <w:rPr>
                <w:lang w:eastAsia="sl-SI"/>
              </w:rPr>
            </w:pPr>
            <w:r w:rsidRPr="00C36C31">
              <w:rPr>
                <w:lang w:eastAsia="sl-SI"/>
              </w:rPr>
              <w:t>3</w:t>
            </w:r>
          </w:p>
        </w:tc>
      </w:tr>
      <w:tr w:rsidR="000E7AE3" w:rsidRPr="00C36C31" w14:paraId="2BA11631" w14:textId="77777777" w:rsidTr="00C36C31">
        <w:trPr>
          <w:trHeight w:val="285"/>
        </w:trPr>
        <w:tc>
          <w:tcPr>
            <w:tcW w:w="562" w:type="dxa"/>
            <w:hideMark/>
          </w:tcPr>
          <w:p w14:paraId="55EBF8EC" w14:textId="77777777" w:rsidR="000E7AE3" w:rsidRPr="00C36C31" w:rsidRDefault="000E7AE3" w:rsidP="006234AB">
            <w:pPr>
              <w:rPr>
                <w:lang w:eastAsia="sl-SI"/>
              </w:rPr>
            </w:pPr>
            <w:r w:rsidRPr="00C36C31">
              <w:rPr>
                <w:lang w:eastAsia="sl-SI"/>
              </w:rPr>
              <w:t>5</w:t>
            </w:r>
          </w:p>
        </w:tc>
        <w:tc>
          <w:tcPr>
            <w:tcW w:w="5670" w:type="dxa"/>
            <w:noWrap/>
            <w:hideMark/>
          </w:tcPr>
          <w:p w14:paraId="58B9630E" w14:textId="77777777" w:rsidR="000E7AE3" w:rsidRPr="00C36C31" w:rsidRDefault="000E7AE3" w:rsidP="006234AB">
            <w:pPr>
              <w:rPr>
                <w:lang w:eastAsia="sl-SI"/>
              </w:rPr>
            </w:pPr>
            <w:r w:rsidRPr="00C36C31">
              <w:rPr>
                <w:lang w:eastAsia="sl-SI"/>
              </w:rPr>
              <w:t>Dodatne baterije za UPS model 3300VA</w:t>
            </w:r>
          </w:p>
        </w:tc>
        <w:tc>
          <w:tcPr>
            <w:tcW w:w="851" w:type="dxa"/>
            <w:hideMark/>
          </w:tcPr>
          <w:p w14:paraId="5B19EA73" w14:textId="77777777" w:rsidR="000E7AE3" w:rsidRPr="00C36C31" w:rsidRDefault="000E7AE3" w:rsidP="006234AB">
            <w:pPr>
              <w:rPr>
                <w:lang w:eastAsia="sl-SI"/>
              </w:rPr>
            </w:pPr>
            <w:r w:rsidRPr="00C36C31">
              <w:rPr>
                <w:lang w:eastAsia="sl-SI"/>
              </w:rPr>
              <w:t>kos</w:t>
            </w:r>
          </w:p>
        </w:tc>
        <w:tc>
          <w:tcPr>
            <w:tcW w:w="1477" w:type="dxa"/>
            <w:hideMark/>
          </w:tcPr>
          <w:p w14:paraId="0C4419DE" w14:textId="77777777" w:rsidR="000E7AE3" w:rsidRPr="00C36C31" w:rsidRDefault="000E7AE3" w:rsidP="006234AB">
            <w:pPr>
              <w:rPr>
                <w:lang w:eastAsia="sl-SI"/>
              </w:rPr>
            </w:pPr>
            <w:r w:rsidRPr="00C36C31">
              <w:rPr>
                <w:lang w:eastAsia="sl-SI"/>
              </w:rPr>
              <w:t>10</w:t>
            </w:r>
          </w:p>
        </w:tc>
      </w:tr>
      <w:tr w:rsidR="000E7AE3" w:rsidRPr="00C36C31" w14:paraId="4B2E3B4F" w14:textId="77777777" w:rsidTr="00C36C31">
        <w:trPr>
          <w:trHeight w:val="285"/>
        </w:trPr>
        <w:tc>
          <w:tcPr>
            <w:tcW w:w="562" w:type="dxa"/>
            <w:hideMark/>
          </w:tcPr>
          <w:p w14:paraId="5DDD26A6" w14:textId="77777777" w:rsidR="000E7AE3" w:rsidRPr="00C36C31" w:rsidRDefault="000E7AE3" w:rsidP="006234AB">
            <w:pPr>
              <w:rPr>
                <w:lang w:eastAsia="sl-SI"/>
              </w:rPr>
            </w:pPr>
            <w:r w:rsidRPr="00C36C31">
              <w:rPr>
                <w:lang w:eastAsia="sl-SI"/>
              </w:rPr>
              <w:t>6</w:t>
            </w:r>
          </w:p>
        </w:tc>
        <w:tc>
          <w:tcPr>
            <w:tcW w:w="5670" w:type="dxa"/>
            <w:noWrap/>
            <w:hideMark/>
          </w:tcPr>
          <w:p w14:paraId="082087C6" w14:textId="77777777" w:rsidR="000E7AE3" w:rsidRPr="00C36C31" w:rsidRDefault="000E7AE3" w:rsidP="006234AB">
            <w:pPr>
              <w:rPr>
                <w:lang w:eastAsia="sl-SI"/>
              </w:rPr>
            </w:pPr>
            <w:r w:rsidRPr="00C36C31">
              <w:rPr>
                <w:lang w:eastAsia="sl-SI"/>
              </w:rPr>
              <w:t>Dodatne baterije za UPS model 3000VA</w:t>
            </w:r>
          </w:p>
        </w:tc>
        <w:tc>
          <w:tcPr>
            <w:tcW w:w="851" w:type="dxa"/>
            <w:hideMark/>
          </w:tcPr>
          <w:p w14:paraId="630565C2" w14:textId="77777777" w:rsidR="000E7AE3" w:rsidRPr="00C36C31" w:rsidRDefault="000E7AE3" w:rsidP="006234AB">
            <w:pPr>
              <w:rPr>
                <w:lang w:eastAsia="sl-SI"/>
              </w:rPr>
            </w:pPr>
            <w:r w:rsidRPr="00C36C31">
              <w:rPr>
                <w:lang w:eastAsia="sl-SI"/>
              </w:rPr>
              <w:t>kos</w:t>
            </w:r>
          </w:p>
        </w:tc>
        <w:tc>
          <w:tcPr>
            <w:tcW w:w="1477" w:type="dxa"/>
            <w:hideMark/>
          </w:tcPr>
          <w:p w14:paraId="611DB178" w14:textId="77777777" w:rsidR="000E7AE3" w:rsidRPr="00C36C31" w:rsidRDefault="000E7AE3" w:rsidP="006234AB">
            <w:pPr>
              <w:rPr>
                <w:lang w:eastAsia="sl-SI"/>
              </w:rPr>
            </w:pPr>
            <w:r w:rsidRPr="00C36C31">
              <w:rPr>
                <w:lang w:eastAsia="sl-SI"/>
              </w:rPr>
              <w:t>10</w:t>
            </w:r>
          </w:p>
        </w:tc>
      </w:tr>
      <w:tr w:rsidR="000E7AE3" w:rsidRPr="00C36C31" w14:paraId="536C1EB4" w14:textId="77777777" w:rsidTr="00C36C31">
        <w:trPr>
          <w:trHeight w:val="285"/>
        </w:trPr>
        <w:tc>
          <w:tcPr>
            <w:tcW w:w="562" w:type="dxa"/>
            <w:hideMark/>
          </w:tcPr>
          <w:p w14:paraId="47A6230F" w14:textId="77777777" w:rsidR="000E7AE3" w:rsidRPr="00C36C31" w:rsidRDefault="000E7AE3" w:rsidP="006234AB">
            <w:pPr>
              <w:rPr>
                <w:lang w:eastAsia="sl-SI"/>
              </w:rPr>
            </w:pPr>
            <w:r w:rsidRPr="00C36C31">
              <w:rPr>
                <w:lang w:eastAsia="sl-SI"/>
              </w:rPr>
              <w:t>7</w:t>
            </w:r>
          </w:p>
        </w:tc>
        <w:tc>
          <w:tcPr>
            <w:tcW w:w="5670" w:type="dxa"/>
            <w:noWrap/>
            <w:hideMark/>
          </w:tcPr>
          <w:p w14:paraId="4B9BDCBA" w14:textId="77777777" w:rsidR="000E7AE3" w:rsidRPr="00C36C31" w:rsidRDefault="000E7AE3" w:rsidP="006234AB">
            <w:pPr>
              <w:rPr>
                <w:lang w:eastAsia="sl-SI"/>
              </w:rPr>
            </w:pPr>
            <w:r w:rsidRPr="00C36C31">
              <w:rPr>
                <w:lang w:eastAsia="sl-SI"/>
              </w:rPr>
              <w:t>Dodatne baterije za UPS model 5000VA</w:t>
            </w:r>
          </w:p>
        </w:tc>
        <w:tc>
          <w:tcPr>
            <w:tcW w:w="851" w:type="dxa"/>
            <w:hideMark/>
          </w:tcPr>
          <w:p w14:paraId="356FA316" w14:textId="77777777" w:rsidR="000E7AE3" w:rsidRPr="00C36C31" w:rsidRDefault="000E7AE3" w:rsidP="006234AB">
            <w:pPr>
              <w:rPr>
                <w:lang w:eastAsia="sl-SI"/>
              </w:rPr>
            </w:pPr>
            <w:r w:rsidRPr="00C36C31">
              <w:rPr>
                <w:lang w:eastAsia="sl-SI"/>
              </w:rPr>
              <w:t>kos</w:t>
            </w:r>
          </w:p>
        </w:tc>
        <w:tc>
          <w:tcPr>
            <w:tcW w:w="1477" w:type="dxa"/>
            <w:hideMark/>
          </w:tcPr>
          <w:p w14:paraId="16D062D4" w14:textId="77777777" w:rsidR="000E7AE3" w:rsidRPr="00C36C31" w:rsidRDefault="000E7AE3" w:rsidP="006234AB">
            <w:pPr>
              <w:rPr>
                <w:lang w:eastAsia="sl-SI"/>
              </w:rPr>
            </w:pPr>
            <w:r w:rsidRPr="00C36C31">
              <w:rPr>
                <w:lang w:eastAsia="sl-SI"/>
              </w:rPr>
              <w:t>10</w:t>
            </w:r>
          </w:p>
        </w:tc>
      </w:tr>
      <w:tr w:rsidR="000E7AE3" w:rsidRPr="00C36C31" w14:paraId="1EBE3568" w14:textId="77777777" w:rsidTr="00C36C31">
        <w:trPr>
          <w:trHeight w:val="285"/>
        </w:trPr>
        <w:tc>
          <w:tcPr>
            <w:tcW w:w="562" w:type="dxa"/>
            <w:hideMark/>
          </w:tcPr>
          <w:p w14:paraId="75E2C85D" w14:textId="77777777" w:rsidR="000E7AE3" w:rsidRPr="00C36C31" w:rsidRDefault="000E7AE3" w:rsidP="006234AB">
            <w:pPr>
              <w:rPr>
                <w:lang w:eastAsia="sl-SI"/>
              </w:rPr>
            </w:pPr>
            <w:r w:rsidRPr="00C36C31">
              <w:rPr>
                <w:lang w:eastAsia="sl-SI"/>
              </w:rPr>
              <w:t>8</w:t>
            </w:r>
          </w:p>
        </w:tc>
        <w:tc>
          <w:tcPr>
            <w:tcW w:w="5670" w:type="dxa"/>
            <w:noWrap/>
            <w:hideMark/>
          </w:tcPr>
          <w:p w14:paraId="182D83FC" w14:textId="77777777" w:rsidR="000E7AE3" w:rsidRPr="00C36C31" w:rsidRDefault="000E7AE3" w:rsidP="006234AB">
            <w:pPr>
              <w:rPr>
                <w:lang w:eastAsia="sl-SI"/>
              </w:rPr>
            </w:pPr>
            <w:r w:rsidRPr="00C36C31">
              <w:rPr>
                <w:lang w:eastAsia="sl-SI"/>
              </w:rPr>
              <w:t>Dodatne baterije za UPS model 6000VA</w:t>
            </w:r>
          </w:p>
        </w:tc>
        <w:tc>
          <w:tcPr>
            <w:tcW w:w="851" w:type="dxa"/>
            <w:hideMark/>
          </w:tcPr>
          <w:p w14:paraId="252D191D" w14:textId="77777777" w:rsidR="000E7AE3" w:rsidRPr="00C36C31" w:rsidRDefault="000E7AE3" w:rsidP="006234AB">
            <w:pPr>
              <w:rPr>
                <w:lang w:eastAsia="sl-SI"/>
              </w:rPr>
            </w:pPr>
            <w:r w:rsidRPr="00C36C31">
              <w:rPr>
                <w:lang w:eastAsia="sl-SI"/>
              </w:rPr>
              <w:t>kos</w:t>
            </w:r>
          </w:p>
        </w:tc>
        <w:tc>
          <w:tcPr>
            <w:tcW w:w="1477" w:type="dxa"/>
            <w:hideMark/>
          </w:tcPr>
          <w:p w14:paraId="4E293AB6" w14:textId="77777777" w:rsidR="000E7AE3" w:rsidRPr="00C36C31" w:rsidRDefault="000E7AE3" w:rsidP="006234AB">
            <w:pPr>
              <w:rPr>
                <w:lang w:eastAsia="sl-SI"/>
              </w:rPr>
            </w:pPr>
            <w:r w:rsidRPr="00C36C31">
              <w:rPr>
                <w:lang w:eastAsia="sl-SI"/>
              </w:rPr>
              <w:t>10</w:t>
            </w:r>
          </w:p>
        </w:tc>
      </w:tr>
      <w:tr w:rsidR="000E7AE3" w:rsidRPr="00C36C31" w14:paraId="2F789ED1" w14:textId="77777777" w:rsidTr="00C36C31">
        <w:trPr>
          <w:trHeight w:val="285"/>
        </w:trPr>
        <w:tc>
          <w:tcPr>
            <w:tcW w:w="562" w:type="dxa"/>
            <w:hideMark/>
          </w:tcPr>
          <w:p w14:paraId="02138FBB" w14:textId="77777777" w:rsidR="000E7AE3" w:rsidRPr="00C36C31" w:rsidRDefault="000E7AE3" w:rsidP="006234AB">
            <w:pPr>
              <w:rPr>
                <w:lang w:eastAsia="sl-SI"/>
              </w:rPr>
            </w:pPr>
            <w:r w:rsidRPr="00C36C31">
              <w:rPr>
                <w:lang w:eastAsia="sl-SI"/>
              </w:rPr>
              <w:t>9</w:t>
            </w:r>
          </w:p>
        </w:tc>
        <w:tc>
          <w:tcPr>
            <w:tcW w:w="5670" w:type="dxa"/>
            <w:noWrap/>
            <w:hideMark/>
          </w:tcPr>
          <w:p w14:paraId="437DAE35" w14:textId="77777777" w:rsidR="000E7AE3" w:rsidRPr="00C36C31" w:rsidRDefault="000E7AE3" w:rsidP="006234AB">
            <w:pPr>
              <w:rPr>
                <w:lang w:eastAsia="sl-SI"/>
              </w:rPr>
            </w:pPr>
            <w:r w:rsidRPr="00C36C31">
              <w:rPr>
                <w:lang w:eastAsia="sl-SI"/>
              </w:rPr>
              <w:t>Mrežna kartica z vgradnjo</w:t>
            </w:r>
          </w:p>
        </w:tc>
        <w:tc>
          <w:tcPr>
            <w:tcW w:w="851" w:type="dxa"/>
            <w:hideMark/>
          </w:tcPr>
          <w:p w14:paraId="479106B7" w14:textId="77777777" w:rsidR="000E7AE3" w:rsidRPr="00C36C31" w:rsidRDefault="000E7AE3" w:rsidP="006234AB">
            <w:pPr>
              <w:rPr>
                <w:lang w:eastAsia="sl-SI"/>
              </w:rPr>
            </w:pPr>
            <w:r w:rsidRPr="00C36C31">
              <w:rPr>
                <w:lang w:eastAsia="sl-SI"/>
              </w:rPr>
              <w:t>kos</w:t>
            </w:r>
          </w:p>
        </w:tc>
        <w:tc>
          <w:tcPr>
            <w:tcW w:w="1477" w:type="dxa"/>
            <w:hideMark/>
          </w:tcPr>
          <w:p w14:paraId="21BB74B2" w14:textId="77777777" w:rsidR="000E7AE3" w:rsidRPr="00C36C31" w:rsidRDefault="000E7AE3" w:rsidP="006234AB">
            <w:pPr>
              <w:rPr>
                <w:lang w:eastAsia="sl-SI"/>
              </w:rPr>
            </w:pPr>
            <w:r w:rsidRPr="00C36C31">
              <w:rPr>
                <w:lang w:eastAsia="sl-SI"/>
              </w:rPr>
              <w:t>60</w:t>
            </w:r>
          </w:p>
        </w:tc>
      </w:tr>
      <w:tr w:rsidR="000E7AE3" w:rsidRPr="00C36C31" w14:paraId="73A5C506" w14:textId="77777777" w:rsidTr="00C36C31">
        <w:trPr>
          <w:trHeight w:val="285"/>
        </w:trPr>
        <w:tc>
          <w:tcPr>
            <w:tcW w:w="562" w:type="dxa"/>
            <w:hideMark/>
          </w:tcPr>
          <w:p w14:paraId="41717CB6" w14:textId="77777777" w:rsidR="000E7AE3" w:rsidRPr="00C36C31" w:rsidRDefault="000E7AE3" w:rsidP="006234AB">
            <w:pPr>
              <w:rPr>
                <w:lang w:eastAsia="sl-SI"/>
              </w:rPr>
            </w:pPr>
            <w:r w:rsidRPr="00C36C31">
              <w:rPr>
                <w:lang w:eastAsia="sl-SI"/>
              </w:rPr>
              <w:t>10</w:t>
            </w:r>
          </w:p>
        </w:tc>
        <w:tc>
          <w:tcPr>
            <w:tcW w:w="5670" w:type="dxa"/>
            <w:noWrap/>
            <w:hideMark/>
          </w:tcPr>
          <w:p w14:paraId="39CA2237" w14:textId="77777777" w:rsidR="000E7AE3" w:rsidRPr="00C36C31" w:rsidRDefault="000E7AE3" w:rsidP="006234AB">
            <w:pPr>
              <w:rPr>
                <w:lang w:eastAsia="sl-SI"/>
              </w:rPr>
            </w:pPr>
            <w:r w:rsidRPr="00C36C31">
              <w:rPr>
                <w:lang w:eastAsia="sl-SI"/>
              </w:rPr>
              <w:t>Ročni bypas</w:t>
            </w:r>
          </w:p>
        </w:tc>
        <w:tc>
          <w:tcPr>
            <w:tcW w:w="851" w:type="dxa"/>
            <w:hideMark/>
          </w:tcPr>
          <w:p w14:paraId="1A8F787E" w14:textId="77777777" w:rsidR="000E7AE3" w:rsidRPr="00C36C31" w:rsidRDefault="000E7AE3" w:rsidP="006234AB">
            <w:pPr>
              <w:rPr>
                <w:lang w:eastAsia="sl-SI"/>
              </w:rPr>
            </w:pPr>
            <w:r w:rsidRPr="00C36C31">
              <w:rPr>
                <w:lang w:eastAsia="sl-SI"/>
              </w:rPr>
              <w:t>kos</w:t>
            </w:r>
          </w:p>
        </w:tc>
        <w:tc>
          <w:tcPr>
            <w:tcW w:w="1477" w:type="dxa"/>
            <w:hideMark/>
          </w:tcPr>
          <w:p w14:paraId="0D0E2B74" w14:textId="77777777" w:rsidR="000E7AE3" w:rsidRPr="00C36C31" w:rsidRDefault="000E7AE3" w:rsidP="006234AB">
            <w:pPr>
              <w:rPr>
                <w:lang w:eastAsia="sl-SI"/>
              </w:rPr>
            </w:pPr>
            <w:r w:rsidRPr="00C36C31">
              <w:rPr>
                <w:lang w:eastAsia="sl-SI"/>
              </w:rPr>
              <w:t>60</w:t>
            </w:r>
          </w:p>
        </w:tc>
      </w:tr>
      <w:tr w:rsidR="000E7AE3" w:rsidRPr="00C36C31" w14:paraId="7293BFFD" w14:textId="77777777" w:rsidTr="00C36C31">
        <w:trPr>
          <w:trHeight w:val="285"/>
        </w:trPr>
        <w:tc>
          <w:tcPr>
            <w:tcW w:w="562" w:type="dxa"/>
            <w:hideMark/>
          </w:tcPr>
          <w:p w14:paraId="398466C0" w14:textId="77777777" w:rsidR="000E7AE3" w:rsidRPr="00C36C31" w:rsidRDefault="000E7AE3" w:rsidP="006234AB">
            <w:pPr>
              <w:rPr>
                <w:lang w:eastAsia="sl-SI"/>
              </w:rPr>
            </w:pPr>
            <w:r w:rsidRPr="00C36C31">
              <w:rPr>
                <w:lang w:eastAsia="sl-SI"/>
              </w:rPr>
              <w:t>11</w:t>
            </w:r>
          </w:p>
        </w:tc>
        <w:tc>
          <w:tcPr>
            <w:tcW w:w="5670" w:type="dxa"/>
            <w:noWrap/>
            <w:hideMark/>
          </w:tcPr>
          <w:p w14:paraId="2766990F" w14:textId="77777777" w:rsidR="000E7AE3" w:rsidRPr="00C36C31" w:rsidRDefault="000E7AE3" w:rsidP="006234AB">
            <w:pPr>
              <w:rPr>
                <w:lang w:eastAsia="sl-SI"/>
              </w:rPr>
            </w:pPr>
            <w:r w:rsidRPr="00C36C31">
              <w:rPr>
                <w:lang w:eastAsia="sl-SI"/>
              </w:rPr>
              <w:t>Podaljški/dvojno vpetje</w:t>
            </w:r>
          </w:p>
        </w:tc>
        <w:tc>
          <w:tcPr>
            <w:tcW w:w="851" w:type="dxa"/>
            <w:hideMark/>
          </w:tcPr>
          <w:p w14:paraId="260AAEF7" w14:textId="77777777" w:rsidR="000E7AE3" w:rsidRPr="00C36C31" w:rsidRDefault="000E7AE3" w:rsidP="006234AB">
            <w:pPr>
              <w:rPr>
                <w:lang w:eastAsia="sl-SI"/>
              </w:rPr>
            </w:pPr>
            <w:r w:rsidRPr="00C36C31">
              <w:rPr>
                <w:lang w:eastAsia="sl-SI"/>
              </w:rPr>
              <w:t>kos</w:t>
            </w:r>
          </w:p>
        </w:tc>
        <w:tc>
          <w:tcPr>
            <w:tcW w:w="1477" w:type="dxa"/>
            <w:hideMark/>
          </w:tcPr>
          <w:p w14:paraId="02E6FD65" w14:textId="77777777" w:rsidR="000E7AE3" w:rsidRPr="00C36C31" w:rsidRDefault="000E7AE3" w:rsidP="006234AB">
            <w:pPr>
              <w:rPr>
                <w:lang w:eastAsia="sl-SI"/>
              </w:rPr>
            </w:pPr>
            <w:r w:rsidRPr="00C36C31">
              <w:rPr>
                <w:lang w:eastAsia="sl-SI"/>
              </w:rPr>
              <w:t>20</w:t>
            </w:r>
          </w:p>
        </w:tc>
      </w:tr>
    </w:tbl>
    <w:p w14:paraId="5CDBCB5D" w14:textId="695A6C29" w:rsidR="000E7AE3" w:rsidRPr="00EB5735" w:rsidRDefault="000E7AE3" w:rsidP="006234AB">
      <w:pPr>
        <w:rPr>
          <w:rFonts w:ascii="Times New Roman" w:hAnsi="Times New Roman" w:cs="Times New Roman"/>
          <w:lang w:eastAsia="sl-SI"/>
        </w:rPr>
      </w:pPr>
      <w:r w:rsidRPr="00EB5735">
        <w:rPr>
          <w:lang w:eastAsia="sl-SI"/>
        </w:rPr>
        <w:t>Opomba</w:t>
      </w:r>
      <w:r w:rsidR="00EB5735">
        <w:rPr>
          <w:lang w:eastAsia="sl-SI"/>
        </w:rPr>
        <w:t>:</w:t>
      </w:r>
    </w:p>
    <w:p w14:paraId="771595A9" w14:textId="7F949F24" w:rsidR="000E7AE3" w:rsidRPr="00EB5735" w:rsidRDefault="000E7AE3" w:rsidP="006234AB">
      <w:pPr>
        <w:rPr>
          <w:lang w:eastAsia="sl-SI"/>
        </w:rPr>
      </w:pPr>
      <w:r w:rsidRPr="00EB5735">
        <w:rPr>
          <w:b/>
          <w:bCs/>
          <w:vertAlign w:val="superscript"/>
          <w:lang w:eastAsia="sl-SI"/>
        </w:rPr>
        <w:t xml:space="preserve">(*) </w:t>
      </w:r>
      <w:r w:rsidRPr="00EB5735">
        <w:rPr>
          <w:b/>
          <w:bCs/>
          <w:lang w:eastAsia="sl-SI"/>
        </w:rPr>
        <w:t xml:space="preserve">- </w:t>
      </w:r>
      <w:r w:rsidRPr="00EB5735">
        <w:rPr>
          <w:lang w:eastAsia="sl-SI"/>
        </w:rPr>
        <w:t xml:space="preserve">V ceni opreme </w:t>
      </w:r>
      <w:r w:rsidR="005C2A84">
        <w:rPr>
          <w:lang w:eastAsia="sl-SI"/>
        </w:rPr>
        <w:t>so</w:t>
      </w:r>
      <w:r w:rsidRPr="00EB5735">
        <w:rPr>
          <w:lang w:eastAsia="sl-SI"/>
        </w:rPr>
        <w:t xml:space="preserve"> upoštevan</w:t>
      </w:r>
      <w:r w:rsidR="005C2A84">
        <w:rPr>
          <w:lang w:eastAsia="sl-SI"/>
        </w:rPr>
        <w:t>i</w:t>
      </w:r>
      <w:r w:rsidRPr="00EB5735">
        <w:rPr>
          <w:lang w:eastAsia="sl-SI"/>
        </w:rPr>
        <w:t xml:space="preserve"> tudi dobava, namestitev in nastavitev </w:t>
      </w:r>
      <w:proofErr w:type="spellStart"/>
      <w:r w:rsidRPr="00EB5735">
        <w:rPr>
          <w:lang w:eastAsia="sl-SI"/>
        </w:rPr>
        <w:t>kpl</w:t>
      </w:r>
      <w:proofErr w:type="spellEnd"/>
      <w:r w:rsidRPr="00EB5735">
        <w:rPr>
          <w:lang w:eastAsia="sl-SI"/>
        </w:rPr>
        <w:t xml:space="preserve"> skupaj s testiranjem delovanja ter tehnično dokumentacijo.</w:t>
      </w:r>
    </w:p>
    <w:p w14:paraId="121B5D4C" w14:textId="77777777" w:rsidR="000E7AE3" w:rsidRDefault="000E7AE3" w:rsidP="006234AB"/>
    <w:p w14:paraId="6563A8F3" w14:textId="77777777" w:rsidR="00235164" w:rsidRDefault="00235164" w:rsidP="006234AB"/>
    <w:p w14:paraId="3ED6EB7A" w14:textId="77777777" w:rsidR="000E7AE3" w:rsidRPr="008104C7" w:rsidRDefault="000E7AE3" w:rsidP="008F2B1A">
      <w:pPr>
        <w:pStyle w:val="Odstavekseznama"/>
        <w:numPr>
          <w:ilvl w:val="1"/>
          <w:numId w:val="11"/>
        </w:numPr>
        <w:ind w:left="426" w:hanging="426"/>
        <w:rPr>
          <w:rFonts w:ascii="Arial" w:hAnsi="Arial" w:cs="Arial"/>
          <w:color w:val="0070C0"/>
        </w:rPr>
      </w:pPr>
      <w:r w:rsidRPr="008104C7">
        <w:rPr>
          <w:rFonts w:ascii="Arial" w:hAnsi="Arial" w:cs="Arial"/>
          <w:color w:val="0070C0"/>
        </w:rPr>
        <w:t>UPS RACK model min 3000 VA</w:t>
      </w:r>
    </w:p>
    <w:tbl>
      <w:tblPr>
        <w:tblStyle w:val="Tabelamrea"/>
        <w:tblW w:w="0" w:type="auto"/>
        <w:tblLook w:val="04A0" w:firstRow="1" w:lastRow="0" w:firstColumn="1" w:lastColumn="0" w:noHBand="0" w:noVBand="1"/>
      </w:tblPr>
      <w:tblGrid>
        <w:gridCol w:w="3020"/>
        <w:gridCol w:w="3021"/>
        <w:gridCol w:w="3021"/>
      </w:tblGrid>
      <w:tr w:rsidR="000E7AE3" w14:paraId="6F29FABE" w14:textId="77777777" w:rsidTr="0026122E">
        <w:trPr>
          <w:tblHeader/>
        </w:trPr>
        <w:tc>
          <w:tcPr>
            <w:tcW w:w="3020" w:type="dxa"/>
          </w:tcPr>
          <w:p w14:paraId="56146A01" w14:textId="77777777" w:rsidR="000E7AE3" w:rsidRDefault="000E7AE3" w:rsidP="006234AB">
            <w:bookmarkStart w:id="1" w:name="_Hlk151024310"/>
          </w:p>
        </w:tc>
        <w:tc>
          <w:tcPr>
            <w:tcW w:w="3021" w:type="dxa"/>
          </w:tcPr>
          <w:p w14:paraId="68339B87" w14:textId="77777777" w:rsidR="000E7AE3" w:rsidRDefault="000E7AE3" w:rsidP="006234AB">
            <w:r w:rsidRPr="00E61693">
              <w:rPr>
                <w:b/>
              </w:rPr>
              <w:t>Minimalne</w:t>
            </w:r>
            <w:r>
              <w:t xml:space="preserve"> zahteve naročnika</w:t>
            </w:r>
          </w:p>
        </w:tc>
        <w:tc>
          <w:tcPr>
            <w:tcW w:w="3021" w:type="dxa"/>
          </w:tcPr>
          <w:p w14:paraId="1EE26ADA" w14:textId="77777777" w:rsidR="000E7AE3" w:rsidRDefault="000E7AE3" w:rsidP="006234AB">
            <w:r>
              <w:t>Ponujeno (izpolni ponudnik)</w:t>
            </w:r>
          </w:p>
        </w:tc>
      </w:tr>
      <w:tr w:rsidR="000E7AE3" w14:paraId="259B8777" w14:textId="77777777" w:rsidTr="0026122E">
        <w:tc>
          <w:tcPr>
            <w:tcW w:w="3020" w:type="dxa"/>
          </w:tcPr>
          <w:p w14:paraId="38854B27" w14:textId="77777777" w:rsidR="000E7AE3" w:rsidRDefault="000E7AE3" w:rsidP="006234AB">
            <w:r>
              <w:t>Proizvajalec in naziv</w:t>
            </w:r>
          </w:p>
        </w:tc>
        <w:tc>
          <w:tcPr>
            <w:tcW w:w="3021" w:type="dxa"/>
          </w:tcPr>
          <w:p w14:paraId="6CA0E205" w14:textId="77777777" w:rsidR="000E7AE3" w:rsidRDefault="000E7AE3" w:rsidP="006234AB">
            <w:r>
              <w:t>/</w:t>
            </w:r>
          </w:p>
        </w:tc>
        <w:tc>
          <w:tcPr>
            <w:tcW w:w="3021" w:type="dxa"/>
          </w:tcPr>
          <w:p w14:paraId="730BC543" w14:textId="77777777" w:rsidR="000E7AE3" w:rsidRDefault="000E7AE3" w:rsidP="006234AB"/>
        </w:tc>
      </w:tr>
      <w:tr w:rsidR="000E7AE3" w14:paraId="41BE117E" w14:textId="77777777" w:rsidTr="0026122E">
        <w:tc>
          <w:tcPr>
            <w:tcW w:w="3020" w:type="dxa"/>
          </w:tcPr>
          <w:p w14:paraId="5AA897E7" w14:textId="77777777" w:rsidR="000E7AE3" w:rsidRDefault="000E7AE3" w:rsidP="006234AB">
            <w:r>
              <w:t>Oblika in velikost</w:t>
            </w:r>
          </w:p>
        </w:tc>
        <w:tc>
          <w:tcPr>
            <w:tcW w:w="3021" w:type="dxa"/>
          </w:tcPr>
          <w:p w14:paraId="10D85130" w14:textId="77777777" w:rsidR="000E7AE3" w:rsidRDefault="000E7AE3" w:rsidP="006234AB">
            <w:r>
              <w:t xml:space="preserve">rack izvedba, </w:t>
            </w:r>
            <w:r w:rsidRPr="00EF7BD7">
              <w:t>največ 2U</w:t>
            </w:r>
          </w:p>
        </w:tc>
        <w:tc>
          <w:tcPr>
            <w:tcW w:w="3021" w:type="dxa"/>
          </w:tcPr>
          <w:p w14:paraId="55AF50DD" w14:textId="77777777" w:rsidR="000E7AE3" w:rsidRDefault="000E7AE3" w:rsidP="006234AB"/>
        </w:tc>
      </w:tr>
      <w:tr w:rsidR="000E7AE3" w14:paraId="1246F9F3" w14:textId="77777777" w:rsidTr="0026122E">
        <w:tc>
          <w:tcPr>
            <w:tcW w:w="3020" w:type="dxa"/>
          </w:tcPr>
          <w:p w14:paraId="33B1D522" w14:textId="77777777" w:rsidR="000E7AE3" w:rsidRPr="00710B8C" w:rsidRDefault="000E7AE3" w:rsidP="006234AB">
            <w:bookmarkStart w:id="2" w:name="_Hlk153440807"/>
            <w:r w:rsidRPr="00710B8C">
              <w:t>Tehnologija</w:t>
            </w:r>
          </w:p>
        </w:tc>
        <w:tc>
          <w:tcPr>
            <w:tcW w:w="3021" w:type="dxa"/>
          </w:tcPr>
          <w:p w14:paraId="484A4255" w14:textId="77777777" w:rsidR="000E7AE3" w:rsidRPr="00710B8C" w:rsidRDefault="000E7AE3" w:rsidP="006234AB">
            <w:r w:rsidRPr="00710B8C">
              <w:t>On line</w:t>
            </w:r>
          </w:p>
        </w:tc>
        <w:tc>
          <w:tcPr>
            <w:tcW w:w="3021" w:type="dxa"/>
          </w:tcPr>
          <w:p w14:paraId="63DF8D92" w14:textId="77777777" w:rsidR="000E7AE3" w:rsidRDefault="000E7AE3" w:rsidP="006234AB"/>
        </w:tc>
      </w:tr>
      <w:bookmarkEnd w:id="2"/>
      <w:tr w:rsidR="000E7AE3" w14:paraId="35E51547" w14:textId="77777777" w:rsidTr="0026122E">
        <w:tc>
          <w:tcPr>
            <w:tcW w:w="3020" w:type="dxa"/>
          </w:tcPr>
          <w:p w14:paraId="47EFA5EF" w14:textId="77777777" w:rsidR="000E7AE3" w:rsidRDefault="000E7AE3" w:rsidP="006234AB">
            <w:r>
              <w:t>Zaslon</w:t>
            </w:r>
          </w:p>
        </w:tc>
        <w:tc>
          <w:tcPr>
            <w:tcW w:w="3021" w:type="dxa"/>
          </w:tcPr>
          <w:p w14:paraId="4FBDA6AD" w14:textId="77777777" w:rsidR="000E7AE3" w:rsidRDefault="000E7AE3" w:rsidP="006234AB">
            <w:r>
              <w:t xml:space="preserve">LCD na sprednji strani </w:t>
            </w:r>
          </w:p>
        </w:tc>
        <w:tc>
          <w:tcPr>
            <w:tcW w:w="3021" w:type="dxa"/>
          </w:tcPr>
          <w:p w14:paraId="39B0276B" w14:textId="77777777" w:rsidR="000E7AE3" w:rsidRDefault="000E7AE3" w:rsidP="006234AB"/>
        </w:tc>
      </w:tr>
      <w:tr w:rsidR="000E7AE3" w14:paraId="080DB28E" w14:textId="77777777" w:rsidTr="0026122E">
        <w:tc>
          <w:tcPr>
            <w:tcW w:w="3020" w:type="dxa"/>
          </w:tcPr>
          <w:p w14:paraId="306E23BA" w14:textId="77777777" w:rsidR="000E7AE3" w:rsidRDefault="000E7AE3" w:rsidP="006234AB">
            <w:r>
              <w:t>Izvedba</w:t>
            </w:r>
          </w:p>
        </w:tc>
        <w:tc>
          <w:tcPr>
            <w:tcW w:w="3021" w:type="dxa"/>
          </w:tcPr>
          <w:p w14:paraId="0C5D75BC" w14:textId="77777777" w:rsidR="000E7AE3" w:rsidRDefault="000E7AE3" w:rsidP="006234AB">
            <w:r>
              <w:t>Enofazna</w:t>
            </w:r>
          </w:p>
        </w:tc>
        <w:tc>
          <w:tcPr>
            <w:tcW w:w="3021" w:type="dxa"/>
          </w:tcPr>
          <w:p w14:paraId="787A54A2" w14:textId="77777777" w:rsidR="000E7AE3" w:rsidRDefault="000E7AE3" w:rsidP="006234AB"/>
        </w:tc>
      </w:tr>
      <w:tr w:rsidR="000E7AE3" w14:paraId="01969D78" w14:textId="77777777" w:rsidTr="0026122E">
        <w:tc>
          <w:tcPr>
            <w:tcW w:w="3020" w:type="dxa"/>
          </w:tcPr>
          <w:p w14:paraId="1087B40D" w14:textId="77777777" w:rsidR="000E7AE3" w:rsidRDefault="000E7AE3" w:rsidP="006234AB">
            <w:r>
              <w:t>Fizično ločeni segmenti obremenitve</w:t>
            </w:r>
          </w:p>
        </w:tc>
        <w:tc>
          <w:tcPr>
            <w:tcW w:w="3021" w:type="dxa"/>
          </w:tcPr>
          <w:p w14:paraId="41130E9F" w14:textId="77777777" w:rsidR="000E7AE3" w:rsidRDefault="000E7AE3" w:rsidP="006234AB">
            <w:r>
              <w:t>2</w:t>
            </w:r>
          </w:p>
        </w:tc>
        <w:tc>
          <w:tcPr>
            <w:tcW w:w="3021" w:type="dxa"/>
          </w:tcPr>
          <w:p w14:paraId="1324B092" w14:textId="77777777" w:rsidR="000E7AE3" w:rsidRDefault="000E7AE3" w:rsidP="006234AB"/>
        </w:tc>
      </w:tr>
      <w:tr w:rsidR="000E7AE3" w14:paraId="4EF8FC7D" w14:textId="77777777" w:rsidTr="0026122E">
        <w:tc>
          <w:tcPr>
            <w:tcW w:w="3020" w:type="dxa"/>
          </w:tcPr>
          <w:p w14:paraId="0A23C290" w14:textId="77777777" w:rsidR="000E7AE3" w:rsidRDefault="000E7AE3" w:rsidP="006234AB">
            <w:r>
              <w:t>Nazivna moč (VA)</w:t>
            </w:r>
          </w:p>
        </w:tc>
        <w:tc>
          <w:tcPr>
            <w:tcW w:w="3021" w:type="dxa"/>
          </w:tcPr>
          <w:p w14:paraId="18EBCA1C" w14:textId="77777777" w:rsidR="000E7AE3" w:rsidRDefault="000E7AE3" w:rsidP="006234AB">
            <w:r>
              <w:t>3300VA</w:t>
            </w:r>
          </w:p>
        </w:tc>
        <w:tc>
          <w:tcPr>
            <w:tcW w:w="3021" w:type="dxa"/>
          </w:tcPr>
          <w:p w14:paraId="28B55134" w14:textId="77777777" w:rsidR="000E7AE3" w:rsidRDefault="000E7AE3" w:rsidP="006234AB"/>
        </w:tc>
      </w:tr>
      <w:tr w:rsidR="000E7AE3" w14:paraId="4CB2B946" w14:textId="77777777" w:rsidTr="0026122E">
        <w:tc>
          <w:tcPr>
            <w:tcW w:w="3020" w:type="dxa"/>
          </w:tcPr>
          <w:p w14:paraId="40FB1945" w14:textId="77777777" w:rsidR="000E7AE3" w:rsidRDefault="000E7AE3" w:rsidP="006234AB">
            <w:r>
              <w:t>Delovna moč (W)</w:t>
            </w:r>
          </w:p>
        </w:tc>
        <w:tc>
          <w:tcPr>
            <w:tcW w:w="3021" w:type="dxa"/>
          </w:tcPr>
          <w:p w14:paraId="7C0543BB" w14:textId="77777777" w:rsidR="000E7AE3" w:rsidRDefault="000E7AE3" w:rsidP="006234AB">
            <w:r>
              <w:t>2700W</w:t>
            </w:r>
          </w:p>
        </w:tc>
        <w:tc>
          <w:tcPr>
            <w:tcW w:w="3021" w:type="dxa"/>
          </w:tcPr>
          <w:p w14:paraId="71044AB3" w14:textId="77777777" w:rsidR="000E7AE3" w:rsidRDefault="000E7AE3" w:rsidP="006234AB"/>
        </w:tc>
      </w:tr>
      <w:tr w:rsidR="000E7AE3" w14:paraId="5B3EBEFE" w14:textId="77777777" w:rsidTr="0026122E">
        <w:tc>
          <w:tcPr>
            <w:tcW w:w="3020" w:type="dxa"/>
          </w:tcPr>
          <w:p w14:paraId="7F7AA331" w14:textId="77777777" w:rsidR="000E7AE3" w:rsidRDefault="000E7AE3" w:rsidP="006234AB">
            <w:r w:rsidRPr="00A4175D">
              <w:t>Vhodna</w:t>
            </w:r>
            <w:r>
              <w:t xml:space="preserve"> in izhodna</w:t>
            </w:r>
            <w:r w:rsidRPr="00A4175D">
              <w:t xml:space="preserve"> (nazivna) napetost</w:t>
            </w:r>
          </w:p>
        </w:tc>
        <w:tc>
          <w:tcPr>
            <w:tcW w:w="3021" w:type="dxa"/>
          </w:tcPr>
          <w:p w14:paraId="1ED39D2B" w14:textId="77777777" w:rsidR="000E7AE3" w:rsidRDefault="000E7AE3" w:rsidP="006234AB">
            <w:r>
              <w:t>208V do 240V</w:t>
            </w:r>
          </w:p>
        </w:tc>
        <w:tc>
          <w:tcPr>
            <w:tcW w:w="3021" w:type="dxa"/>
          </w:tcPr>
          <w:p w14:paraId="37413298" w14:textId="77777777" w:rsidR="000E7AE3" w:rsidRDefault="000E7AE3" w:rsidP="006234AB"/>
        </w:tc>
      </w:tr>
      <w:tr w:rsidR="000E7AE3" w14:paraId="0883AC8A" w14:textId="77777777" w:rsidTr="0026122E">
        <w:tc>
          <w:tcPr>
            <w:tcW w:w="3020" w:type="dxa"/>
          </w:tcPr>
          <w:p w14:paraId="113204F2" w14:textId="77777777" w:rsidR="000E7AE3" w:rsidRPr="00710B8C" w:rsidRDefault="000E7AE3" w:rsidP="006234AB">
            <w:r w:rsidRPr="00710B8C">
              <w:t>Izhodna napetost</w:t>
            </w:r>
          </w:p>
        </w:tc>
        <w:tc>
          <w:tcPr>
            <w:tcW w:w="3021" w:type="dxa"/>
          </w:tcPr>
          <w:p w14:paraId="46F47641" w14:textId="77777777" w:rsidR="000E7AE3" w:rsidRPr="00710B8C" w:rsidRDefault="000E7AE3" w:rsidP="006234AB">
            <w:r w:rsidRPr="00710B8C">
              <w:t>230 V, nastavljivo  200 V,  208 V,  220 V, 240 V</w:t>
            </w:r>
          </w:p>
        </w:tc>
        <w:tc>
          <w:tcPr>
            <w:tcW w:w="3021" w:type="dxa"/>
          </w:tcPr>
          <w:p w14:paraId="2B697A40" w14:textId="77777777" w:rsidR="000E7AE3" w:rsidRDefault="000E7AE3" w:rsidP="006234AB"/>
        </w:tc>
      </w:tr>
      <w:tr w:rsidR="000E7AE3" w14:paraId="62A79B68" w14:textId="77777777" w:rsidTr="0026122E">
        <w:tc>
          <w:tcPr>
            <w:tcW w:w="3020" w:type="dxa"/>
          </w:tcPr>
          <w:p w14:paraId="3E7EE1F4" w14:textId="77777777" w:rsidR="000E7AE3" w:rsidRDefault="000E7AE3" w:rsidP="006234AB">
            <w:r>
              <w:t>Frekvenca</w:t>
            </w:r>
          </w:p>
        </w:tc>
        <w:tc>
          <w:tcPr>
            <w:tcW w:w="3021" w:type="dxa"/>
          </w:tcPr>
          <w:p w14:paraId="24AF33D8" w14:textId="77777777" w:rsidR="000E7AE3" w:rsidRDefault="000E7AE3" w:rsidP="006234AB">
            <w:r>
              <w:t>50/60 Hz</w:t>
            </w:r>
          </w:p>
        </w:tc>
        <w:tc>
          <w:tcPr>
            <w:tcW w:w="3021" w:type="dxa"/>
          </w:tcPr>
          <w:p w14:paraId="7064B604" w14:textId="77777777" w:rsidR="000E7AE3" w:rsidRDefault="000E7AE3" w:rsidP="006234AB"/>
        </w:tc>
      </w:tr>
      <w:tr w:rsidR="000E7AE3" w14:paraId="72E14D25" w14:textId="77777777" w:rsidTr="0026122E">
        <w:tc>
          <w:tcPr>
            <w:tcW w:w="3020" w:type="dxa"/>
          </w:tcPr>
          <w:p w14:paraId="5301CA9C" w14:textId="77777777" w:rsidR="000E7AE3" w:rsidRDefault="000E7AE3" w:rsidP="006234AB">
            <w:r>
              <w:t>Učinkovitost v on-line načinu</w:t>
            </w:r>
          </w:p>
        </w:tc>
        <w:tc>
          <w:tcPr>
            <w:tcW w:w="3021" w:type="dxa"/>
          </w:tcPr>
          <w:p w14:paraId="06C696BF" w14:textId="77777777" w:rsidR="000E7AE3" w:rsidRDefault="000E7AE3" w:rsidP="006234AB">
            <w:r>
              <w:t>93%</w:t>
            </w:r>
          </w:p>
        </w:tc>
        <w:tc>
          <w:tcPr>
            <w:tcW w:w="3021" w:type="dxa"/>
          </w:tcPr>
          <w:p w14:paraId="0B91C939" w14:textId="77777777" w:rsidR="000E7AE3" w:rsidRDefault="000E7AE3" w:rsidP="006234AB"/>
        </w:tc>
      </w:tr>
      <w:tr w:rsidR="000E7AE3" w14:paraId="40BF99BB" w14:textId="77777777" w:rsidTr="0026122E">
        <w:tc>
          <w:tcPr>
            <w:tcW w:w="3020" w:type="dxa"/>
          </w:tcPr>
          <w:p w14:paraId="4859828C" w14:textId="77777777" w:rsidR="000E7AE3" w:rsidRDefault="000E7AE3" w:rsidP="006234AB">
            <w:r>
              <w:t>Oddaljen nadzor preko SNMP protokola</w:t>
            </w:r>
          </w:p>
        </w:tc>
        <w:tc>
          <w:tcPr>
            <w:tcW w:w="3021" w:type="dxa"/>
          </w:tcPr>
          <w:p w14:paraId="2CF20350" w14:textId="77777777" w:rsidR="000E7AE3" w:rsidRDefault="000E7AE3" w:rsidP="00980B52">
            <w:pPr>
              <w:spacing w:after="40"/>
            </w:pPr>
            <w:r>
              <w:t xml:space="preserve">Nadzor in poročanje o delovanju in statusu (obremenitev, avtonomija). </w:t>
            </w:r>
          </w:p>
          <w:p w14:paraId="5B75CE5B" w14:textId="77777777" w:rsidR="000E7AE3" w:rsidRDefault="000E7AE3" w:rsidP="00980B52">
            <w:pPr>
              <w:spacing w:after="40"/>
            </w:pPr>
            <w:r>
              <w:t xml:space="preserve">Možnost nadgradnje strojne kode na daljavo. </w:t>
            </w:r>
          </w:p>
          <w:p w14:paraId="517A5F09" w14:textId="77777777" w:rsidR="000E7AE3" w:rsidRDefault="000E7AE3" w:rsidP="00980B52">
            <w:pPr>
              <w:spacing w:after="40"/>
            </w:pPr>
            <w:r>
              <w:t>Možnost pošiljanja elektronskih sporočil o statusu UPS naprave.</w:t>
            </w:r>
          </w:p>
          <w:p w14:paraId="5E9CBE46" w14:textId="77777777" w:rsidR="000E7AE3" w:rsidRDefault="000E7AE3" w:rsidP="00980B52">
            <w:pPr>
              <w:spacing w:after="40"/>
            </w:pPr>
            <w:r>
              <w:t>Možnost odklopa po segmentih na daljavo.</w:t>
            </w:r>
          </w:p>
          <w:p w14:paraId="3E3C73BF" w14:textId="77777777" w:rsidR="000E7AE3" w:rsidRDefault="000E7AE3" w:rsidP="00980B52">
            <w:pPr>
              <w:spacing w:after="40"/>
            </w:pPr>
            <w:r>
              <w:t>Preko mrežnega LAN priklopa 10/100.</w:t>
            </w:r>
          </w:p>
          <w:p w14:paraId="30314AF1" w14:textId="77777777" w:rsidR="000E7AE3" w:rsidRDefault="000E7AE3" w:rsidP="00980B52">
            <w:pPr>
              <w:spacing w:after="40"/>
            </w:pPr>
            <w:r>
              <w:t>Preko SNMP protokola.</w:t>
            </w:r>
          </w:p>
          <w:p w14:paraId="6E14D03F" w14:textId="77777777" w:rsidR="000E7AE3" w:rsidRDefault="000E7AE3" w:rsidP="00980B52">
            <w:pPr>
              <w:spacing w:after="40"/>
            </w:pPr>
            <w:r>
              <w:t>Popolna integracija z Nagios nadzornim sistemom.</w:t>
            </w:r>
          </w:p>
        </w:tc>
        <w:tc>
          <w:tcPr>
            <w:tcW w:w="3021" w:type="dxa"/>
          </w:tcPr>
          <w:p w14:paraId="2F85F2C7" w14:textId="77777777" w:rsidR="000E7AE3" w:rsidRDefault="000E7AE3" w:rsidP="006234AB"/>
        </w:tc>
      </w:tr>
      <w:tr w:rsidR="000E7AE3" w14:paraId="558DF02B" w14:textId="77777777" w:rsidTr="0026122E">
        <w:tc>
          <w:tcPr>
            <w:tcW w:w="3020" w:type="dxa"/>
          </w:tcPr>
          <w:p w14:paraId="117961D2" w14:textId="77777777" w:rsidR="000E7AE3" w:rsidRDefault="000E7AE3" w:rsidP="006234AB">
            <w:r>
              <w:lastRenderedPageBreak/>
              <w:t>Avtonomija pri 810W obremenitvi</w:t>
            </w:r>
          </w:p>
        </w:tc>
        <w:tc>
          <w:tcPr>
            <w:tcW w:w="3021" w:type="dxa"/>
          </w:tcPr>
          <w:p w14:paraId="78AA6251" w14:textId="77777777" w:rsidR="000E7AE3" w:rsidRDefault="000E7AE3" w:rsidP="006234AB">
            <w:r>
              <w:t>18 minut</w:t>
            </w:r>
          </w:p>
        </w:tc>
        <w:tc>
          <w:tcPr>
            <w:tcW w:w="3021" w:type="dxa"/>
          </w:tcPr>
          <w:p w14:paraId="3B8AC3FF" w14:textId="77777777" w:rsidR="000E7AE3" w:rsidRDefault="000E7AE3" w:rsidP="006234AB"/>
        </w:tc>
      </w:tr>
      <w:tr w:rsidR="000E7AE3" w14:paraId="2E71F61B" w14:textId="77777777" w:rsidTr="0026122E">
        <w:tc>
          <w:tcPr>
            <w:tcW w:w="3020" w:type="dxa"/>
          </w:tcPr>
          <w:p w14:paraId="414375FE" w14:textId="77777777" w:rsidR="000E7AE3" w:rsidRDefault="000E7AE3" w:rsidP="006234AB">
            <w:r>
              <w:t>Avtonomija pri 2700W obremenitvi</w:t>
            </w:r>
          </w:p>
        </w:tc>
        <w:tc>
          <w:tcPr>
            <w:tcW w:w="3021" w:type="dxa"/>
          </w:tcPr>
          <w:p w14:paraId="541258FB" w14:textId="77777777" w:rsidR="000E7AE3" w:rsidRDefault="000E7AE3" w:rsidP="006234AB">
            <w:r>
              <w:t>3 minute</w:t>
            </w:r>
          </w:p>
        </w:tc>
        <w:tc>
          <w:tcPr>
            <w:tcW w:w="3021" w:type="dxa"/>
          </w:tcPr>
          <w:p w14:paraId="5EEC6881" w14:textId="77777777" w:rsidR="000E7AE3" w:rsidRDefault="000E7AE3" w:rsidP="006234AB"/>
        </w:tc>
      </w:tr>
      <w:tr w:rsidR="000E7AE3" w14:paraId="2D2F7278" w14:textId="77777777" w:rsidTr="0026122E">
        <w:tc>
          <w:tcPr>
            <w:tcW w:w="3020" w:type="dxa"/>
          </w:tcPr>
          <w:p w14:paraId="64FB2A18" w14:textId="77777777" w:rsidR="000E7AE3" w:rsidRDefault="000E7AE3" w:rsidP="006234AB">
            <w:r>
              <w:t>Možnost vgradnje dodatnih baterij za povečanje avtonomije.</w:t>
            </w:r>
          </w:p>
        </w:tc>
        <w:tc>
          <w:tcPr>
            <w:tcW w:w="3021" w:type="dxa"/>
          </w:tcPr>
          <w:p w14:paraId="128AD514" w14:textId="77777777" w:rsidR="000E7AE3" w:rsidRDefault="000E7AE3" w:rsidP="006234AB">
            <w:r>
              <w:t>4 baterije</w:t>
            </w:r>
          </w:p>
          <w:p w14:paraId="731D2B7E" w14:textId="77777777" w:rsidR="000E7AE3" w:rsidRDefault="000E7AE3" w:rsidP="006234AB">
            <w:r>
              <w:t>Avtonomija vsaj 77 minut pri 2700W obremenitvi</w:t>
            </w:r>
          </w:p>
        </w:tc>
        <w:tc>
          <w:tcPr>
            <w:tcW w:w="3021" w:type="dxa"/>
          </w:tcPr>
          <w:p w14:paraId="411A68B3" w14:textId="77777777" w:rsidR="000E7AE3" w:rsidRDefault="000E7AE3" w:rsidP="006234AB"/>
        </w:tc>
      </w:tr>
      <w:tr w:rsidR="000E7AE3" w14:paraId="22BD1E22" w14:textId="77777777" w:rsidTr="0026122E">
        <w:tc>
          <w:tcPr>
            <w:tcW w:w="3020" w:type="dxa"/>
          </w:tcPr>
          <w:p w14:paraId="10473E76" w14:textId="77777777" w:rsidR="000E7AE3" w:rsidRDefault="000E7AE3" w:rsidP="006234AB">
            <w:r>
              <w:t>Programska oprema za upravljanje, nadzor in varno zaustavitev naprav ob izpadu napajanja</w:t>
            </w:r>
          </w:p>
        </w:tc>
        <w:tc>
          <w:tcPr>
            <w:tcW w:w="3021" w:type="dxa"/>
          </w:tcPr>
          <w:p w14:paraId="1833F8AE" w14:textId="77777777" w:rsidR="000E7AE3" w:rsidRDefault="000E7AE3" w:rsidP="006234AB">
            <w:r>
              <w:t>DA</w:t>
            </w:r>
          </w:p>
        </w:tc>
        <w:tc>
          <w:tcPr>
            <w:tcW w:w="3021" w:type="dxa"/>
          </w:tcPr>
          <w:p w14:paraId="1CD7ED73" w14:textId="77777777" w:rsidR="000E7AE3" w:rsidRDefault="000E7AE3" w:rsidP="006234AB"/>
        </w:tc>
      </w:tr>
      <w:tr w:rsidR="000E7AE3" w14:paraId="5B0FDA82" w14:textId="77777777" w:rsidTr="0026122E">
        <w:tc>
          <w:tcPr>
            <w:tcW w:w="3020" w:type="dxa"/>
          </w:tcPr>
          <w:p w14:paraId="4C39D186" w14:textId="77777777" w:rsidR="000E7AE3" w:rsidRPr="0046731A" w:rsidRDefault="000E7AE3" w:rsidP="006234AB">
            <w:r w:rsidRPr="0046731A">
              <w:t>Samodejni zagon po vzpostavitvi napajanja</w:t>
            </w:r>
          </w:p>
        </w:tc>
        <w:tc>
          <w:tcPr>
            <w:tcW w:w="3021" w:type="dxa"/>
          </w:tcPr>
          <w:p w14:paraId="6127CCFB" w14:textId="77777777" w:rsidR="000E7AE3" w:rsidRPr="0046731A" w:rsidRDefault="000E7AE3" w:rsidP="006234AB">
            <w:r w:rsidRPr="0046731A">
              <w:t xml:space="preserve">DA </w:t>
            </w:r>
          </w:p>
        </w:tc>
        <w:tc>
          <w:tcPr>
            <w:tcW w:w="3021" w:type="dxa"/>
          </w:tcPr>
          <w:p w14:paraId="4EEFA814" w14:textId="77777777" w:rsidR="000E7AE3" w:rsidRDefault="000E7AE3" w:rsidP="006234AB"/>
        </w:tc>
      </w:tr>
      <w:tr w:rsidR="000E7AE3" w:rsidRPr="00710B8C" w14:paraId="4D72EA45" w14:textId="77777777" w:rsidTr="0026122E">
        <w:tc>
          <w:tcPr>
            <w:tcW w:w="3020" w:type="dxa"/>
          </w:tcPr>
          <w:p w14:paraId="0A3EA5DD" w14:textId="77777777" w:rsidR="000E7AE3" w:rsidRPr="00710B8C" w:rsidRDefault="000E7AE3" w:rsidP="006234AB">
            <w:r w:rsidRPr="00710B8C">
              <w:t xml:space="preserve">Priključki </w:t>
            </w:r>
          </w:p>
        </w:tc>
        <w:tc>
          <w:tcPr>
            <w:tcW w:w="3021" w:type="dxa"/>
          </w:tcPr>
          <w:p w14:paraId="206DD3B2" w14:textId="77777777" w:rsidR="000E7AE3" w:rsidRPr="00710B8C" w:rsidRDefault="000E7AE3" w:rsidP="006234AB">
            <w:r w:rsidRPr="00710B8C">
              <w:t>min. 6 x IEC 320-C13 (10 A) + 1 x IEC 320-C19 (16 A)</w:t>
            </w:r>
          </w:p>
        </w:tc>
        <w:tc>
          <w:tcPr>
            <w:tcW w:w="3021" w:type="dxa"/>
          </w:tcPr>
          <w:p w14:paraId="305F2749" w14:textId="77777777" w:rsidR="000E7AE3" w:rsidRPr="00710B8C" w:rsidRDefault="000E7AE3" w:rsidP="006234AB"/>
        </w:tc>
      </w:tr>
      <w:tr w:rsidR="000E7AE3" w14:paraId="406A2032" w14:textId="77777777" w:rsidTr="0026122E">
        <w:tc>
          <w:tcPr>
            <w:tcW w:w="3020" w:type="dxa"/>
          </w:tcPr>
          <w:p w14:paraId="4C922F3C" w14:textId="77777777" w:rsidR="000E7AE3" w:rsidRPr="00710B8C" w:rsidRDefault="000E7AE3" w:rsidP="006234AB">
            <w:r w:rsidRPr="00710B8C">
              <w:t xml:space="preserve">Priključni kabli s </w:t>
            </w:r>
            <w:proofErr w:type="spellStart"/>
            <w:r w:rsidRPr="00710B8C">
              <w:t>konektorji</w:t>
            </w:r>
            <w:proofErr w:type="spellEnd"/>
            <w:r w:rsidRPr="00710B8C">
              <w:t xml:space="preserve"> IEC320</w:t>
            </w:r>
          </w:p>
        </w:tc>
        <w:tc>
          <w:tcPr>
            <w:tcW w:w="3021" w:type="dxa"/>
          </w:tcPr>
          <w:p w14:paraId="1F2AE64B" w14:textId="77777777" w:rsidR="000E7AE3" w:rsidRPr="00710B8C" w:rsidRDefault="000E7AE3" w:rsidP="006234AB">
            <w:r w:rsidRPr="00710B8C">
              <w:t xml:space="preserve">min. 2x </w:t>
            </w:r>
          </w:p>
        </w:tc>
        <w:tc>
          <w:tcPr>
            <w:tcW w:w="3021" w:type="dxa"/>
          </w:tcPr>
          <w:p w14:paraId="4BD18863" w14:textId="77777777" w:rsidR="000E7AE3" w:rsidRDefault="000E7AE3" w:rsidP="006234AB"/>
        </w:tc>
      </w:tr>
      <w:tr w:rsidR="000E7AE3" w14:paraId="1BDE1A70" w14:textId="77777777" w:rsidTr="0026122E">
        <w:tc>
          <w:tcPr>
            <w:tcW w:w="3020" w:type="dxa"/>
          </w:tcPr>
          <w:p w14:paraId="4261FD06" w14:textId="77777777" w:rsidR="000E7AE3" w:rsidRDefault="000E7AE3" w:rsidP="006234AB">
            <w:proofErr w:type="spellStart"/>
            <w:r>
              <w:t>Razdelilec</w:t>
            </w:r>
            <w:proofErr w:type="spellEnd"/>
            <w:r>
              <w:t xml:space="preserve"> </w:t>
            </w:r>
          </w:p>
        </w:tc>
        <w:tc>
          <w:tcPr>
            <w:tcW w:w="3021" w:type="dxa"/>
          </w:tcPr>
          <w:p w14:paraId="4434A75F" w14:textId="77777777" w:rsidR="000E7AE3" w:rsidRDefault="000E7AE3" w:rsidP="00980B52">
            <w:pPr>
              <w:spacing w:after="40"/>
            </w:pPr>
            <w:r>
              <w:t>Vgradnja v 19˝ strežniško omaro in s priklopom na ponujen UPS sistem.</w:t>
            </w:r>
          </w:p>
          <w:p w14:paraId="3305B956" w14:textId="77777777" w:rsidR="000E7AE3" w:rsidRDefault="000E7AE3" w:rsidP="00980B52">
            <w:pPr>
              <w:spacing w:after="40"/>
            </w:pPr>
            <w:r>
              <w:t>Največ 1U.</w:t>
            </w:r>
          </w:p>
          <w:p w14:paraId="7DA3D934" w14:textId="77777777" w:rsidR="000E7AE3" w:rsidRDefault="000E7AE3" w:rsidP="00980B52">
            <w:pPr>
              <w:spacing w:after="40"/>
            </w:pPr>
            <w:r>
              <w:t>Kabel dolžine 2m z EURO/M priključkom.</w:t>
            </w:r>
          </w:p>
          <w:p w14:paraId="11D08C3D" w14:textId="77777777" w:rsidR="000E7AE3" w:rsidRDefault="000E7AE3" w:rsidP="00980B52">
            <w:pPr>
              <w:spacing w:after="40"/>
            </w:pPr>
            <w:r>
              <w:t>8× 220V schuko vtičnice.</w:t>
            </w:r>
          </w:p>
        </w:tc>
        <w:tc>
          <w:tcPr>
            <w:tcW w:w="3021" w:type="dxa"/>
          </w:tcPr>
          <w:p w14:paraId="08A0CCD1" w14:textId="77777777" w:rsidR="000E7AE3" w:rsidRDefault="000E7AE3" w:rsidP="006234AB"/>
        </w:tc>
      </w:tr>
      <w:tr w:rsidR="000E7AE3" w14:paraId="5864370F" w14:textId="77777777" w:rsidTr="0026122E">
        <w:tc>
          <w:tcPr>
            <w:tcW w:w="3020" w:type="dxa"/>
          </w:tcPr>
          <w:p w14:paraId="32A8EA1E" w14:textId="77777777" w:rsidR="000E7AE3" w:rsidRDefault="000E7AE3" w:rsidP="006234AB">
            <w:r>
              <w:t>Garancija in režim vzdrževanja</w:t>
            </w:r>
          </w:p>
        </w:tc>
        <w:tc>
          <w:tcPr>
            <w:tcW w:w="3021" w:type="dxa"/>
          </w:tcPr>
          <w:p w14:paraId="152A59EB" w14:textId="77777777" w:rsidR="000E7AE3" w:rsidRDefault="000E7AE3" w:rsidP="00980B52">
            <w:pPr>
              <w:spacing w:after="40"/>
            </w:pPr>
            <w:r>
              <w:t>36 mesecev na lokaciji naročnika, 2 urni odzivni čas, 13 ur na dan, delovni dnevi.</w:t>
            </w:r>
          </w:p>
          <w:p w14:paraId="14C837C2" w14:textId="77777777" w:rsidR="000E7AE3" w:rsidRDefault="000E7AE3" w:rsidP="00980B52">
            <w:pPr>
              <w:spacing w:after="40"/>
            </w:pPr>
            <w:r>
              <w:t>Garancija na baterije 36 mesecev.</w:t>
            </w:r>
          </w:p>
        </w:tc>
        <w:tc>
          <w:tcPr>
            <w:tcW w:w="3021" w:type="dxa"/>
          </w:tcPr>
          <w:p w14:paraId="600FC778" w14:textId="77777777" w:rsidR="000E7AE3" w:rsidRDefault="000E7AE3" w:rsidP="006234AB"/>
        </w:tc>
      </w:tr>
      <w:bookmarkEnd w:id="1"/>
    </w:tbl>
    <w:p w14:paraId="17A12CF1" w14:textId="77777777" w:rsidR="000E7AE3" w:rsidRDefault="000E7AE3" w:rsidP="006234AB"/>
    <w:p w14:paraId="1D45E202" w14:textId="77777777" w:rsidR="000E7AE3" w:rsidRPr="008104C7" w:rsidRDefault="000E7AE3" w:rsidP="008F2B1A">
      <w:pPr>
        <w:pStyle w:val="Odstavekseznama"/>
        <w:numPr>
          <w:ilvl w:val="1"/>
          <w:numId w:val="11"/>
        </w:numPr>
        <w:ind w:left="426" w:hanging="426"/>
        <w:rPr>
          <w:rFonts w:ascii="Arial" w:hAnsi="Arial" w:cs="Arial"/>
          <w:color w:val="0070C0"/>
        </w:rPr>
      </w:pPr>
      <w:r w:rsidRPr="008104C7">
        <w:rPr>
          <w:rFonts w:ascii="Arial" w:hAnsi="Arial" w:cs="Arial"/>
          <w:color w:val="0070C0"/>
        </w:rPr>
        <w:t>UPS TOWER model min. 3000 VA</w:t>
      </w:r>
    </w:p>
    <w:tbl>
      <w:tblPr>
        <w:tblStyle w:val="Tabelamrea"/>
        <w:tblW w:w="0" w:type="auto"/>
        <w:tblLook w:val="04A0" w:firstRow="1" w:lastRow="0" w:firstColumn="1" w:lastColumn="0" w:noHBand="0" w:noVBand="1"/>
      </w:tblPr>
      <w:tblGrid>
        <w:gridCol w:w="3020"/>
        <w:gridCol w:w="3021"/>
        <w:gridCol w:w="3021"/>
      </w:tblGrid>
      <w:tr w:rsidR="000E7AE3" w14:paraId="281A11BC" w14:textId="77777777" w:rsidTr="0026122E">
        <w:trPr>
          <w:tblHeader/>
        </w:trPr>
        <w:tc>
          <w:tcPr>
            <w:tcW w:w="3020" w:type="dxa"/>
          </w:tcPr>
          <w:p w14:paraId="1CFC3302" w14:textId="77777777" w:rsidR="000E7AE3" w:rsidRDefault="000E7AE3" w:rsidP="006234AB"/>
        </w:tc>
        <w:tc>
          <w:tcPr>
            <w:tcW w:w="3021" w:type="dxa"/>
          </w:tcPr>
          <w:p w14:paraId="123D83C2" w14:textId="77777777" w:rsidR="000E7AE3" w:rsidRDefault="000E7AE3" w:rsidP="006234AB">
            <w:r w:rsidRPr="00E61693">
              <w:rPr>
                <w:b/>
              </w:rPr>
              <w:t>Minimalne</w:t>
            </w:r>
            <w:r>
              <w:t xml:space="preserve"> zahteve naročnika</w:t>
            </w:r>
          </w:p>
        </w:tc>
        <w:tc>
          <w:tcPr>
            <w:tcW w:w="3021" w:type="dxa"/>
          </w:tcPr>
          <w:p w14:paraId="5CF46D83" w14:textId="77777777" w:rsidR="000E7AE3" w:rsidRDefault="000E7AE3" w:rsidP="006234AB">
            <w:r>
              <w:t>Ponujeno (izpolni ponudnik)</w:t>
            </w:r>
          </w:p>
        </w:tc>
      </w:tr>
      <w:tr w:rsidR="000E7AE3" w14:paraId="01F8F539" w14:textId="77777777" w:rsidTr="0026122E">
        <w:tc>
          <w:tcPr>
            <w:tcW w:w="3020" w:type="dxa"/>
          </w:tcPr>
          <w:p w14:paraId="0B27164B" w14:textId="77777777" w:rsidR="000E7AE3" w:rsidRDefault="000E7AE3" w:rsidP="006234AB">
            <w:r>
              <w:t>Proizvajalec in naziv</w:t>
            </w:r>
          </w:p>
        </w:tc>
        <w:tc>
          <w:tcPr>
            <w:tcW w:w="3021" w:type="dxa"/>
          </w:tcPr>
          <w:p w14:paraId="758EE92D" w14:textId="77777777" w:rsidR="000E7AE3" w:rsidRDefault="000E7AE3" w:rsidP="006234AB">
            <w:r>
              <w:t>/</w:t>
            </w:r>
          </w:p>
        </w:tc>
        <w:tc>
          <w:tcPr>
            <w:tcW w:w="3021" w:type="dxa"/>
          </w:tcPr>
          <w:p w14:paraId="06944A74" w14:textId="77777777" w:rsidR="000E7AE3" w:rsidRDefault="000E7AE3" w:rsidP="006234AB"/>
        </w:tc>
      </w:tr>
      <w:tr w:rsidR="000E7AE3" w14:paraId="2A4E952E" w14:textId="77777777" w:rsidTr="0026122E">
        <w:tc>
          <w:tcPr>
            <w:tcW w:w="3020" w:type="dxa"/>
          </w:tcPr>
          <w:p w14:paraId="46E43E35" w14:textId="77777777" w:rsidR="000E7AE3" w:rsidRDefault="000E7AE3" w:rsidP="006234AB">
            <w:r>
              <w:t>Oblika in velikost</w:t>
            </w:r>
          </w:p>
        </w:tc>
        <w:tc>
          <w:tcPr>
            <w:tcW w:w="3021" w:type="dxa"/>
          </w:tcPr>
          <w:p w14:paraId="3D33616E" w14:textId="77777777" w:rsidR="000E7AE3" w:rsidRDefault="000E7AE3" w:rsidP="006234AB">
            <w:r>
              <w:t xml:space="preserve">Tower </w:t>
            </w:r>
          </w:p>
        </w:tc>
        <w:tc>
          <w:tcPr>
            <w:tcW w:w="3021" w:type="dxa"/>
          </w:tcPr>
          <w:p w14:paraId="772D9233" w14:textId="77777777" w:rsidR="000E7AE3" w:rsidRDefault="000E7AE3" w:rsidP="006234AB"/>
        </w:tc>
      </w:tr>
      <w:tr w:rsidR="000E7AE3" w14:paraId="4217F1F2" w14:textId="77777777" w:rsidTr="0026122E">
        <w:tc>
          <w:tcPr>
            <w:tcW w:w="3020" w:type="dxa"/>
          </w:tcPr>
          <w:p w14:paraId="23BDD9DC" w14:textId="77777777" w:rsidR="000E7AE3" w:rsidRPr="00710B8C" w:rsidRDefault="000E7AE3" w:rsidP="006234AB">
            <w:r w:rsidRPr="00710B8C">
              <w:t>Tehnologija</w:t>
            </w:r>
          </w:p>
        </w:tc>
        <w:tc>
          <w:tcPr>
            <w:tcW w:w="3021" w:type="dxa"/>
          </w:tcPr>
          <w:p w14:paraId="455B7FB9" w14:textId="77777777" w:rsidR="000E7AE3" w:rsidRDefault="000E7AE3" w:rsidP="006234AB">
            <w:r w:rsidRPr="00710B8C">
              <w:t>On line</w:t>
            </w:r>
          </w:p>
        </w:tc>
        <w:tc>
          <w:tcPr>
            <w:tcW w:w="3021" w:type="dxa"/>
          </w:tcPr>
          <w:p w14:paraId="623FBBE4" w14:textId="77777777" w:rsidR="000E7AE3" w:rsidRDefault="000E7AE3" w:rsidP="006234AB"/>
        </w:tc>
      </w:tr>
      <w:tr w:rsidR="000E7AE3" w14:paraId="7358B0D0" w14:textId="77777777" w:rsidTr="0026122E">
        <w:tc>
          <w:tcPr>
            <w:tcW w:w="3020" w:type="dxa"/>
          </w:tcPr>
          <w:p w14:paraId="2BA99BC5" w14:textId="77777777" w:rsidR="000E7AE3" w:rsidRDefault="000E7AE3" w:rsidP="006234AB">
            <w:r>
              <w:t>Zaslon</w:t>
            </w:r>
          </w:p>
        </w:tc>
        <w:tc>
          <w:tcPr>
            <w:tcW w:w="3021" w:type="dxa"/>
          </w:tcPr>
          <w:p w14:paraId="24C999A7" w14:textId="77777777" w:rsidR="000E7AE3" w:rsidRDefault="000E7AE3" w:rsidP="006234AB">
            <w:r>
              <w:t>LCD na sprednji strani</w:t>
            </w:r>
          </w:p>
        </w:tc>
        <w:tc>
          <w:tcPr>
            <w:tcW w:w="3021" w:type="dxa"/>
          </w:tcPr>
          <w:p w14:paraId="65186146" w14:textId="77777777" w:rsidR="000E7AE3" w:rsidRDefault="000E7AE3" w:rsidP="006234AB"/>
        </w:tc>
      </w:tr>
      <w:tr w:rsidR="000E7AE3" w14:paraId="5E140F82" w14:textId="77777777" w:rsidTr="0026122E">
        <w:tc>
          <w:tcPr>
            <w:tcW w:w="3020" w:type="dxa"/>
          </w:tcPr>
          <w:p w14:paraId="2C841B77" w14:textId="77777777" w:rsidR="000E7AE3" w:rsidRDefault="000E7AE3" w:rsidP="006234AB">
            <w:r>
              <w:t>Izvedba</w:t>
            </w:r>
          </w:p>
        </w:tc>
        <w:tc>
          <w:tcPr>
            <w:tcW w:w="3021" w:type="dxa"/>
          </w:tcPr>
          <w:p w14:paraId="631E8077" w14:textId="77777777" w:rsidR="000E7AE3" w:rsidRDefault="000E7AE3" w:rsidP="006234AB">
            <w:r>
              <w:t>Enofazna</w:t>
            </w:r>
          </w:p>
        </w:tc>
        <w:tc>
          <w:tcPr>
            <w:tcW w:w="3021" w:type="dxa"/>
          </w:tcPr>
          <w:p w14:paraId="24334613" w14:textId="77777777" w:rsidR="000E7AE3" w:rsidRDefault="000E7AE3" w:rsidP="006234AB"/>
        </w:tc>
      </w:tr>
      <w:tr w:rsidR="000E7AE3" w14:paraId="5A2DFCF2" w14:textId="77777777" w:rsidTr="0026122E">
        <w:tc>
          <w:tcPr>
            <w:tcW w:w="3020" w:type="dxa"/>
          </w:tcPr>
          <w:p w14:paraId="42A3C871" w14:textId="77777777" w:rsidR="000E7AE3" w:rsidRDefault="000E7AE3" w:rsidP="006234AB">
            <w:r>
              <w:t>Fizično ločeni segmenti obremenitve</w:t>
            </w:r>
          </w:p>
        </w:tc>
        <w:tc>
          <w:tcPr>
            <w:tcW w:w="3021" w:type="dxa"/>
          </w:tcPr>
          <w:p w14:paraId="204D6534" w14:textId="77777777" w:rsidR="000E7AE3" w:rsidRDefault="000E7AE3" w:rsidP="006234AB">
            <w:r>
              <w:t>2</w:t>
            </w:r>
          </w:p>
        </w:tc>
        <w:tc>
          <w:tcPr>
            <w:tcW w:w="3021" w:type="dxa"/>
          </w:tcPr>
          <w:p w14:paraId="543040AD" w14:textId="77777777" w:rsidR="000E7AE3" w:rsidRDefault="000E7AE3" w:rsidP="006234AB"/>
        </w:tc>
      </w:tr>
      <w:tr w:rsidR="000E7AE3" w14:paraId="14EB366B" w14:textId="77777777" w:rsidTr="0026122E">
        <w:tc>
          <w:tcPr>
            <w:tcW w:w="3020" w:type="dxa"/>
          </w:tcPr>
          <w:p w14:paraId="314DB06C" w14:textId="77777777" w:rsidR="000E7AE3" w:rsidRDefault="000E7AE3" w:rsidP="006234AB">
            <w:r>
              <w:t>Nazivna moč (VA)</w:t>
            </w:r>
          </w:p>
        </w:tc>
        <w:tc>
          <w:tcPr>
            <w:tcW w:w="3021" w:type="dxa"/>
          </w:tcPr>
          <w:p w14:paraId="0C75F747" w14:textId="77777777" w:rsidR="000E7AE3" w:rsidRDefault="000E7AE3" w:rsidP="006234AB">
            <w:r>
              <w:t>3300VA</w:t>
            </w:r>
          </w:p>
        </w:tc>
        <w:tc>
          <w:tcPr>
            <w:tcW w:w="3021" w:type="dxa"/>
          </w:tcPr>
          <w:p w14:paraId="249C22AE" w14:textId="77777777" w:rsidR="000E7AE3" w:rsidRDefault="000E7AE3" w:rsidP="006234AB"/>
        </w:tc>
      </w:tr>
      <w:tr w:rsidR="000E7AE3" w14:paraId="3EA4C765" w14:textId="77777777" w:rsidTr="0026122E">
        <w:tc>
          <w:tcPr>
            <w:tcW w:w="3020" w:type="dxa"/>
          </w:tcPr>
          <w:p w14:paraId="1E936C1B" w14:textId="77777777" w:rsidR="000E7AE3" w:rsidRDefault="000E7AE3" w:rsidP="006234AB">
            <w:r>
              <w:t>Delovna moč (W)</w:t>
            </w:r>
          </w:p>
        </w:tc>
        <w:tc>
          <w:tcPr>
            <w:tcW w:w="3021" w:type="dxa"/>
          </w:tcPr>
          <w:p w14:paraId="18A71B5B" w14:textId="77777777" w:rsidR="000E7AE3" w:rsidRDefault="000E7AE3" w:rsidP="006234AB">
            <w:r>
              <w:t>2700W</w:t>
            </w:r>
          </w:p>
        </w:tc>
        <w:tc>
          <w:tcPr>
            <w:tcW w:w="3021" w:type="dxa"/>
          </w:tcPr>
          <w:p w14:paraId="5DD139D7" w14:textId="77777777" w:rsidR="000E7AE3" w:rsidRDefault="000E7AE3" w:rsidP="006234AB"/>
        </w:tc>
      </w:tr>
      <w:tr w:rsidR="000E7AE3" w14:paraId="3FEB247C" w14:textId="77777777" w:rsidTr="0026122E">
        <w:tc>
          <w:tcPr>
            <w:tcW w:w="3020" w:type="dxa"/>
          </w:tcPr>
          <w:p w14:paraId="528242CF" w14:textId="77777777" w:rsidR="000E7AE3" w:rsidRDefault="000E7AE3" w:rsidP="006234AB">
            <w:r w:rsidRPr="00A4175D">
              <w:t>Vhodna</w:t>
            </w:r>
            <w:r>
              <w:t xml:space="preserve"> in izhodna</w:t>
            </w:r>
            <w:r w:rsidRPr="00A4175D">
              <w:t xml:space="preserve"> (nazivna) napetost</w:t>
            </w:r>
          </w:p>
        </w:tc>
        <w:tc>
          <w:tcPr>
            <w:tcW w:w="3021" w:type="dxa"/>
          </w:tcPr>
          <w:p w14:paraId="6A49E639" w14:textId="77777777" w:rsidR="000E7AE3" w:rsidRDefault="000E7AE3" w:rsidP="006234AB">
            <w:r>
              <w:t>208V do 240V</w:t>
            </w:r>
          </w:p>
        </w:tc>
        <w:tc>
          <w:tcPr>
            <w:tcW w:w="3021" w:type="dxa"/>
          </w:tcPr>
          <w:p w14:paraId="30120F8B" w14:textId="77777777" w:rsidR="000E7AE3" w:rsidRDefault="000E7AE3" w:rsidP="006234AB"/>
        </w:tc>
      </w:tr>
      <w:tr w:rsidR="000E7AE3" w14:paraId="65D77568" w14:textId="77777777" w:rsidTr="0026122E">
        <w:tc>
          <w:tcPr>
            <w:tcW w:w="3020" w:type="dxa"/>
          </w:tcPr>
          <w:p w14:paraId="3AE36C7C" w14:textId="77777777" w:rsidR="000E7AE3" w:rsidRPr="00710B8C" w:rsidRDefault="000E7AE3" w:rsidP="006234AB">
            <w:r w:rsidRPr="00710B8C">
              <w:t>Izhodna napetost</w:t>
            </w:r>
          </w:p>
        </w:tc>
        <w:tc>
          <w:tcPr>
            <w:tcW w:w="3021" w:type="dxa"/>
          </w:tcPr>
          <w:p w14:paraId="41C596CE" w14:textId="77777777" w:rsidR="000E7AE3" w:rsidRDefault="000E7AE3" w:rsidP="006234AB">
            <w:r w:rsidRPr="00710B8C">
              <w:t>230 V, nastavljivo 220 V,  230 V, 240 V (± 1 %)</w:t>
            </w:r>
          </w:p>
        </w:tc>
        <w:tc>
          <w:tcPr>
            <w:tcW w:w="3021" w:type="dxa"/>
          </w:tcPr>
          <w:p w14:paraId="54373ACC" w14:textId="77777777" w:rsidR="000E7AE3" w:rsidRDefault="000E7AE3" w:rsidP="006234AB"/>
        </w:tc>
      </w:tr>
      <w:tr w:rsidR="000E7AE3" w14:paraId="052EFF2C" w14:textId="77777777" w:rsidTr="0026122E">
        <w:tc>
          <w:tcPr>
            <w:tcW w:w="3020" w:type="dxa"/>
          </w:tcPr>
          <w:p w14:paraId="15BFF3B2" w14:textId="77777777" w:rsidR="000E7AE3" w:rsidRDefault="000E7AE3" w:rsidP="006234AB">
            <w:r>
              <w:t>Frekvenca</w:t>
            </w:r>
          </w:p>
        </w:tc>
        <w:tc>
          <w:tcPr>
            <w:tcW w:w="3021" w:type="dxa"/>
          </w:tcPr>
          <w:p w14:paraId="7FF4B021" w14:textId="77777777" w:rsidR="000E7AE3" w:rsidRDefault="000E7AE3" w:rsidP="006234AB">
            <w:r>
              <w:t>50/60 Hz</w:t>
            </w:r>
          </w:p>
        </w:tc>
        <w:tc>
          <w:tcPr>
            <w:tcW w:w="3021" w:type="dxa"/>
          </w:tcPr>
          <w:p w14:paraId="6915D23B" w14:textId="77777777" w:rsidR="000E7AE3" w:rsidRDefault="000E7AE3" w:rsidP="006234AB"/>
        </w:tc>
      </w:tr>
      <w:tr w:rsidR="000E7AE3" w14:paraId="37373BE8" w14:textId="77777777" w:rsidTr="0026122E">
        <w:tc>
          <w:tcPr>
            <w:tcW w:w="3020" w:type="dxa"/>
          </w:tcPr>
          <w:p w14:paraId="76FFF760" w14:textId="77777777" w:rsidR="000E7AE3" w:rsidRDefault="000E7AE3" w:rsidP="006234AB">
            <w:r>
              <w:t>Učinkovitost</w:t>
            </w:r>
          </w:p>
        </w:tc>
        <w:tc>
          <w:tcPr>
            <w:tcW w:w="3021" w:type="dxa"/>
          </w:tcPr>
          <w:p w14:paraId="54C20726" w14:textId="77777777" w:rsidR="000E7AE3" w:rsidRDefault="000E7AE3" w:rsidP="006234AB">
            <w:r>
              <w:t>94%</w:t>
            </w:r>
          </w:p>
        </w:tc>
        <w:tc>
          <w:tcPr>
            <w:tcW w:w="3021" w:type="dxa"/>
          </w:tcPr>
          <w:p w14:paraId="32991E96" w14:textId="77777777" w:rsidR="000E7AE3" w:rsidRDefault="000E7AE3" w:rsidP="006234AB"/>
        </w:tc>
      </w:tr>
      <w:tr w:rsidR="000E7AE3" w14:paraId="0B5733D5" w14:textId="77777777" w:rsidTr="0026122E">
        <w:tc>
          <w:tcPr>
            <w:tcW w:w="3020" w:type="dxa"/>
          </w:tcPr>
          <w:p w14:paraId="5D01FDD5" w14:textId="77777777" w:rsidR="000E7AE3" w:rsidRDefault="000E7AE3" w:rsidP="006234AB">
            <w:r>
              <w:t>Oddaljen nadzor preko SNMP protokola</w:t>
            </w:r>
          </w:p>
        </w:tc>
        <w:tc>
          <w:tcPr>
            <w:tcW w:w="3021" w:type="dxa"/>
          </w:tcPr>
          <w:p w14:paraId="3073CA51" w14:textId="77777777" w:rsidR="000E7AE3" w:rsidRDefault="000E7AE3" w:rsidP="00980B52">
            <w:pPr>
              <w:spacing w:after="40"/>
            </w:pPr>
            <w:r>
              <w:t xml:space="preserve">Nadzor in poročanje o delovanju in statusu (obremenitev, avtonomija). </w:t>
            </w:r>
          </w:p>
          <w:p w14:paraId="65255B84" w14:textId="77777777" w:rsidR="000E7AE3" w:rsidRDefault="000E7AE3" w:rsidP="00980B52">
            <w:pPr>
              <w:spacing w:after="40"/>
            </w:pPr>
            <w:r>
              <w:t xml:space="preserve">Možnost nadgradnje strojne kode na daljavo. </w:t>
            </w:r>
          </w:p>
          <w:p w14:paraId="6534CBD7" w14:textId="77777777" w:rsidR="000E7AE3" w:rsidRDefault="000E7AE3" w:rsidP="00980B52">
            <w:pPr>
              <w:spacing w:after="40"/>
            </w:pPr>
            <w:r>
              <w:t xml:space="preserve">Možnost pošiljanja elektronskih sporočil o statusu UPS </w:t>
            </w:r>
            <w:r>
              <w:lastRenderedPageBreak/>
              <w:t>naprave.</w:t>
            </w:r>
          </w:p>
          <w:p w14:paraId="357CDEBB" w14:textId="77777777" w:rsidR="000E7AE3" w:rsidRDefault="000E7AE3" w:rsidP="00980B52">
            <w:pPr>
              <w:spacing w:after="40"/>
            </w:pPr>
            <w:r>
              <w:t>Možnost odklopa po segmentih na daljavo.</w:t>
            </w:r>
          </w:p>
          <w:p w14:paraId="12798DCB" w14:textId="77777777" w:rsidR="000E7AE3" w:rsidRDefault="000E7AE3" w:rsidP="00980B52">
            <w:pPr>
              <w:spacing w:after="40"/>
            </w:pPr>
            <w:r>
              <w:t>Preko mrežnega LAN priklopa 10/100.</w:t>
            </w:r>
          </w:p>
          <w:p w14:paraId="5C4160C3" w14:textId="77777777" w:rsidR="000E7AE3" w:rsidRDefault="000E7AE3" w:rsidP="00980B52">
            <w:pPr>
              <w:spacing w:after="40"/>
            </w:pPr>
            <w:r>
              <w:t>Preko SNMP protokola.</w:t>
            </w:r>
          </w:p>
          <w:p w14:paraId="532A05A3" w14:textId="77777777" w:rsidR="000E7AE3" w:rsidRDefault="000E7AE3" w:rsidP="00980B52">
            <w:pPr>
              <w:spacing w:after="40"/>
            </w:pPr>
            <w:r>
              <w:t>Popolna integracija z Nagios nadzornim sistemom.</w:t>
            </w:r>
          </w:p>
        </w:tc>
        <w:tc>
          <w:tcPr>
            <w:tcW w:w="3021" w:type="dxa"/>
          </w:tcPr>
          <w:p w14:paraId="0E270E2B" w14:textId="77777777" w:rsidR="000E7AE3" w:rsidRDefault="000E7AE3" w:rsidP="006234AB"/>
        </w:tc>
      </w:tr>
      <w:tr w:rsidR="000E7AE3" w14:paraId="40010264" w14:textId="77777777" w:rsidTr="0026122E">
        <w:tc>
          <w:tcPr>
            <w:tcW w:w="3020" w:type="dxa"/>
          </w:tcPr>
          <w:p w14:paraId="2B6C2C4D" w14:textId="77777777" w:rsidR="000E7AE3" w:rsidRDefault="000E7AE3" w:rsidP="006234AB">
            <w:r>
              <w:t>Avtonomija pri 810W obremenitvi</w:t>
            </w:r>
          </w:p>
        </w:tc>
        <w:tc>
          <w:tcPr>
            <w:tcW w:w="3021" w:type="dxa"/>
          </w:tcPr>
          <w:p w14:paraId="6FEC491B" w14:textId="77777777" w:rsidR="000E7AE3" w:rsidRDefault="000E7AE3" w:rsidP="006234AB">
            <w:r>
              <w:t>18 minut</w:t>
            </w:r>
          </w:p>
        </w:tc>
        <w:tc>
          <w:tcPr>
            <w:tcW w:w="3021" w:type="dxa"/>
          </w:tcPr>
          <w:p w14:paraId="56BD876B" w14:textId="77777777" w:rsidR="000E7AE3" w:rsidRDefault="000E7AE3" w:rsidP="006234AB"/>
        </w:tc>
      </w:tr>
      <w:tr w:rsidR="000E7AE3" w14:paraId="07E2E322" w14:textId="77777777" w:rsidTr="0026122E">
        <w:tc>
          <w:tcPr>
            <w:tcW w:w="3020" w:type="dxa"/>
          </w:tcPr>
          <w:p w14:paraId="01C58D19" w14:textId="77777777" w:rsidR="000E7AE3" w:rsidRDefault="000E7AE3" w:rsidP="006234AB">
            <w:r>
              <w:t>Avtonomija pri 2700W obremenitvi</w:t>
            </w:r>
          </w:p>
        </w:tc>
        <w:tc>
          <w:tcPr>
            <w:tcW w:w="3021" w:type="dxa"/>
          </w:tcPr>
          <w:p w14:paraId="12C2B899" w14:textId="77777777" w:rsidR="000E7AE3" w:rsidRDefault="000E7AE3" w:rsidP="006234AB">
            <w:r>
              <w:t>3 minute</w:t>
            </w:r>
          </w:p>
        </w:tc>
        <w:tc>
          <w:tcPr>
            <w:tcW w:w="3021" w:type="dxa"/>
          </w:tcPr>
          <w:p w14:paraId="5330881F" w14:textId="77777777" w:rsidR="000E7AE3" w:rsidRDefault="000E7AE3" w:rsidP="006234AB"/>
        </w:tc>
      </w:tr>
      <w:tr w:rsidR="000E7AE3" w14:paraId="7CA32608" w14:textId="77777777" w:rsidTr="0026122E">
        <w:tc>
          <w:tcPr>
            <w:tcW w:w="3020" w:type="dxa"/>
          </w:tcPr>
          <w:p w14:paraId="263048F9" w14:textId="77777777" w:rsidR="000E7AE3" w:rsidRDefault="000E7AE3" w:rsidP="006234AB">
            <w:r>
              <w:t>Možnost vgradnje dodatnih baterij za povečanje avtonomije.</w:t>
            </w:r>
          </w:p>
        </w:tc>
        <w:tc>
          <w:tcPr>
            <w:tcW w:w="3021" w:type="dxa"/>
          </w:tcPr>
          <w:p w14:paraId="256C4616" w14:textId="77777777" w:rsidR="000E7AE3" w:rsidRDefault="000E7AE3" w:rsidP="006234AB">
            <w:r>
              <w:t>4 baterije</w:t>
            </w:r>
          </w:p>
          <w:p w14:paraId="45C9745C" w14:textId="77777777" w:rsidR="000E7AE3" w:rsidRDefault="000E7AE3" w:rsidP="006234AB">
            <w:r>
              <w:t>Avtonomija vsaj 77 minut pri 2700W obremenitvi</w:t>
            </w:r>
          </w:p>
        </w:tc>
        <w:tc>
          <w:tcPr>
            <w:tcW w:w="3021" w:type="dxa"/>
          </w:tcPr>
          <w:p w14:paraId="5C81DA5E" w14:textId="77777777" w:rsidR="000E7AE3" w:rsidRDefault="000E7AE3" w:rsidP="006234AB"/>
        </w:tc>
      </w:tr>
      <w:tr w:rsidR="000E7AE3" w14:paraId="603D472C" w14:textId="77777777" w:rsidTr="0026122E">
        <w:tc>
          <w:tcPr>
            <w:tcW w:w="3020" w:type="dxa"/>
          </w:tcPr>
          <w:p w14:paraId="19F6F19A" w14:textId="77777777" w:rsidR="000E7AE3" w:rsidRDefault="000E7AE3" w:rsidP="006234AB">
            <w:r>
              <w:t>Programska oprema za upravljanje, nadzor in varno zaustavitev naprav ob izpadu napajanja</w:t>
            </w:r>
          </w:p>
        </w:tc>
        <w:tc>
          <w:tcPr>
            <w:tcW w:w="3021" w:type="dxa"/>
          </w:tcPr>
          <w:p w14:paraId="319F5B9E" w14:textId="77777777" w:rsidR="000E7AE3" w:rsidRDefault="000E7AE3" w:rsidP="006234AB">
            <w:r>
              <w:t>DA</w:t>
            </w:r>
          </w:p>
        </w:tc>
        <w:tc>
          <w:tcPr>
            <w:tcW w:w="3021" w:type="dxa"/>
          </w:tcPr>
          <w:p w14:paraId="498A787E" w14:textId="77777777" w:rsidR="000E7AE3" w:rsidRDefault="000E7AE3" w:rsidP="006234AB"/>
        </w:tc>
      </w:tr>
      <w:tr w:rsidR="000E7AE3" w14:paraId="0CDE15A0" w14:textId="77777777" w:rsidTr="0026122E">
        <w:tc>
          <w:tcPr>
            <w:tcW w:w="3020" w:type="dxa"/>
          </w:tcPr>
          <w:p w14:paraId="29E0552D" w14:textId="77777777" w:rsidR="000E7AE3" w:rsidRPr="0046731A" w:rsidRDefault="000E7AE3" w:rsidP="006234AB">
            <w:r w:rsidRPr="0046731A">
              <w:t>Samodejni zagon po vzpostavitvi napajanja</w:t>
            </w:r>
          </w:p>
        </w:tc>
        <w:tc>
          <w:tcPr>
            <w:tcW w:w="3021" w:type="dxa"/>
          </w:tcPr>
          <w:p w14:paraId="1E30724C" w14:textId="77777777" w:rsidR="000E7AE3" w:rsidRPr="0046731A" w:rsidRDefault="000E7AE3" w:rsidP="006234AB">
            <w:r w:rsidRPr="0046731A">
              <w:t xml:space="preserve">DA </w:t>
            </w:r>
          </w:p>
        </w:tc>
        <w:tc>
          <w:tcPr>
            <w:tcW w:w="3021" w:type="dxa"/>
          </w:tcPr>
          <w:p w14:paraId="439D8402" w14:textId="77777777" w:rsidR="000E7AE3" w:rsidRDefault="000E7AE3" w:rsidP="006234AB"/>
        </w:tc>
      </w:tr>
      <w:tr w:rsidR="000E7AE3" w:rsidRPr="00710B8C" w14:paraId="7B80CFB8" w14:textId="77777777" w:rsidTr="0026122E">
        <w:tc>
          <w:tcPr>
            <w:tcW w:w="3020" w:type="dxa"/>
          </w:tcPr>
          <w:p w14:paraId="3EF046E2" w14:textId="77777777" w:rsidR="000E7AE3" w:rsidRPr="00710B8C" w:rsidRDefault="000E7AE3" w:rsidP="006234AB">
            <w:r w:rsidRPr="00710B8C">
              <w:t xml:space="preserve">Priključki </w:t>
            </w:r>
          </w:p>
        </w:tc>
        <w:tc>
          <w:tcPr>
            <w:tcW w:w="3021" w:type="dxa"/>
          </w:tcPr>
          <w:p w14:paraId="22DC28F1" w14:textId="77777777" w:rsidR="000E7AE3" w:rsidRPr="00710B8C" w:rsidRDefault="000E7AE3" w:rsidP="006234AB">
            <w:r w:rsidRPr="00710B8C">
              <w:t>min. 8 x IEC 320-C13 (10 A) + 1 x IEC 320-C19 (16 A)</w:t>
            </w:r>
          </w:p>
        </w:tc>
        <w:tc>
          <w:tcPr>
            <w:tcW w:w="3021" w:type="dxa"/>
          </w:tcPr>
          <w:p w14:paraId="731B5B0C" w14:textId="77777777" w:rsidR="000E7AE3" w:rsidRPr="00710B8C" w:rsidRDefault="000E7AE3" w:rsidP="006234AB"/>
        </w:tc>
      </w:tr>
      <w:tr w:rsidR="000E7AE3" w14:paraId="612C4D0D" w14:textId="77777777" w:rsidTr="0026122E">
        <w:tc>
          <w:tcPr>
            <w:tcW w:w="3020" w:type="dxa"/>
          </w:tcPr>
          <w:p w14:paraId="17ADC97F" w14:textId="77777777" w:rsidR="000E7AE3" w:rsidRPr="00710B8C" w:rsidRDefault="000E7AE3" w:rsidP="006234AB">
            <w:r w:rsidRPr="00710B8C">
              <w:t xml:space="preserve">Priključni kabli s </w:t>
            </w:r>
            <w:proofErr w:type="spellStart"/>
            <w:r w:rsidRPr="00710B8C">
              <w:t>konektorji</w:t>
            </w:r>
            <w:proofErr w:type="spellEnd"/>
            <w:r w:rsidRPr="00710B8C">
              <w:t xml:space="preserve"> IEC320</w:t>
            </w:r>
          </w:p>
        </w:tc>
        <w:tc>
          <w:tcPr>
            <w:tcW w:w="3021" w:type="dxa"/>
          </w:tcPr>
          <w:p w14:paraId="0117C629" w14:textId="77777777" w:rsidR="000E7AE3" w:rsidRDefault="000E7AE3" w:rsidP="006234AB">
            <w:r w:rsidRPr="00710B8C">
              <w:t xml:space="preserve">min. 2x </w:t>
            </w:r>
          </w:p>
        </w:tc>
        <w:tc>
          <w:tcPr>
            <w:tcW w:w="3021" w:type="dxa"/>
          </w:tcPr>
          <w:p w14:paraId="0819CF24" w14:textId="77777777" w:rsidR="000E7AE3" w:rsidRDefault="000E7AE3" w:rsidP="006234AB"/>
        </w:tc>
      </w:tr>
      <w:tr w:rsidR="000E7AE3" w14:paraId="08DACAC7" w14:textId="77777777" w:rsidTr="0026122E">
        <w:tc>
          <w:tcPr>
            <w:tcW w:w="3020" w:type="dxa"/>
          </w:tcPr>
          <w:p w14:paraId="7B94E12B" w14:textId="77777777" w:rsidR="000E7AE3" w:rsidRDefault="000E7AE3" w:rsidP="006234AB">
            <w:proofErr w:type="spellStart"/>
            <w:r>
              <w:t>Razdelilec</w:t>
            </w:r>
            <w:proofErr w:type="spellEnd"/>
            <w:r>
              <w:t xml:space="preserve"> </w:t>
            </w:r>
          </w:p>
        </w:tc>
        <w:tc>
          <w:tcPr>
            <w:tcW w:w="3021" w:type="dxa"/>
          </w:tcPr>
          <w:p w14:paraId="198F374B" w14:textId="77777777" w:rsidR="000E7AE3" w:rsidRDefault="000E7AE3" w:rsidP="00980B52">
            <w:pPr>
              <w:spacing w:after="40"/>
            </w:pPr>
            <w:r>
              <w:t>Vgradnja v 19˝ strežniško omaro in s priklopom na ponujen UPS sistem.</w:t>
            </w:r>
          </w:p>
          <w:p w14:paraId="2648F7B6" w14:textId="77777777" w:rsidR="000E7AE3" w:rsidRDefault="000E7AE3" w:rsidP="00980B52">
            <w:pPr>
              <w:spacing w:after="40"/>
            </w:pPr>
            <w:r>
              <w:t>Največ 1U.</w:t>
            </w:r>
          </w:p>
          <w:p w14:paraId="5853D530" w14:textId="77777777" w:rsidR="000E7AE3" w:rsidRDefault="000E7AE3" w:rsidP="00980B52">
            <w:pPr>
              <w:spacing w:after="40"/>
            </w:pPr>
            <w:r>
              <w:t>Kabel dolžine 2m z EURO/M priključkom.</w:t>
            </w:r>
          </w:p>
          <w:p w14:paraId="232664A3" w14:textId="77777777" w:rsidR="000E7AE3" w:rsidRDefault="000E7AE3" w:rsidP="00980B52">
            <w:pPr>
              <w:spacing w:after="40"/>
            </w:pPr>
            <w:r>
              <w:t>8× 220V schuko vtičnice.</w:t>
            </w:r>
          </w:p>
        </w:tc>
        <w:tc>
          <w:tcPr>
            <w:tcW w:w="3021" w:type="dxa"/>
          </w:tcPr>
          <w:p w14:paraId="12EF7EA9" w14:textId="77777777" w:rsidR="000E7AE3" w:rsidRDefault="000E7AE3" w:rsidP="006234AB"/>
        </w:tc>
      </w:tr>
      <w:tr w:rsidR="000E7AE3" w14:paraId="31C21213" w14:textId="77777777" w:rsidTr="0026122E">
        <w:tc>
          <w:tcPr>
            <w:tcW w:w="3020" w:type="dxa"/>
          </w:tcPr>
          <w:p w14:paraId="4CA1DC4E" w14:textId="77777777" w:rsidR="000E7AE3" w:rsidRDefault="000E7AE3" w:rsidP="006234AB">
            <w:r>
              <w:t>Garancija in režim vzdrževanja</w:t>
            </w:r>
          </w:p>
        </w:tc>
        <w:tc>
          <w:tcPr>
            <w:tcW w:w="3021" w:type="dxa"/>
          </w:tcPr>
          <w:p w14:paraId="788D7606" w14:textId="77777777" w:rsidR="000E7AE3" w:rsidRDefault="000E7AE3" w:rsidP="00980B52">
            <w:pPr>
              <w:spacing w:after="40"/>
            </w:pPr>
            <w:r>
              <w:t>36 mesecev na lokaciji naročnika, 2 urni odzivni čas, 13 ur na dan, delovni dnevi.</w:t>
            </w:r>
          </w:p>
          <w:p w14:paraId="65F5AE47" w14:textId="77777777" w:rsidR="000E7AE3" w:rsidRDefault="000E7AE3" w:rsidP="00980B52">
            <w:pPr>
              <w:spacing w:after="40"/>
            </w:pPr>
            <w:r>
              <w:t>Garancija na baterije 36 mesecev.</w:t>
            </w:r>
          </w:p>
        </w:tc>
        <w:tc>
          <w:tcPr>
            <w:tcW w:w="3021" w:type="dxa"/>
          </w:tcPr>
          <w:p w14:paraId="1D2BBB6D" w14:textId="77777777" w:rsidR="000E7AE3" w:rsidRDefault="000E7AE3" w:rsidP="006234AB"/>
        </w:tc>
      </w:tr>
    </w:tbl>
    <w:p w14:paraId="7D3C35B2" w14:textId="77777777" w:rsidR="000E7AE3" w:rsidRDefault="000E7AE3" w:rsidP="006234AB"/>
    <w:p w14:paraId="09E4E2DB" w14:textId="77777777" w:rsidR="000E7AE3" w:rsidRPr="008104C7" w:rsidRDefault="000E7AE3" w:rsidP="008F2B1A">
      <w:pPr>
        <w:pStyle w:val="Odstavekseznama"/>
        <w:numPr>
          <w:ilvl w:val="1"/>
          <w:numId w:val="11"/>
        </w:numPr>
        <w:ind w:left="426" w:hanging="426"/>
        <w:rPr>
          <w:rFonts w:ascii="Arial" w:hAnsi="Arial" w:cs="Arial"/>
          <w:color w:val="0070C0"/>
        </w:rPr>
      </w:pPr>
      <w:r w:rsidRPr="008104C7">
        <w:rPr>
          <w:rFonts w:ascii="Arial" w:hAnsi="Arial" w:cs="Arial"/>
          <w:color w:val="0070C0"/>
        </w:rPr>
        <w:t>Dodatne baterije za UPS RACK model min. 3000 VA</w:t>
      </w:r>
    </w:p>
    <w:tbl>
      <w:tblPr>
        <w:tblStyle w:val="Tabelamrea"/>
        <w:tblW w:w="0" w:type="auto"/>
        <w:tblLook w:val="04A0" w:firstRow="1" w:lastRow="0" w:firstColumn="1" w:lastColumn="0" w:noHBand="0" w:noVBand="1"/>
      </w:tblPr>
      <w:tblGrid>
        <w:gridCol w:w="3020"/>
        <w:gridCol w:w="3021"/>
        <w:gridCol w:w="3021"/>
      </w:tblGrid>
      <w:tr w:rsidR="000E7AE3" w14:paraId="7C5327B2" w14:textId="77777777" w:rsidTr="0026122E">
        <w:trPr>
          <w:tblHeader/>
        </w:trPr>
        <w:tc>
          <w:tcPr>
            <w:tcW w:w="3020" w:type="dxa"/>
          </w:tcPr>
          <w:p w14:paraId="2CDFA255" w14:textId="77777777" w:rsidR="000E7AE3" w:rsidRDefault="000E7AE3" w:rsidP="006234AB"/>
        </w:tc>
        <w:tc>
          <w:tcPr>
            <w:tcW w:w="3021" w:type="dxa"/>
          </w:tcPr>
          <w:p w14:paraId="1A636841" w14:textId="77777777" w:rsidR="000E7AE3" w:rsidRDefault="000E7AE3" w:rsidP="006234AB">
            <w:r w:rsidRPr="00E61693">
              <w:rPr>
                <w:b/>
              </w:rPr>
              <w:t>Minimalne</w:t>
            </w:r>
            <w:r>
              <w:t xml:space="preserve"> zahteve naročnika</w:t>
            </w:r>
          </w:p>
        </w:tc>
        <w:tc>
          <w:tcPr>
            <w:tcW w:w="3021" w:type="dxa"/>
          </w:tcPr>
          <w:p w14:paraId="72A34320" w14:textId="77777777" w:rsidR="000E7AE3" w:rsidRDefault="000E7AE3" w:rsidP="006234AB">
            <w:r>
              <w:t>Ponujeno (izpolni ponudnik)</w:t>
            </w:r>
          </w:p>
        </w:tc>
      </w:tr>
      <w:tr w:rsidR="000E7AE3" w14:paraId="54D422CD" w14:textId="77777777" w:rsidTr="0026122E">
        <w:tc>
          <w:tcPr>
            <w:tcW w:w="3020" w:type="dxa"/>
          </w:tcPr>
          <w:p w14:paraId="1D26C849" w14:textId="77777777" w:rsidR="000E7AE3" w:rsidRDefault="000E7AE3" w:rsidP="006234AB">
            <w:r>
              <w:t>Proizvajalec in naziv</w:t>
            </w:r>
          </w:p>
        </w:tc>
        <w:tc>
          <w:tcPr>
            <w:tcW w:w="3021" w:type="dxa"/>
          </w:tcPr>
          <w:p w14:paraId="73DE4C4B" w14:textId="77777777" w:rsidR="000E7AE3" w:rsidRDefault="000E7AE3" w:rsidP="006234AB">
            <w:r>
              <w:t>/</w:t>
            </w:r>
          </w:p>
        </w:tc>
        <w:tc>
          <w:tcPr>
            <w:tcW w:w="3021" w:type="dxa"/>
          </w:tcPr>
          <w:p w14:paraId="3221C6CB" w14:textId="77777777" w:rsidR="000E7AE3" w:rsidRDefault="000E7AE3" w:rsidP="006234AB"/>
        </w:tc>
      </w:tr>
      <w:tr w:rsidR="000E7AE3" w14:paraId="43575381" w14:textId="77777777" w:rsidTr="0026122E">
        <w:tc>
          <w:tcPr>
            <w:tcW w:w="3020" w:type="dxa"/>
          </w:tcPr>
          <w:p w14:paraId="6947F021" w14:textId="77777777" w:rsidR="000E7AE3" w:rsidRDefault="000E7AE3" w:rsidP="006234AB">
            <w:r>
              <w:t>Kompatibilnost z modelom 3000VA</w:t>
            </w:r>
          </w:p>
        </w:tc>
        <w:tc>
          <w:tcPr>
            <w:tcW w:w="3021" w:type="dxa"/>
          </w:tcPr>
          <w:p w14:paraId="07D42424" w14:textId="77777777" w:rsidR="000E7AE3" w:rsidRDefault="000E7AE3" w:rsidP="006234AB">
            <w:r>
              <w:t>Popolna kompatibilnost in možnost vgradnje v ponujen model iz točke 1.1. 3000VA</w:t>
            </w:r>
          </w:p>
        </w:tc>
        <w:tc>
          <w:tcPr>
            <w:tcW w:w="3021" w:type="dxa"/>
          </w:tcPr>
          <w:p w14:paraId="707B401C" w14:textId="77777777" w:rsidR="000E7AE3" w:rsidRDefault="000E7AE3" w:rsidP="006234AB"/>
        </w:tc>
      </w:tr>
      <w:tr w:rsidR="000E7AE3" w14:paraId="1E2F0341" w14:textId="77777777" w:rsidTr="0026122E">
        <w:tc>
          <w:tcPr>
            <w:tcW w:w="3020" w:type="dxa"/>
          </w:tcPr>
          <w:p w14:paraId="082B53E8" w14:textId="77777777" w:rsidR="000E7AE3" w:rsidRDefault="000E7AE3" w:rsidP="006234AB">
            <w:r>
              <w:t>Avtonomija naprave z eno (1) dodatno baterijo pri 810W obremenitvi</w:t>
            </w:r>
          </w:p>
        </w:tc>
        <w:tc>
          <w:tcPr>
            <w:tcW w:w="3021" w:type="dxa"/>
          </w:tcPr>
          <w:p w14:paraId="013EAF2C" w14:textId="77777777" w:rsidR="000E7AE3" w:rsidRDefault="000E7AE3" w:rsidP="006234AB">
            <w:r>
              <w:t>78 minut</w:t>
            </w:r>
          </w:p>
        </w:tc>
        <w:tc>
          <w:tcPr>
            <w:tcW w:w="3021" w:type="dxa"/>
          </w:tcPr>
          <w:p w14:paraId="5CD2CDD3" w14:textId="77777777" w:rsidR="000E7AE3" w:rsidRDefault="000E7AE3" w:rsidP="006234AB"/>
        </w:tc>
      </w:tr>
      <w:tr w:rsidR="000E7AE3" w14:paraId="02147A32" w14:textId="77777777" w:rsidTr="0026122E">
        <w:tc>
          <w:tcPr>
            <w:tcW w:w="3020" w:type="dxa"/>
          </w:tcPr>
          <w:p w14:paraId="0C9C8D43" w14:textId="77777777" w:rsidR="000E7AE3" w:rsidRDefault="000E7AE3" w:rsidP="006234AB">
            <w:r>
              <w:t>Avtonomija naprave z eno (1) dodatno baterijo pri 2700W obremenitvi</w:t>
            </w:r>
          </w:p>
        </w:tc>
        <w:tc>
          <w:tcPr>
            <w:tcW w:w="3021" w:type="dxa"/>
          </w:tcPr>
          <w:p w14:paraId="6CE4031A" w14:textId="77777777" w:rsidR="000E7AE3" w:rsidRDefault="000E7AE3" w:rsidP="006234AB">
            <w:r>
              <w:t>21 minut</w:t>
            </w:r>
          </w:p>
        </w:tc>
        <w:tc>
          <w:tcPr>
            <w:tcW w:w="3021" w:type="dxa"/>
          </w:tcPr>
          <w:p w14:paraId="0257EC64" w14:textId="77777777" w:rsidR="000E7AE3" w:rsidRDefault="000E7AE3" w:rsidP="006234AB"/>
        </w:tc>
      </w:tr>
      <w:tr w:rsidR="000E7AE3" w14:paraId="6B4DC690" w14:textId="77777777" w:rsidTr="0026122E">
        <w:tc>
          <w:tcPr>
            <w:tcW w:w="3020" w:type="dxa"/>
          </w:tcPr>
          <w:p w14:paraId="66A076AD" w14:textId="77777777" w:rsidR="000E7AE3" w:rsidRDefault="000E7AE3" w:rsidP="006234AB">
            <w:r>
              <w:t>Garancija in režim vzdrževanja</w:t>
            </w:r>
          </w:p>
        </w:tc>
        <w:tc>
          <w:tcPr>
            <w:tcW w:w="3021" w:type="dxa"/>
          </w:tcPr>
          <w:p w14:paraId="34F5C99F" w14:textId="77777777" w:rsidR="000E7AE3" w:rsidRDefault="000E7AE3" w:rsidP="006234AB">
            <w:r>
              <w:t>36 mesecev</w:t>
            </w:r>
          </w:p>
        </w:tc>
        <w:tc>
          <w:tcPr>
            <w:tcW w:w="3021" w:type="dxa"/>
          </w:tcPr>
          <w:p w14:paraId="5444B7D8" w14:textId="77777777" w:rsidR="000E7AE3" w:rsidRDefault="000E7AE3" w:rsidP="006234AB"/>
        </w:tc>
      </w:tr>
    </w:tbl>
    <w:p w14:paraId="21C76E23" w14:textId="77777777" w:rsidR="000E7AE3" w:rsidRDefault="000E7AE3" w:rsidP="006234AB"/>
    <w:p w14:paraId="200A3370" w14:textId="77777777" w:rsidR="00787A5B" w:rsidRDefault="00787A5B" w:rsidP="006234AB"/>
    <w:p w14:paraId="7AD8F6E0" w14:textId="77777777" w:rsidR="000E7AE3" w:rsidRPr="008104C7" w:rsidRDefault="000E7AE3" w:rsidP="008F2B1A">
      <w:pPr>
        <w:pStyle w:val="Odstavekseznama"/>
        <w:numPr>
          <w:ilvl w:val="1"/>
          <w:numId w:val="11"/>
        </w:numPr>
        <w:ind w:left="426" w:hanging="426"/>
        <w:rPr>
          <w:rFonts w:ascii="Arial" w:hAnsi="Arial" w:cs="Arial"/>
          <w:color w:val="0070C0"/>
        </w:rPr>
      </w:pPr>
      <w:r w:rsidRPr="008104C7">
        <w:rPr>
          <w:rFonts w:ascii="Arial" w:hAnsi="Arial" w:cs="Arial"/>
          <w:color w:val="0070C0"/>
        </w:rPr>
        <w:lastRenderedPageBreak/>
        <w:t>Dodatne baterije za UPS Tower model min. 3000 VA</w:t>
      </w:r>
    </w:p>
    <w:tbl>
      <w:tblPr>
        <w:tblStyle w:val="Tabelamrea"/>
        <w:tblW w:w="0" w:type="auto"/>
        <w:tblLook w:val="04A0" w:firstRow="1" w:lastRow="0" w:firstColumn="1" w:lastColumn="0" w:noHBand="0" w:noVBand="1"/>
      </w:tblPr>
      <w:tblGrid>
        <w:gridCol w:w="3020"/>
        <w:gridCol w:w="3021"/>
        <w:gridCol w:w="3021"/>
      </w:tblGrid>
      <w:tr w:rsidR="000E7AE3" w14:paraId="572A2DAD" w14:textId="77777777" w:rsidTr="0026122E">
        <w:trPr>
          <w:tblHeader/>
        </w:trPr>
        <w:tc>
          <w:tcPr>
            <w:tcW w:w="3020" w:type="dxa"/>
          </w:tcPr>
          <w:p w14:paraId="7083D81F" w14:textId="77777777" w:rsidR="000E7AE3" w:rsidRDefault="000E7AE3" w:rsidP="006234AB"/>
        </w:tc>
        <w:tc>
          <w:tcPr>
            <w:tcW w:w="3021" w:type="dxa"/>
          </w:tcPr>
          <w:p w14:paraId="0D071B12" w14:textId="77777777" w:rsidR="000E7AE3" w:rsidRDefault="000E7AE3" w:rsidP="006234AB">
            <w:r w:rsidRPr="00E61693">
              <w:rPr>
                <w:b/>
              </w:rPr>
              <w:t>Minimalne</w:t>
            </w:r>
            <w:r>
              <w:t xml:space="preserve"> zahteve naročnika</w:t>
            </w:r>
          </w:p>
        </w:tc>
        <w:tc>
          <w:tcPr>
            <w:tcW w:w="3021" w:type="dxa"/>
          </w:tcPr>
          <w:p w14:paraId="64A6341D" w14:textId="77777777" w:rsidR="000E7AE3" w:rsidRDefault="000E7AE3" w:rsidP="006234AB">
            <w:r>
              <w:t>Ponujeno (izpolni ponudnik)</w:t>
            </w:r>
          </w:p>
        </w:tc>
      </w:tr>
      <w:tr w:rsidR="000E7AE3" w14:paraId="4216D6D5" w14:textId="77777777" w:rsidTr="0026122E">
        <w:tc>
          <w:tcPr>
            <w:tcW w:w="3020" w:type="dxa"/>
          </w:tcPr>
          <w:p w14:paraId="08272A55" w14:textId="77777777" w:rsidR="000E7AE3" w:rsidRDefault="000E7AE3" w:rsidP="006234AB">
            <w:r>
              <w:t>Proizvajalec in naziv</w:t>
            </w:r>
          </w:p>
        </w:tc>
        <w:tc>
          <w:tcPr>
            <w:tcW w:w="3021" w:type="dxa"/>
          </w:tcPr>
          <w:p w14:paraId="618FA23E" w14:textId="77777777" w:rsidR="000E7AE3" w:rsidRDefault="000E7AE3" w:rsidP="006234AB">
            <w:r>
              <w:t>/</w:t>
            </w:r>
          </w:p>
        </w:tc>
        <w:tc>
          <w:tcPr>
            <w:tcW w:w="3021" w:type="dxa"/>
          </w:tcPr>
          <w:p w14:paraId="5E501A89" w14:textId="77777777" w:rsidR="000E7AE3" w:rsidRDefault="000E7AE3" w:rsidP="006234AB"/>
        </w:tc>
      </w:tr>
      <w:tr w:rsidR="000E7AE3" w14:paraId="429F0D6D" w14:textId="77777777" w:rsidTr="0026122E">
        <w:tc>
          <w:tcPr>
            <w:tcW w:w="3020" w:type="dxa"/>
          </w:tcPr>
          <w:p w14:paraId="013C73C9" w14:textId="77777777" w:rsidR="000E7AE3" w:rsidRDefault="000E7AE3" w:rsidP="006234AB">
            <w:r>
              <w:t>Kompatibilnost z modelom 3000VA</w:t>
            </w:r>
          </w:p>
        </w:tc>
        <w:tc>
          <w:tcPr>
            <w:tcW w:w="3021" w:type="dxa"/>
          </w:tcPr>
          <w:p w14:paraId="0732A7A9" w14:textId="77777777" w:rsidR="000E7AE3" w:rsidRDefault="000E7AE3" w:rsidP="006234AB">
            <w:r>
              <w:t>Popolna kompatibilnost in možnost vgradnje v ponujen model iz točke 1.1. 3000VA</w:t>
            </w:r>
          </w:p>
        </w:tc>
        <w:tc>
          <w:tcPr>
            <w:tcW w:w="3021" w:type="dxa"/>
          </w:tcPr>
          <w:p w14:paraId="3D56B65E" w14:textId="77777777" w:rsidR="000E7AE3" w:rsidRDefault="000E7AE3" w:rsidP="006234AB"/>
        </w:tc>
      </w:tr>
      <w:tr w:rsidR="000E7AE3" w14:paraId="0595EDC1" w14:textId="77777777" w:rsidTr="0026122E">
        <w:tc>
          <w:tcPr>
            <w:tcW w:w="3020" w:type="dxa"/>
          </w:tcPr>
          <w:p w14:paraId="6AD2E583" w14:textId="77777777" w:rsidR="000E7AE3" w:rsidRDefault="000E7AE3" w:rsidP="006234AB">
            <w:r>
              <w:t>Avtonomija naprave z eno (1) dodatno baterijo pri 810W obremenitvi</w:t>
            </w:r>
          </w:p>
        </w:tc>
        <w:tc>
          <w:tcPr>
            <w:tcW w:w="3021" w:type="dxa"/>
          </w:tcPr>
          <w:p w14:paraId="37BBC767" w14:textId="77777777" w:rsidR="000E7AE3" w:rsidRDefault="000E7AE3" w:rsidP="006234AB">
            <w:r>
              <w:t>78 minut</w:t>
            </w:r>
          </w:p>
        </w:tc>
        <w:tc>
          <w:tcPr>
            <w:tcW w:w="3021" w:type="dxa"/>
          </w:tcPr>
          <w:p w14:paraId="39DD9B27" w14:textId="77777777" w:rsidR="000E7AE3" w:rsidRDefault="000E7AE3" w:rsidP="006234AB"/>
        </w:tc>
      </w:tr>
      <w:tr w:rsidR="000E7AE3" w14:paraId="33FAB980" w14:textId="77777777" w:rsidTr="0026122E">
        <w:tc>
          <w:tcPr>
            <w:tcW w:w="3020" w:type="dxa"/>
          </w:tcPr>
          <w:p w14:paraId="63CEBCA2" w14:textId="77777777" w:rsidR="000E7AE3" w:rsidRDefault="000E7AE3" w:rsidP="006234AB">
            <w:r>
              <w:t>Avtonomija naprave z eno (1) dodatno baterijo pri 2700W obremenitvi</w:t>
            </w:r>
          </w:p>
        </w:tc>
        <w:tc>
          <w:tcPr>
            <w:tcW w:w="3021" w:type="dxa"/>
          </w:tcPr>
          <w:p w14:paraId="0D27838C" w14:textId="77777777" w:rsidR="000E7AE3" w:rsidRDefault="000E7AE3" w:rsidP="006234AB">
            <w:r>
              <w:t>21 minut</w:t>
            </w:r>
          </w:p>
        </w:tc>
        <w:tc>
          <w:tcPr>
            <w:tcW w:w="3021" w:type="dxa"/>
          </w:tcPr>
          <w:p w14:paraId="3FEE4C87" w14:textId="77777777" w:rsidR="000E7AE3" w:rsidRDefault="000E7AE3" w:rsidP="006234AB"/>
        </w:tc>
      </w:tr>
      <w:tr w:rsidR="000E7AE3" w14:paraId="24AA64A4" w14:textId="77777777" w:rsidTr="0026122E">
        <w:tc>
          <w:tcPr>
            <w:tcW w:w="3020" w:type="dxa"/>
          </w:tcPr>
          <w:p w14:paraId="34AB30E7" w14:textId="77777777" w:rsidR="000E7AE3" w:rsidRDefault="000E7AE3" w:rsidP="006234AB">
            <w:r>
              <w:t>Garancija in režim vzdrževanja</w:t>
            </w:r>
          </w:p>
        </w:tc>
        <w:tc>
          <w:tcPr>
            <w:tcW w:w="3021" w:type="dxa"/>
          </w:tcPr>
          <w:p w14:paraId="267FD9BF" w14:textId="77777777" w:rsidR="000E7AE3" w:rsidRDefault="000E7AE3" w:rsidP="006234AB">
            <w:r>
              <w:t>36 mesecev</w:t>
            </w:r>
          </w:p>
        </w:tc>
        <w:tc>
          <w:tcPr>
            <w:tcW w:w="3021" w:type="dxa"/>
          </w:tcPr>
          <w:p w14:paraId="11D14756" w14:textId="77777777" w:rsidR="000E7AE3" w:rsidRDefault="000E7AE3" w:rsidP="006234AB"/>
        </w:tc>
      </w:tr>
    </w:tbl>
    <w:p w14:paraId="37E3BC79" w14:textId="77777777" w:rsidR="000E7AE3" w:rsidRPr="004252FA" w:rsidRDefault="000E7AE3" w:rsidP="006234AB"/>
    <w:p w14:paraId="36C24014" w14:textId="77777777" w:rsidR="000E7AE3" w:rsidRPr="008104C7" w:rsidRDefault="000E7AE3" w:rsidP="008F2B1A">
      <w:pPr>
        <w:pStyle w:val="Odstavekseznama"/>
        <w:numPr>
          <w:ilvl w:val="1"/>
          <w:numId w:val="11"/>
        </w:numPr>
        <w:ind w:left="426" w:hanging="426"/>
        <w:rPr>
          <w:rFonts w:ascii="Arial" w:hAnsi="Arial" w:cs="Arial"/>
          <w:color w:val="0070C0"/>
        </w:rPr>
      </w:pPr>
      <w:r w:rsidRPr="008104C7">
        <w:rPr>
          <w:rFonts w:ascii="Arial" w:hAnsi="Arial" w:cs="Arial"/>
          <w:color w:val="0070C0"/>
        </w:rPr>
        <w:t xml:space="preserve">UPS RACK model min. 5000 VA </w:t>
      </w:r>
    </w:p>
    <w:tbl>
      <w:tblPr>
        <w:tblStyle w:val="Tabelamrea"/>
        <w:tblW w:w="0" w:type="auto"/>
        <w:tblLook w:val="04A0" w:firstRow="1" w:lastRow="0" w:firstColumn="1" w:lastColumn="0" w:noHBand="0" w:noVBand="1"/>
      </w:tblPr>
      <w:tblGrid>
        <w:gridCol w:w="3020"/>
        <w:gridCol w:w="3021"/>
        <w:gridCol w:w="3021"/>
      </w:tblGrid>
      <w:tr w:rsidR="000E7AE3" w14:paraId="549D5950" w14:textId="77777777" w:rsidTr="0026122E">
        <w:trPr>
          <w:tblHeader/>
        </w:trPr>
        <w:tc>
          <w:tcPr>
            <w:tcW w:w="3020" w:type="dxa"/>
          </w:tcPr>
          <w:p w14:paraId="55211C1A" w14:textId="77777777" w:rsidR="000E7AE3" w:rsidRDefault="000E7AE3" w:rsidP="006234AB"/>
        </w:tc>
        <w:tc>
          <w:tcPr>
            <w:tcW w:w="3021" w:type="dxa"/>
          </w:tcPr>
          <w:p w14:paraId="723FED4E" w14:textId="77777777" w:rsidR="000E7AE3" w:rsidRDefault="000E7AE3" w:rsidP="006234AB">
            <w:r w:rsidRPr="00E61693">
              <w:rPr>
                <w:b/>
              </w:rPr>
              <w:t>Minimalne</w:t>
            </w:r>
            <w:r>
              <w:t xml:space="preserve"> zahteve naročnika</w:t>
            </w:r>
          </w:p>
        </w:tc>
        <w:tc>
          <w:tcPr>
            <w:tcW w:w="3021" w:type="dxa"/>
          </w:tcPr>
          <w:p w14:paraId="197FBDB4" w14:textId="77777777" w:rsidR="000E7AE3" w:rsidRDefault="000E7AE3" w:rsidP="006234AB">
            <w:r>
              <w:t>Ponujeno (izpolni ponudnik)</w:t>
            </w:r>
          </w:p>
        </w:tc>
      </w:tr>
      <w:tr w:rsidR="000E7AE3" w14:paraId="2DFA6DEA" w14:textId="77777777" w:rsidTr="0026122E">
        <w:tc>
          <w:tcPr>
            <w:tcW w:w="3020" w:type="dxa"/>
          </w:tcPr>
          <w:p w14:paraId="3378315F" w14:textId="77777777" w:rsidR="000E7AE3" w:rsidRDefault="000E7AE3" w:rsidP="006234AB">
            <w:r>
              <w:t>Proizvajalec in naziv</w:t>
            </w:r>
          </w:p>
        </w:tc>
        <w:tc>
          <w:tcPr>
            <w:tcW w:w="3021" w:type="dxa"/>
          </w:tcPr>
          <w:p w14:paraId="250AE527" w14:textId="77777777" w:rsidR="000E7AE3" w:rsidRDefault="000E7AE3" w:rsidP="006234AB">
            <w:r>
              <w:t>/</w:t>
            </w:r>
          </w:p>
        </w:tc>
        <w:tc>
          <w:tcPr>
            <w:tcW w:w="3021" w:type="dxa"/>
          </w:tcPr>
          <w:p w14:paraId="2E05C244" w14:textId="77777777" w:rsidR="000E7AE3" w:rsidRDefault="000E7AE3" w:rsidP="006234AB"/>
        </w:tc>
      </w:tr>
      <w:tr w:rsidR="000E7AE3" w14:paraId="02533F9E" w14:textId="77777777" w:rsidTr="0026122E">
        <w:tc>
          <w:tcPr>
            <w:tcW w:w="3020" w:type="dxa"/>
          </w:tcPr>
          <w:p w14:paraId="7B578139" w14:textId="77777777" w:rsidR="000E7AE3" w:rsidRDefault="000E7AE3" w:rsidP="006234AB">
            <w:r>
              <w:t>Oblika in velikost</w:t>
            </w:r>
          </w:p>
        </w:tc>
        <w:tc>
          <w:tcPr>
            <w:tcW w:w="3021" w:type="dxa"/>
          </w:tcPr>
          <w:p w14:paraId="67055207" w14:textId="77777777" w:rsidR="000E7AE3" w:rsidRDefault="000E7AE3" w:rsidP="006234AB">
            <w:r>
              <w:t xml:space="preserve">Za vgradnjo v 19˝ strežniško </w:t>
            </w:r>
            <w:r w:rsidRPr="00CF2FE0">
              <w:t>omaro (rack izvedba) največ 3U.</w:t>
            </w:r>
          </w:p>
        </w:tc>
        <w:tc>
          <w:tcPr>
            <w:tcW w:w="3021" w:type="dxa"/>
          </w:tcPr>
          <w:p w14:paraId="5228CD27" w14:textId="77777777" w:rsidR="000E7AE3" w:rsidRDefault="000E7AE3" w:rsidP="006234AB"/>
        </w:tc>
      </w:tr>
      <w:tr w:rsidR="000E7AE3" w14:paraId="30020C1A" w14:textId="77777777" w:rsidTr="0026122E">
        <w:tc>
          <w:tcPr>
            <w:tcW w:w="3020" w:type="dxa"/>
          </w:tcPr>
          <w:p w14:paraId="4EBC39D5" w14:textId="77777777" w:rsidR="000E7AE3" w:rsidRPr="00710B8C" w:rsidRDefault="000E7AE3" w:rsidP="006234AB">
            <w:r w:rsidRPr="00710B8C">
              <w:t>Tehnologija</w:t>
            </w:r>
          </w:p>
        </w:tc>
        <w:tc>
          <w:tcPr>
            <w:tcW w:w="3021" w:type="dxa"/>
          </w:tcPr>
          <w:p w14:paraId="26038B61" w14:textId="77777777" w:rsidR="000E7AE3" w:rsidRDefault="000E7AE3" w:rsidP="006234AB">
            <w:r w:rsidRPr="00710B8C">
              <w:t>On line</w:t>
            </w:r>
          </w:p>
        </w:tc>
        <w:tc>
          <w:tcPr>
            <w:tcW w:w="3021" w:type="dxa"/>
          </w:tcPr>
          <w:p w14:paraId="7106E166" w14:textId="77777777" w:rsidR="000E7AE3" w:rsidRDefault="000E7AE3" w:rsidP="006234AB"/>
        </w:tc>
      </w:tr>
      <w:tr w:rsidR="000E7AE3" w14:paraId="440DE791" w14:textId="77777777" w:rsidTr="0026122E">
        <w:tc>
          <w:tcPr>
            <w:tcW w:w="3020" w:type="dxa"/>
          </w:tcPr>
          <w:p w14:paraId="599719A2" w14:textId="77777777" w:rsidR="000E7AE3" w:rsidRDefault="000E7AE3" w:rsidP="006234AB">
            <w:r>
              <w:t>Zaslon</w:t>
            </w:r>
          </w:p>
        </w:tc>
        <w:tc>
          <w:tcPr>
            <w:tcW w:w="3021" w:type="dxa"/>
          </w:tcPr>
          <w:p w14:paraId="14BF540A" w14:textId="77777777" w:rsidR="000E7AE3" w:rsidRDefault="000E7AE3" w:rsidP="006234AB">
            <w:r>
              <w:t>LCD na sprednji strani</w:t>
            </w:r>
          </w:p>
        </w:tc>
        <w:tc>
          <w:tcPr>
            <w:tcW w:w="3021" w:type="dxa"/>
          </w:tcPr>
          <w:p w14:paraId="0B07C499" w14:textId="77777777" w:rsidR="000E7AE3" w:rsidRDefault="000E7AE3" w:rsidP="006234AB"/>
        </w:tc>
      </w:tr>
      <w:tr w:rsidR="000E7AE3" w14:paraId="36E81516" w14:textId="77777777" w:rsidTr="0026122E">
        <w:tc>
          <w:tcPr>
            <w:tcW w:w="3020" w:type="dxa"/>
          </w:tcPr>
          <w:p w14:paraId="6479722D" w14:textId="77777777" w:rsidR="000E7AE3" w:rsidRPr="00710B8C" w:rsidRDefault="000E7AE3" w:rsidP="006234AB">
            <w:r w:rsidRPr="00710B8C">
              <w:t>Redundanca</w:t>
            </w:r>
          </w:p>
        </w:tc>
        <w:tc>
          <w:tcPr>
            <w:tcW w:w="3021" w:type="dxa"/>
          </w:tcPr>
          <w:p w14:paraId="221E13A6" w14:textId="77777777" w:rsidR="000E7AE3" w:rsidRPr="00710B8C" w:rsidRDefault="000E7AE3" w:rsidP="006234AB">
            <w:r w:rsidRPr="00710B8C">
              <w:rPr>
                <w:lang w:eastAsia="zh-CN"/>
              </w:rPr>
              <w:t>Možnostjo paralelnega delovanja (1+1)</w:t>
            </w:r>
          </w:p>
        </w:tc>
        <w:tc>
          <w:tcPr>
            <w:tcW w:w="3021" w:type="dxa"/>
          </w:tcPr>
          <w:p w14:paraId="76E47EF9" w14:textId="77777777" w:rsidR="000E7AE3" w:rsidRDefault="000E7AE3" w:rsidP="006234AB"/>
        </w:tc>
      </w:tr>
      <w:tr w:rsidR="000E7AE3" w14:paraId="51F3CEF1" w14:textId="77777777" w:rsidTr="0026122E">
        <w:tc>
          <w:tcPr>
            <w:tcW w:w="3020" w:type="dxa"/>
          </w:tcPr>
          <w:p w14:paraId="007DC5F0" w14:textId="77777777" w:rsidR="000E7AE3" w:rsidRDefault="000E7AE3" w:rsidP="006234AB">
            <w:r>
              <w:t>Izvedba</w:t>
            </w:r>
          </w:p>
        </w:tc>
        <w:tc>
          <w:tcPr>
            <w:tcW w:w="3021" w:type="dxa"/>
          </w:tcPr>
          <w:p w14:paraId="741F2C9A" w14:textId="77777777" w:rsidR="000E7AE3" w:rsidRDefault="000E7AE3" w:rsidP="006234AB">
            <w:r>
              <w:t>Enofazna</w:t>
            </w:r>
          </w:p>
        </w:tc>
        <w:tc>
          <w:tcPr>
            <w:tcW w:w="3021" w:type="dxa"/>
          </w:tcPr>
          <w:p w14:paraId="6AFEF46C" w14:textId="77777777" w:rsidR="000E7AE3" w:rsidRDefault="000E7AE3" w:rsidP="006234AB"/>
        </w:tc>
      </w:tr>
      <w:tr w:rsidR="000E7AE3" w14:paraId="3E0FD333" w14:textId="77777777" w:rsidTr="0026122E">
        <w:tc>
          <w:tcPr>
            <w:tcW w:w="3020" w:type="dxa"/>
          </w:tcPr>
          <w:p w14:paraId="1156C932" w14:textId="77777777" w:rsidR="000E7AE3" w:rsidRDefault="000E7AE3" w:rsidP="006234AB">
            <w:r>
              <w:t>Fizično ločeni segmenti obremenitve</w:t>
            </w:r>
          </w:p>
        </w:tc>
        <w:tc>
          <w:tcPr>
            <w:tcW w:w="3021" w:type="dxa"/>
          </w:tcPr>
          <w:p w14:paraId="49714E3E" w14:textId="77777777" w:rsidR="000E7AE3" w:rsidRDefault="000E7AE3" w:rsidP="006234AB">
            <w:r>
              <w:t>2</w:t>
            </w:r>
          </w:p>
        </w:tc>
        <w:tc>
          <w:tcPr>
            <w:tcW w:w="3021" w:type="dxa"/>
          </w:tcPr>
          <w:p w14:paraId="1AD37A84" w14:textId="77777777" w:rsidR="000E7AE3" w:rsidRDefault="000E7AE3" w:rsidP="006234AB"/>
        </w:tc>
      </w:tr>
      <w:tr w:rsidR="000E7AE3" w14:paraId="5A031D4D" w14:textId="77777777" w:rsidTr="0026122E">
        <w:tc>
          <w:tcPr>
            <w:tcW w:w="3020" w:type="dxa"/>
          </w:tcPr>
          <w:p w14:paraId="00261CAE" w14:textId="77777777" w:rsidR="000E7AE3" w:rsidRDefault="000E7AE3" w:rsidP="006234AB">
            <w:r>
              <w:t>Nazivna moč (VA)</w:t>
            </w:r>
          </w:p>
        </w:tc>
        <w:tc>
          <w:tcPr>
            <w:tcW w:w="3021" w:type="dxa"/>
          </w:tcPr>
          <w:p w14:paraId="5126E7D2" w14:textId="77777777" w:rsidR="000E7AE3" w:rsidRDefault="000E7AE3" w:rsidP="006234AB">
            <w:r>
              <w:t>5000VA</w:t>
            </w:r>
          </w:p>
        </w:tc>
        <w:tc>
          <w:tcPr>
            <w:tcW w:w="3021" w:type="dxa"/>
          </w:tcPr>
          <w:p w14:paraId="5C984E5D" w14:textId="77777777" w:rsidR="000E7AE3" w:rsidRDefault="000E7AE3" w:rsidP="006234AB"/>
        </w:tc>
      </w:tr>
      <w:tr w:rsidR="000E7AE3" w14:paraId="55206BE2" w14:textId="77777777" w:rsidTr="0026122E">
        <w:tc>
          <w:tcPr>
            <w:tcW w:w="3020" w:type="dxa"/>
          </w:tcPr>
          <w:p w14:paraId="4487F2CE" w14:textId="77777777" w:rsidR="000E7AE3" w:rsidRDefault="000E7AE3" w:rsidP="006234AB">
            <w:r>
              <w:t>Delovna moč (W)</w:t>
            </w:r>
          </w:p>
        </w:tc>
        <w:tc>
          <w:tcPr>
            <w:tcW w:w="3021" w:type="dxa"/>
          </w:tcPr>
          <w:p w14:paraId="2E7AAEE4" w14:textId="77777777" w:rsidR="000E7AE3" w:rsidRDefault="000E7AE3" w:rsidP="006234AB">
            <w:r>
              <w:t>4500W</w:t>
            </w:r>
          </w:p>
        </w:tc>
        <w:tc>
          <w:tcPr>
            <w:tcW w:w="3021" w:type="dxa"/>
          </w:tcPr>
          <w:p w14:paraId="33942371" w14:textId="77777777" w:rsidR="000E7AE3" w:rsidRDefault="000E7AE3" w:rsidP="006234AB"/>
        </w:tc>
      </w:tr>
      <w:tr w:rsidR="000E7AE3" w14:paraId="1810D452" w14:textId="77777777" w:rsidTr="0026122E">
        <w:tc>
          <w:tcPr>
            <w:tcW w:w="3020" w:type="dxa"/>
          </w:tcPr>
          <w:p w14:paraId="57D7A207" w14:textId="77777777" w:rsidR="000E7AE3" w:rsidRPr="00B701B6" w:rsidRDefault="000E7AE3" w:rsidP="006234AB">
            <w:r w:rsidRPr="00B701B6">
              <w:t>Vhodna in izhodna (nazivna) napetost</w:t>
            </w:r>
          </w:p>
        </w:tc>
        <w:tc>
          <w:tcPr>
            <w:tcW w:w="3021" w:type="dxa"/>
          </w:tcPr>
          <w:p w14:paraId="066FDA16" w14:textId="77777777" w:rsidR="000E7AE3" w:rsidRPr="00B701B6" w:rsidRDefault="000E7AE3" w:rsidP="006234AB">
            <w:r w:rsidRPr="00B701B6">
              <w:t>220V do 240V</w:t>
            </w:r>
          </w:p>
        </w:tc>
        <w:tc>
          <w:tcPr>
            <w:tcW w:w="3021" w:type="dxa"/>
          </w:tcPr>
          <w:p w14:paraId="0C0E34EB" w14:textId="77777777" w:rsidR="000E7AE3" w:rsidRDefault="000E7AE3" w:rsidP="006234AB"/>
        </w:tc>
      </w:tr>
      <w:tr w:rsidR="000E7AE3" w14:paraId="0CC3E6CC" w14:textId="77777777" w:rsidTr="0026122E">
        <w:tc>
          <w:tcPr>
            <w:tcW w:w="3020" w:type="dxa"/>
          </w:tcPr>
          <w:p w14:paraId="58AE0310" w14:textId="77777777" w:rsidR="000E7AE3" w:rsidRPr="00710B8C" w:rsidRDefault="000E7AE3" w:rsidP="006234AB">
            <w:r w:rsidRPr="00710B8C">
              <w:t>Izhodna napetost</w:t>
            </w:r>
          </w:p>
        </w:tc>
        <w:tc>
          <w:tcPr>
            <w:tcW w:w="3021" w:type="dxa"/>
          </w:tcPr>
          <w:p w14:paraId="26B85C46" w14:textId="77777777" w:rsidR="000E7AE3" w:rsidRDefault="000E7AE3" w:rsidP="006234AB">
            <w:r w:rsidRPr="00710B8C">
              <w:t>230 V, nastavljivo  200 V,  208 V,  220 V, 240 V</w:t>
            </w:r>
          </w:p>
        </w:tc>
        <w:tc>
          <w:tcPr>
            <w:tcW w:w="3021" w:type="dxa"/>
          </w:tcPr>
          <w:p w14:paraId="09B8ACA5" w14:textId="77777777" w:rsidR="000E7AE3" w:rsidRDefault="000E7AE3" w:rsidP="006234AB"/>
        </w:tc>
      </w:tr>
      <w:tr w:rsidR="000E7AE3" w14:paraId="62127A23" w14:textId="77777777" w:rsidTr="0026122E">
        <w:tc>
          <w:tcPr>
            <w:tcW w:w="3020" w:type="dxa"/>
          </w:tcPr>
          <w:p w14:paraId="5279E412" w14:textId="77777777" w:rsidR="000E7AE3" w:rsidRDefault="000E7AE3" w:rsidP="006234AB">
            <w:r>
              <w:t>Frekvenca</w:t>
            </w:r>
          </w:p>
        </w:tc>
        <w:tc>
          <w:tcPr>
            <w:tcW w:w="3021" w:type="dxa"/>
          </w:tcPr>
          <w:p w14:paraId="292F56B7" w14:textId="77777777" w:rsidR="000E7AE3" w:rsidRDefault="000E7AE3" w:rsidP="006234AB">
            <w:r>
              <w:t>50/60 Hz</w:t>
            </w:r>
          </w:p>
        </w:tc>
        <w:tc>
          <w:tcPr>
            <w:tcW w:w="3021" w:type="dxa"/>
          </w:tcPr>
          <w:p w14:paraId="181E6B99" w14:textId="77777777" w:rsidR="000E7AE3" w:rsidRDefault="000E7AE3" w:rsidP="006234AB"/>
        </w:tc>
      </w:tr>
      <w:tr w:rsidR="000E7AE3" w14:paraId="08B82D8A" w14:textId="77777777" w:rsidTr="0026122E">
        <w:tc>
          <w:tcPr>
            <w:tcW w:w="3020" w:type="dxa"/>
          </w:tcPr>
          <w:p w14:paraId="79E47B56" w14:textId="77777777" w:rsidR="000E7AE3" w:rsidRDefault="000E7AE3" w:rsidP="006234AB">
            <w:r>
              <w:t>Učinkovitost</w:t>
            </w:r>
          </w:p>
        </w:tc>
        <w:tc>
          <w:tcPr>
            <w:tcW w:w="3021" w:type="dxa"/>
          </w:tcPr>
          <w:p w14:paraId="4D5C7E4A" w14:textId="77777777" w:rsidR="000E7AE3" w:rsidRDefault="000E7AE3" w:rsidP="006234AB">
            <w:r>
              <w:t>94%</w:t>
            </w:r>
          </w:p>
        </w:tc>
        <w:tc>
          <w:tcPr>
            <w:tcW w:w="3021" w:type="dxa"/>
          </w:tcPr>
          <w:p w14:paraId="7065B406" w14:textId="77777777" w:rsidR="000E7AE3" w:rsidRDefault="000E7AE3" w:rsidP="006234AB"/>
        </w:tc>
      </w:tr>
      <w:tr w:rsidR="000E7AE3" w14:paraId="58C9FA82" w14:textId="77777777" w:rsidTr="0026122E">
        <w:tc>
          <w:tcPr>
            <w:tcW w:w="3020" w:type="dxa"/>
          </w:tcPr>
          <w:p w14:paraId="1CB7B537" w14:textId="77777777" w:rsidR="000E7AE3" w:rsidRDefault="000E7AE3" w:rsidP="006234AB">
            <w:r>
              <w:t>Oddaljen nadzor preko SNMP protokola</w:t>
            </w:r>
          </w:p>
        </w:tc>
        <w:tc>
          <w:tcPr>
            <w:tcW w:w="3021" w:type="dxa"/>
          </w:tcPr>
          <w:p w14:paraId="4EAFCDA8" w14:textId="77777777" w:rsidR="000E7AE3" w:rsidRDefault="000E7AE3" w:rsidP="00980B52">
            <w:pPr>
              <w:spacing w:after="40"/>
            </w:pPr>
            <w:r>
              <w:t xml:space="preserve">Nadzor in poročanje o delovanju in statusu (obremenitev, avtonomija). </w:t>
            </w:r>
          </w:p>
          <w:p w14:paraId="4971753B" w14:textId="77777777" w:rsidR="000E7AE3" w:rsidRDefault="000E7AE3" w:rsidP="00980B52">
            <w:pPr>
              <w:spacing w:after="40"/>
            </w:pPr>
            <w:r>
              <w:t xml:space="preserve">Možnost nadgradnje strojne kode na daljavo. </w:t>
            </w:r>
          </w:p>
          <w:p w14:paraId="20AB320D" w14:textId="77777777" w:rsidR="000E7AE3" w:rsidRDefault="000E7AE3" w:rsidP="00980B52">
            <w:pPr>
              <w:spacing w:after="40"/>
            </w:pPr>
            <w:r>
              <w:t>Možnost pošiljanja elektronskih sporočil o statusu UPS naprave.</w:t>
            </w:r>
          </w:p>
          <w:p w14:paraId="62ABD97D" w14:textId="77777777" w:rsidR="000E7AE3" w:rsidRDefault="000E7AE3" w:rsidP="00980B52">
            <w:pPr>
              <w:spacing w:after="40"/>
            </w:pPr>
            <w:r>
              <w:t>Možnost odklopa po segmentih na daljavo.</w:t>
            </w:r>
          </w:p>
          <w:p w14:paraId="75C37629" w14:textId="77777777" w:rsidR="000E7AE3" w:rsidRDefault="000E7AE3" w:rsidP="00980B52">
            <w:pPr>
              <w:spacing w:after="40"/>
            </w:pPr>
            <w:r>
              <w:t>Preko mrežnega LAN priklopa 10/100.</w:t>
            </w:r>
          </w:p>
          <w:p w14:paraId="6698F65B" w14:textId="77777777" w:rsidR="000E7AE3" w:rsidRDefault="000E7AE3" w:rsidP="00980B52">
            <w:pPr>
              <w:spacing w:after="40"/>
            </w:pPr>
            <w:r>
              <w:t>Preko SNMP protokola.</w:t>
            </w:r>
          </w:p>
          <w:p w14:paraId="152FFDD1" w14:textId="77777777" w:rsidR="000E7AE3" w:rsidRDefault="000E7AE3" w:rsidP="00980B52">
            <w:pPr>
              <w:spacing w:after="40"/>
            </w:pPr>
            <w:r>
              <w:t>Popolna integracija z Nagios nadzornim sistemom.</w:t>
            </w:r>
          </w:p>
        </w:tc>
        <w:tc>
          <w:tcPr>
            <w:tcW w:w="3021" w:type="dxa"/>
          </w:tcPr>
          <w:p w14:paraId="6D28FEF5" w14:textId="77777777" w:rsidR="000E7AE3" w:rsidRDefault="000E7AE3" w:rsidP="006234AB"/>
        </w:tc>
      </w:tr>
      <w:tr w:rsidR="000E7AE3" w14:paraId="2FEA60E3" w14:textId="77777777" w:rsidTr="0026122E">
        <w:tc>
          <w:tcPr>
            <w:tcW w:w="3020" w:type="dxa"/>
          </w:tcPr>
          <w:p w14:paraId="579C30A8" w14:textId="77777777" w:rsidR="000E7AE3" w:rsidRDefault="000E7AE3" w:rsidP="006234AB">
            <w:r>
              <w:t>Avtonomija pri 1350W obremenitvi</w:t>
            </w:r>
          </w:p>
        </w:tc>
        <w:tc>
          <w:tcPr>
            <w:tcW w:w="3021" w:type="dxa"/>
          </w:tcPr>
          <w:p w14:paraId="1E03784C" w14:textId="77777777" w:rsidR="000E7AE3" w:rsidRDefault="000E7AE3" w:rsidP="006234AB">
            <w:r>
              <w:t>22 minut</w:t>
            </w:r>
          </w:p>
        </w:tc>
        <w:tc>
          <w:tcPr>
            <w:tcW w:w="3021" w:type="dxa"/>
          </w:tcPr>
          <w:p w14:paraId="062AB83B" w14:textId="77777777" w:rsidR="000E7AE3" w:rsidRDefault="000E7AE3" w:rsidP="006234AB"/>
        </w:tc>
      </w:tr>
      <w:tr w:rsidR="000E7AE3" w14:paraId="032416F6" w14:textId="77777777" w:rsidTr="0026122E">
        <w:tc>
          <w:tcPr>
            <w:tcW w:w="3020" w:type="dxa"/>
          </w:tcPr>
          <w:p w14:paraId="4D93B9CF" w14:textId="77777777" w:rsidR="000E7AE3" w:rsidRDefault="000E7AE3" w:rsidP="006234AB">
            <w:r>
              <w:t>Avtonomija pri 4500W obremenitvi</w:t>
            </w:r>
          </w:p>
        </w:tc>
        <w:tc>
          <w:tcPr>
            <w:tcW w:w="3021" w:type="dxa"/>
          </w:tcPr>
          <w:p w14:paraId="374C0FC5" w14:textId="77777777" w:rsidR="000E7AE3" w:rsidRDefault="000E7AE3" w:rsidP="006234AB">
            <w:r>
              <w:t>5 minut</w:t>
            </w:r>
          </w:p>
        </w:tc>
        <w:tc>
          <w:tcPr>
            <w:tcW w:w="3021" w:type="dxa"/>
          </w:tcPr>
          <w:p w14:paraId="7C05BCAC" w14:textId="77777777" w:rsidR="000E7AE3" w:rsidRDefault="000E7AE3" w:rsidP="006234AB"/>
        </w:tc>
      </w:tr>
      <w:tr w:rsidR="000E7AE3" w14:paraId="0450641F" w14:textId="77777777" w:rsidTr="0026122E">
        <w:tc>
          <w:tcPr>
            <w:tcW w:w="3020" w:type="dxa"/>
          </w:tcPr>
          <w:p w14:paraId="1A91943E" w14:textId="77777777" w:rsidR="000E7AE3" w:rsidRDefault="000E7AE3" w:rsidP="006234AB">
            <w:r>
              <w:t xml:space="preserve">Možnost vgradnje dodatnih </w:t>
            </w:r>
            <w:r>
              <w:lastRenderedPageBreak/>
              <w:t>baterij za povečanje avtonomije.</w:t>
            </w:r>
          </w:p>
        </w:tc>
        <w:tc>
          <w:tcPr>
            <w:tcW w:w="3021" w:type="dxa"/>
          </w:tcPr>
          <w:p w14:paraId="5DF0BCD4" w14:textId="77777777" w:rsidR="000E7AE3" w:rsidRDefault="000E7AE3" w:rsidP="006234AB">
            <w:r>
              <w:lastRenderedPageBreak/>
              <w:t>4 baterije</w:t>
            </w:r>
          </w:p>
          <w:p w14:paraId="77890B98" w14:textId="77777777" w:rsidR="000E7AE3" w:rsidRDefault="000E7AE3" w:rsidP="006234AB">
            <w:r>
              <w:lastRenderedPageBreak/>
              <w:t>Avtonomija vsaj 58 minut pri 4500W obremenitvi</w:t>
            </w:r>
          </w:p>
        </w:tc>
        <w:tc>
          <w:tcPr>
            <w:tcW w:w="3021" w:type="dxa"/>
          </w:tcPr>
          <w:p w14:paraId="5F8ECCB7" w14:textId="77777777" w:rsidR="000E7AE3" w:rsidRDefault="000E7AE3" w:rsidP="006234AB"/>
        </w:tc>
      </w:tr>
      <w:tr w:rsidR="000E7AE3" w14:paraId="3FD7C280" w14:textId="77777777" w:rsidTr="0026122E">
        <w:tc>
          <w:tcPr>
            <w:tcW w:w="3020" w:type="dxa"/>
          </w:tcPr>
          <w:p w14:paraId="1B1DB25C" w14:textId="77777777" w:rsidR="000E7AE3" w:rsidRDefault="000E7AE3" w:rsidP="006234AB">
            <w:r>
              <w:t>Programska oprema za upravljanje, nadzor in varno zaustavitev naprav ob izpadu napajanja</w:t>
            </w:r>
          </w:p>
        </w:tc>
        <w:tc>
          <w:tcPr>
            <w:tcW w:w="3021" w:type="dxa"/>
          </w:tcPr>
          <w:p w14:paraId="5D5036A2" w14:textId="77777777" w:rsidR="000E7AE3" w:rsidRDefault="000E7AE3" w:rsidP="006234AB">
            <w:r>
              <w:t>DA</w:t>
            </w:r>
          </w:p>
        </w:tc>
        <w:tc>
          <w:tcPr>
            <w:tcW w:w="3021" w:type="dxa"/>
          </w:tcPr>
          <w:p w14:paraId="694CBC11" w14:textId="77777777" w:rsidR="000E7AE3" w:rsidRDefault="000E7AE3" w:rsidP="006234AB"/>
        </w:tc>
      </w:tr>
      <w:tr w:rsidR="000E7AE3" w14:paraId="5CC55524" w14:textId="77777777" w:rsidTr="0026122E">
        <w:tc>
          <w:tcPr>
            <w:tcW w:w="3020" w:type="dxa"/>
          </w:tcPr>
          <w:p w14:paraId="534D78AC" w14:textId="77777777" w:rsidR="000E7AE3" w:rsidRPr="00B701B6" w:rsidRDefault="000E7AE3" w:rsidP="006234AB">
            <w:r w:rsidRPr="00B701B6">
              <w:t>Samodejni zagon po vzpostavitvi napajanja</w:t>
            </w:r>
          </w:p>
        </w:tc>
        <w:tc>
          <w:tcPr>
            <w:tcW w:w="3021" w:type="dxa"/>
          </w:tcPr>
          <w:p w14:paraId="5E1B45F5" w14:textId="77777777" w:rsidR="000E7AE3" w:rsidRPr="00B701B6" w:rsidRDefault="000E7AE3" w:rsidP="006234AB">
            <w:r w:rsidRPr="00B701B6">
              <w:t>DA</w:t>
            </w:r>
          </w:p>
        </w:tc>
        <w:tc>
          <w:tcPr>
            <w:tcW w:w="3021" w:type="dxa"/>
          </w:tcPr>
          <w:p w14:paraId="5757C249" w14:textId="77777777" w:rsidR="000E7AE3" w:rsidRDefault="000E7AE3" w:rsidP="006234AB"/>
        </w:tc>
      </w:tr>
      <w:tr w:rsidR="000E7AE3" w14:paraId="621E9476" w14:textId="77777777" w:rsidTr="0026122E">
        <w:tc>
          <w:tcPr>
            <w:tcW w:w="3020" w:type="dxa"/>
          </w:tcPr>
          <w:p w14:paraId="19603221" w14:textId="77777777" w:rsidR="000E7AE3" w:rsidRDefault="000E7AE3" w:rsidP="006234AB">
            <w:r>
              <w:t xml:space="preserve">Priključni kabli </w:t>
            </w:r>
          </w:p>
        </w:tc>
        <w:tc>
          <w:tcPr>
            <w:tcW w:w="3021" w:type="dxa"/>
          </w:tcPr>
          <w:p w14:paraId="1A6FCC9F" w14:textId="77777777" w:rsidR="000E7AE3" w:rsidRDefault="000E7AE3" w:rsidP="006234AB">
            <w:r>
              <w:t>Vsi potrebni napajalni in mrežni kabli.</w:t>
            </w:r>
          </w:p>
        </w:tc>
        <w:tc>
          <w:tcPr>
            <w:tcW w:w="3021" w:type="dxa"/>
          </w:tcPr>
          <w:p w14:paraId="4E099ED1" w14:textId="77777777" w:rsidR="000E7AE3" w:rsidRDefault="000E7AE3" w:rsidP="006234AB"/>
        </w:tc>
      </w:tr>
      <w:tr w:rsidR="000E7AE3" w14:paraId="17EB397B" w14:textId="77777777" w:rsidTr="0026122E">
        <w:tc>
          <w:tcPr>
            <w:tcW w:w="3020" w:type="dxa"/>
          </w:tcPr>
          <w:p w14:paraId="4A325938" w14:textId="77777777" w:rsidR="000E7AE3" w:rsidRDefault="000E7AE3" w:rsidP="006234AB">
            <w:proofErr w:type="spellStart"/>
            <w:r>
              <w:t>Razdelilec</w:t>
            </w:r>
            <w:proofErr w:type="spellEnd"/>
            <w:r>
              <w:t xml:space="preserve"> </w:t>
            </w:r>
          </w:p>
        </w:tc>
        <w:tc>
          <w:tcPr>
            <w:tcW w:w="3021" w:type="dxa"/>
          </w:tcPr>
          <w:p w14:paraId="089597D5" w14:textId="77777777" w:rsidR="000E7AE3" w:rsidRDefault="000E7AE3" w:rsidP="00980B52">
            <w:pPr>
              <w:spacing w:after="40"/>
            </w:pPr>
            <w:r>
              <w:t>Vgradnja v 19˝ strežniško omaro in s priklopom na ponujen UPS sistem.</w:t>
            </w:r>
          </w:p>
          <w:p w14:paraId="6DEE7BBA" w14:textId="77777777" w:rsidR="000E7AE3" w:rsidRDefault="000E7AE3" w:rsidP="00980B52">
            <w:pPr>
              <w:spacing w:after="40"/>
            </w:pPr>
            <w:r>
              <w:t>Največ 1U.</w:t>
            </w:r>
          </w:p>
          <w:p w14:paraId="710D74FF" w14:textId="77777777" w:rsidR="000E7AE3" w:rsidRDefault="000E7AE3" w:rsidP="00980B52">
            <w:pPr>
              <w:spacing w:after="40"/>
            </w:pPr>
            <w:r>
              <w:t>Kabel dolžine 2m z EURO/M priključkom.</w:t>
            </w:r>
          </w:p>
          <w:p w14:paraId="2C4E402B" w14:textId="77777777" w:rsidR="000E7AE3" w:rsidRDefault="000E7AE3" w:rsidP="00980B52">
            <w:pPr>
              <w:spacing w:after="40"/>
            </w:pPr>
            <w:r>
              <w:t>8× 220V schuko vtičnice.</w:t>
            </w:r>
          </w:p>
        </w:tc>
        <w:tc>
          <w:tcPr>
            <w:tcW w:w="3021" w:type="dxa"/>
          </w:tcPr>
          <w:p w14:paraId="510069E4" w14:textId="77777777" w:rsidR="000E7AE3" w:rsidRDefault="000E7AE3" w:rsidP="006234AB"/>
        </w:tc>
      </w:tr>
      <w:tr w:rsidR="000E7AE3" w14:paraId="1E2E4193" w14:textId="77777777" w:rsidTr="0026122E">
        <w:tc>
          <w:tcPr>
            <w:tcW w:w="3020" w:type="dxa"/>
          </w:tcPr>
          <w:p w14:paraId="3608DB82" w14:textId="77777777" w:rsidR="000E7AE3" w:rsidRDefault="000E7AE3" w:rsidP="006234AB">
            <w:r>
              <w:t>Garancija in režim vzdrževanja</w:t>
            </w:r>
          </w:p>
        </w:tc>
        <w:tc>
          <w:tcPr>
            <w:tcW w:w="3021" w:type="dxa"/>
          </w:tcPr>
          <w:p w14:paraId="0CD9CA12" w14:textId="77777777" w:rsidR="000E7AE3" w:rsidRDefault="000E7AE3" w:rsidP="00980B52">
            <w:pPr>
              <w:spacing w:after="40"/>
            </w:pPr>
            <w:r>
              <w:t>36 mesecev na lokaciji naročnika, 2 urni odzivni čas, 13 ur na dan, delovni dnevi.</w:t>
            </w:r>
          </w:p>
          <w:p w14:paraId="1A29BEBA" w14:textId="77777777" w:rsidR="000E7AE3" w:rsidRDefault="000E7AE3" w:rsidP="00980B52">
            <w:pPr>
              <w:spacing w:after="40"/>
            </w:pPr>
            <w:r>
              <w:t>Garancija na baterije 36 mesecev.</w:t>
            </w:r>
          </w:p>
        </w:tc>
        <w:tc>
          <w:tcPr>
            <w:tcW w:w="3021" w:type="dxa"/>
          </w:tcPr>
          <w:p w14:paraId="4E86A329" w14:textId="77777777" w:rsidR="000E7AE3" w:rsidRDefault="000E7AE3" w:rsidP="006234AB"/>
        </w:tc>
      </w:tr>
    </w:tbl>
    <w:p w14:paraId="6F966A88" w14:textId="77777777" w:rsidR="000E7AE3" w:rsidRDefault="000E7AE3" w:rsidP="006234AB"/>
    <w:p w14:paraId="7881E434" w14:textId="77777777" w:rsidR="000E7AE3" w:rsidRPr="008104C7" w:rsidRDefault="000E7AE3" w:rsidP="008F2B1A">
      <w:pPr>
        <w:pStyle w:val="Odstavekseznama"/>
        <w:numPr>
          <w:ilvl w:val="1"/>
          <w:numId w:val="11"/>
        </w:numPr>
        <w:ind w:left="426" w:hanging="426"/>
        <w:rPr>
          <w:rFonts w:ascii="Arial" w:hAnsi="Arial" w:cs="Arial"/>
          <w:color w:val="0070C0"/>
        </w:rPr>
      </w:pPr>
      <w:r w:rsidRPr="008104C7">
        <w:rPr>
          <w:rFonts w:ascii="Arial" w:hAnsi="Arial" w:cs="Arial"/>
          <w:color w:val="0070C0"/>
        </w:rPr>
        <w:t>Dodatne baterije za UPS RACK model min. 5000 VA</w:t>
      </w:r>
    </w:p>
    <w:tbl>
      <w:tblPr>
        <w:tblStyle w:val="Tabelamrea"/>
        <w:tblW w:w="0" w:type="auto"/>
        <w:tblLook w:val="04A0" w:firstRow="1" w:lastRow="0" w:firstColumn="1" w:lastColumn="0" w:noHBand="0" w:noVBand="1"/>
      </w:tblPr>
      <w:tblGrid>
        <w:gridCol w:w="3020"/>
        <w:gridCol w:w="3021"/>
        <w:gridCol w:w="3021"/>
      </w:tblGrid>
      <w:tr w:rsidR="000E7AE3" w14:paraId="4D0C5A1A" w14:textId="77777777" w:rsidTr="0026122E">
        <w:trPr>
          <w:tblHeader/>
        </w:trPr>
        <w:tc>
          <w:tcPr>
            <w:tcW w:w="3020" w:type="dxa"/>
          </w:tcPr>
          <w:p w14:paraId="2A1CA863" w14:textId="77777777" w:rsidR="000E7AE3" w:rsidRDefault="000E7AE3" w:rsidP="006234AB"/>
        </w:tc>
        <w:tc>
          <w:tcPr>
            <w:tcW w:w="3021" w:type="dxa"/>
          </w:tcPr>
          <w:p w14:paraId="28749D6E" w14:textId="77777777" w:rsidR="000E7AE3" w:rsidRDefault="000E7AE3" w:rsidP="006234AB">
            <w:r w:rsidRPr="00E61693">
              <w:rPr>
                <w:b/>
              </w:rPr>
              <w:t>Minimalne</w:t>
            </w:r>
            <w:r>
              <w:t xml:space="preserve"> zahteve naročnika</w:t>
            </w:r>
          </w:p>
        </w:tc>
        <w:tc>
          <w:tcPr>
            <w:tcW w:w="3021" w:type="dxa"/>
          </w:tcPr>
          <w:p w14:paraId="1CC85908" w14:textId="77777777" w:rsidR="000E7AE3" w:rsidRDefault="000E7AE3" w:rsidP="006234AB">
            <w:r>
              <w:t>Ponujeno (izpolni ponudnik)</w:t>
            </w:r>
          </w:p>
        </w:tc>
      </w:tr>
      <w:tr w:rsidR="000E7AE3" w14:paraId="5E1104DD" w14:textId="77777777" w:rsidTr="0026122E">
        <w:tc>
          <w:tcPr>
            <w:tcW w:w="3020" w:type="dxa"/>
          </w:tcPr>
          <w:p w14:paraId="6DE97B3F" w14:textId="77777777" w:rsidR="000E7AE3" w:rsidRDefault="000E7AE3" w:rsidP="006234AB">
            <w:r>
              <w:t>Proizvajalec in naziv</w:t>
            </w:r>
          </w:p>
        </w:tc>
        <w:tc>
          <w:tcPr>
            <w:tcW w:w="3021" w:type="dxa"/>
          </w:tcPr>
          <w:p w14:paraId="312A1DFE" w14:textId="77777777" w:rsidR="000E7AE3" w:rsidRDefault="000E7AE3" w:rsidP="006234AB">
            <w:r>
              <w:t>/</w:t>
            </w:r>
          </w:p>
        </w:tc>
        <w:tc>
          <w:tcPr>
            <w:tcW w:w="3021" w:type="dxa"/>
          </w:tcPr>
          <w:p w14:paraId="37CD67B9" w14:textId="77777777" w:rsidR="000E7AE3" w:rsidRDefault="000E7AE3" w:rsidP="006234AB"/>
        </w:tc>
      </w:tr>
      <w:tr w:rsidR="000E7AE3" w14:paraId="05171914" w14:textId="77777777" w:rsidTr="0026122E">
        <w:tc>
          <w:tcPr>
            <w:tcW w:w="3020" w:type="dxa"/>
          </w:tcPr>
          <w:p w14:paraId="4DF47843" w14:textId="77777777" w:rsidR="000E7AE3" w:rsidRDefault="000E7AE3" w:rsidP="006234AB">
            <w:r>
              <w:t>Kompatibilnost z modelom 3000VA</w:t>
            </w:r>
          </w:p>
        </w:tc>
        <w:tc>
          <w:tcPr>
            <w:tcW w:w="3021" w:type="dxa"/>
          </w:tcPr>
          <w:p w14:paraId="36B68459" w14:textId="77777777" w:rsidR="000E7AE3" w:rsidRDefault="000E7AE3" w:rsidP="006234AB">
            <w:r>
              <w:t>Popolna kompatibilnost in možnost vgradnje v ponujen model iz točke 1.1. 3000VA</w:t>
            </w:r>
          </w:p>
        </w:tc>
        <w:tc>
          <w:tcPr>
            <w:tcW w:w="3021" w:type="dxa"/>
          </w:tcPr>
          <w:p w14:paraId="1300144A" w14:textId="77777777" w:rsidR="000E7AE3" w:rsidRDefault="000E7AE3" w:rsidP="006234AB"/>
        </w:tc>
      </w:tr>
      <w:tr w:rsidR="000E7AE3" w14:paraId="5C4659A6" w14:textId="77777777" w:rsidTr="0026122E">
        <w:tc>
          <w:tcPr>
            <w:tcW w:w="3020" w:type="dxa"/>
          </w:tcPr>
          <w:p w14:paraId="6229BE99" w14:textId="77777777" w:rsidR="000E7AE3" w:rsidRDefault="000E7AE3" w:rsidP="006234AB">
            <w:r>
              <w:t>Avtonomija naprave z eno (1) dodatno baterijo pri 810W obremenitvi</w:t>
            </w:r>
          </w:p>
        </w:tc>
        <w:tc>
          <w:tcPr>
            <w:tcW w:w="3021" w:type="dxa"/>
          </w:tcPr>
          <w:p w14:paraId="7681E578" w14:textId="77777777" w:rsidR="000E7AE3" w:rsidRDefault="000E7AE3" w:rsidP="006234AB">
            <w:r>
              <w:t>78 minut</w:t>
            </w:r>
          </w:p>
        </w:tc>
        <w:tc>
          <w:tcPr>
            <w:tcW w:w="3021" w:type="dxa"/>
          </w:tcPr>
          <w:p w14:paraId="704D3064" w14:textId="77777777" w:rsidR="000E7AE3" w:rsidRDefault="000E7AE3" w:rsidP="006234AB"/>
        </w:tc>
      </w:tr>
      <w:tr w:rsidR="000E7AE3" w14:paraId="5D75F0F2" w14:textId="77777777" w:rsidTr="0026122E">
        <w:tc>
          <w:tcPr>
            <w:tcW w:w="3020" w:type="dxa"/>
          </w:tcPr>
          <w:p w14:paraId="11EA0FBF" w14:textId="77777777" w:rsidR="000E7AE3" w:rsidRDefault="000E7AE3" w:rsidP="006234AB">
            <w:r>
              <w:t>Avtonomija naprave z eno (1) dodatno baterijo pri 2700W obremenitvi</w:t>
            </w:r>
          </w:p>
        </w:tc>
        <w:tc>
          <w:tcPr>
            <w:tcW w:w="3021" w:type="dxa"/>
          </w:tcPr>
          <w:p w14:paraId="5B6ACF14" w14:textId="77777777" w:rsidR="000E7AE3" w:rsidRDefault="000E7AE3" w:rsidP="006234AB">
            <w:r>
              <w:t>21 minut</w:t>
            </w:r>
          </w:p>
        </w:tc>
        <w:tc>
          <w:tcPr>
            <w:tcW w:w="3021" w:type="dxa"/>
          </w:tcPr>
          <w:p w14:paraId="2B97110D" w14:textId="77777777" w:rsidR="000E7AE3" w:rsidRDefault="000E7AE3" w:rsidP="006234AB"/>
        </w:tc>
      </w:tr>
      <w:tr w:rsidR="000E7AE3" w14:paraId="64CD3DD3" w14:textId="77777777" w:rsidTr="0026122E">
        <w:tc>
          <w:tcPr>
            <w:tcW w:w="3020" w:type="dxa"/>
          </w:tcPr>
          <w:p w14:paraId="10A949DC" w14:textId="77777777" w:rsidR="000E7AE3" w:rsidRDefault="000E7AE3" w:rsidP="006234AB">
            <w:r>
              <w:t>Garancija in režim vzdrževanja</w:t>
            </w:r>
          </w:p>
        </w:tc>
        <w:tc>
          <w:tcPr>
            <w:tcW w:w="3021" w:type="dxa"/>
          </w:tcPr>
          <w:p w14:paraId="49833D83" w14:textId="77777777" w:rsidR="000E7AE3" w:rsidRDefault="000E7AE3" w:rsidP="006234AB">
            <w:r>
              <w:t>36 mesecev</w:t>
            </w:r>
          </w:p>
        </w:tc>
        <w:tc>
          <w:tcPr>
            <w:tcW w:w="3021" w:type="dxa"/>
          </w:tcPr>
          <w:p w14:paraId="4ADB9418" w14:textId="77777777" w:rsidR="000E7AE3" w:rsidRDefault="000E7AE3" w:rsidP="006234AB"/>
        </w:tc>
      </w:tr>
    </w:tbl>
    <w:p w14:paraId="30C9B114" w14:textId="77777777" w:rsidR="000E7AE3" w:rsidRDefault="000E7AE3" w:rsidP="006234AB"/>
    <w:p w14:paraId="449B158C" w14:textId="77777777" w:rsidR="000E7AE3" w:rsidRPr="008104C7" w:rsidRDefault="000E7AE3" w:rsidP="008F2B1A">
      <w:pPr>
        <w:pStyle w:val="Odstavekseznama"/>
        <w:numPr>
          <w:ilvl w:val="1"/>
          <w:numId w:val="11"/>
        </w:numPr>
        <w:ind w:left="426" w:hanging="426"/>
        <w:rPr>
          <w:rFonts w:ascii="Arial" w:hAnsi="Arial" w:cs="Arial"/>
          <w:color w:val="0070C0"/>
        </w:rPr>
      </w:pPr>
      <w:r w:rsidRPr="008104C7">
        <w:rPr>
          <w:rFonts w:ascii="Arial" w:hAnsi="Arial" w:cs="Arial"/>
          <w:color w:val="0070C0"/>
        </w:rPr>
        <w:t>UPS TOWER model min. 6000VA</w:t>
      </w:r>
    </w:p>
    <w:tbl>
      <w:tblPr>
        <w:tblStyle w:val="Tabelamrea"/>
        <w:tblW w:w="0" w:type="auto"/>
        <w:tblLook w:val="04A0" w:firstRow="1" w:lastRow="0" w:firstColumn="1" w:lastColumn="0" w:noHBand="0" w:noVBand="1"/>
      </w:tblPr>
      <w:tblGrid>
        <w:gridCol w:w="3020"/>
        <w:gridCol w:w="3021"/>
        <w:gridCol w:w="3021"/>
      </w:tblGrid>
      <w:tr w:rsidR="000E7AE3" w14:paraId="2F595B32" w14:textId="77777777" w:rsidTr="0026122E">
        <w:trPr>
          <w:tblHeader/>
        </w:trPr>
        <w:tc>
          <w:tcPr>
            <w:tcW w:w="3020" w:type="dxa"/>
          </w:tcPr>
          <w:p w14:paraId="0C966811" w14:textId="77777777" w:rsidR="000E7AE3" w:rsidRDefault="000E7AE3" w:rsidP="006234AB"/>
        </w:tc>
        <w:tc>
          <w:tcPr>
            <w:tcW w:w="3021" w:type="dxa"/>
          </w:tcPr>
          <w:p w14:paraId="0122FD3E" w14:textId="77777777" w:rsidR="000E7AE3" w:rsidRDefault="000E7AE3" w:rsidP="006234AB">
            <w:r w:rsidRPr="00E61693">
              <w:rPr>
                <w:b/>
              </w:rPr>
              <w:t>Minimalne</w:t>
            </w:r>
            <w:r>
              <w:t xml:space="preserve"> zahteve naročnika</w:t>
            </w:r>
          </w:p>
        </w:tc>
        <w:tc>
          <w:tcPr>
            <w:tcW w:w="3021" w:type="dxa"/>
          </w:tcPr>
          <w:p w14:paraId="3659D551" w14:textId="77777777" w:rsidR="000E7AE3" w:rsidRDefault="000E7AE3" w:rsidP="006234AB">
            <w:r>
              <w:t>Ponujeno (izpolni ponudnik)</w:t>
            </w:r>
          </w:p>
        </w:tc>
      </w:tr>
      <w:tr w:rsidR="000E7AE3" w14:paraId="7091111B" w14:textId="77777777" w:rsidTr="0026122E">
        <w:tc>
          <w:tcPr>
            <w:tcW w:w="3020" w:type="dxa"/>
          </w:tcPr>
          <w:p w14:paraId="120C5925" w14:textId="77777777" w:rsidR="000E7AE3" w:rsidRDefault="000E7AE3" w:rsidP="006234AB">
            <w:r>
              <w:t>Proizvajalec in naziv</w:t>
            </w:r>
          </w:p>
        </w:tc>
        <w:tc>
          <w:tcPr>
            <w:tcW w:w="3021" w:type="dxa"/>
          </w:tcPr>
          <w:p w14:paraId="7EC49AF5" w14:textId="77777777" w:rsidR="000E7AE3" w:rsidRDefault="000E7AE3" w:rsidP="006234AB">
            <w:r>
              <w:t>/</w:t>
            </w:r>
          </w:p>
        </w:tc>
        <w:tc>
          <w:tcPr>
            <w:tcW w:w="3021" w:type="dxa"/>
          </w:tcPr>
          <w:p w14:paraId="5779A3E3" w14:textId="77777777" w:rsidR="000E7AE3" w:rsidRDefault="000E7AE3" w:rsidP="006234AB"/>
        </w:tc>
      </w:tr>
      <w:tr w:rsidR="000E7AE3" w14:paraId="7076CC7E" w14:textId="77777777" w:rsidTr="0026122E">
        <w:tc>
          <w:tcPr>
            <w:tcW w:w="3020" w:type="dxa"/>
          </w:tcPr>
          <w:p w14:paraId="084A2A41" w14:textId="77777777" w:rsidR="000E7AE3" w:rsidRDefault="000E7AE3" w:rsidP="006234AB">
            <w:r>
              <w:t>Oblika in velikost</w:t>
            </w:r>
          </w:p>
        </w:tc>
        <w:tc>
          <w:tcPr>
            <w:tcW w:w="3021" w:type="dxa"/>
          </w:tcPr>
          <w:p w14:paraId="2043B364" w14:textId="77777777" w:rsidR="000E7AE3" w:rsidRDefault="000E7AE3" w:rsidP="006234AB">
            <w:r>
              <w:t>Tower izvedba</w:t>
            </w:r>
          </w:p>
        </w:tc>
        <w:tc>
          <w:tcPr>
            <w:tcW w:w="3021" w:type="dxa"/>
          </w:tcPr>
          <w:p w14:paraId="6045CA82" w14:textId="77777777" w:rsidR="000E7AE3" w:rsidRDefault="000E7AE3" w:rsidP="006234AB"/>
        </w:tc>
      </w:tr>
      <w:tr w:rsidR="000E7AE3" w14:paraId="1F38361D" w14:textId="77777777" w:rsidTr="0026122E">
        <w:tc>
          <w:tcPr>
            <w:tcW w:w="3020" w:type="dxa"/>
          </w:tcPr>
          <w:p w14:paraId="188FF3DD" w14:textId="77777777" w:rsidR="000E7AE3" w:rsidRPr="0086751D" w:rsidRDefault="000E7AE3" w:rsidP="006234AB">
            <w:r w:rsidRPr="0086751D">
              <w:t>Tehnologija</w:t>
            </w:r>
          </w:p>
        </w:tc>
        <w:tc>
          <w:tcPr>
            <w:tcW w:w="3021" w:type="dxa"/>
          </w:tcPr>
          <w:p w14:paraId="658B22F3" w14:textId="77777777" w:rsidR="000E7AE3" w:rsidRDefault="000E7AE3" w:rsidP="006234AB">
            <w:r w:rsidRPr="0086751D">
              <w:t>On line</w:t>
            </w:r>
          </w:p>
        </w:tc>
        <w:tc>
          <w:tcPr>
            <w:tcW w:w="3021" w:type="dxa"/>
          </w:tcPr>
          <w:p w14:paraId="25C8B0ED" w14:textId="77777777" w:rsidR="000E7AE3" w:rsidRDefault="000E7AE3" w:rsidP="006234AB"/>
        </w:tc>
      </w:tr>
      <w:tr w:rsidR="000E7AE3" w14:paraId="3EDBF84C" w14:textId="77777777" w:rsidTr="0026122E">
        <w:tc>
          <w:tcPr>
            <w:tcW w:w="3020" w:type="dxa"/>
          </w:tcPr>
          <w:p w14:paraId="4A80AAFC" w14:textId="77777777" w:rsidR="000E7AE3" w:rsidRDefault="000E7AE3" w:rsidP="006234AB">
            <w:r>
              <w:t>Zaslon</w:t>
            </w:r>
          </w:p>
        </w:tc>
        <w:tc>
          <w:tcPr>
            <w:tcW w:w="3021" w:type="dxa"/>
          </w:tcPr>
          <w:p w14:paraId="452C6515" w14:textId="77777777" w:rsidR="000E7AE3" w:rsidRDefault="000E7AE3" w:rsidP="006234AB">
            <w:r>
              <w:t>LCD na sprednji strani</w:t>
            </w:r>
          </w:p>
        </w:tc>
        <w:tc>
          <w:tcPr>
            <w:tcW w:w="3021" w:type="dxa"/>
          </w:tcPr>
          <w:p w14:paraId="532EA0CF" w14:textId="77777777" w:rsidR="000E7AE3" w:rsidRDefault="000E7AE3" w:rsidP="006234AB"/>
        </w:tc>
      </w:tr>
      <w:tr w:rsidR="000E7AE3" w14:paraId="7740D4A6" w14:textId="77777777" w:rsidTr="0026122E">
        <w:tc>
          <w:tcPr>
            <w:tcW w:w="3020" w:type="dxa"/>
          </w:tcPr>
          <w:p w14:paraId="17D13FF2" w14:textId="77777777" w:rsidR="000E7AE3" w:rsidRDefault="000E7AE3" w:rsidP="006234AB">
            <w:r>
              <w:t>Izvedba</w:t>
            </w:r>
          </w:p>
        </w:tc>
        <w:tc>
          <w:tcPr>
            <w:tcW w:w="3021" w:type="dxa"/>
          </w:tcPr>
          <w:p w14:paraId="518EF391" w14:textId="77777777" w:rsidR="000E7AE3" w:rsidRDefault="000E7AE3" w:rsidP="006234AB">
            <w:r>
              <w:t>Enofazna</w:t>
            </w:r>
          </w:p>
        </w:tc>
        <w:tc>
          <w:tcPr>
            <w:tcW w:w="3021" w:type="dxa"/>
          </w:tcPr>
          <w:p w14:paraId="7422D48B" w14:textId="77777777" w:rsidR="000E7AE3" w:rsidRDefault="000E7AE3" w:rsidP="006234AB"/>
        </w:tc>
      </w:tr>
      <w:tr w:rsidR="000E7AE3" w14:paraId="56FA8A00" w14:textId="77777777" w:rsidTr="0026122E">
        <w:tc>
          <w:tcPr>
            <w:tcW w:w="3020" w:type="dxa"/>
          </w:tcPr>
          <w:p w14:paraId="0D2AE3C3" w14:textId="77777777" w:rsidR="000E7AE3" w:rsidRDefault="000E7AE3" w:rsidP="006234AB">
            <w:r>
              <w:t>Fizično ločeni segmenti obremenitve</w:t>
            </w:r>
          </w:p>
        </w:tc>
        <w:tc>
          <w:tcPr>
            <w:tcW w:w="3021" w:type="dxa"/>
          </w:tcPr>
          <w:p w14:paraId="41706244" w14:textId="77777777" w:rsidR="000E7AE3" w:rsidRDefault="000E7AE3" w:rsidP="006234AB">
            <w:r>
              <w:t>2</w:t>
            </w:r>
          </w:p>
        </w:tc>
        <w:tc>
          <w:tcPr>
            <w:tcW w:w="3021" w:type="dxa"/>
          </w:tcPr>
          <w:p w14:paraId="0F76ADE9" w14:textId="77777777" w:rsidR="000E7AE3" w:rsidRDefault="000E7AE3" w:rsidP="006234AB"/>
        </w:tc>
      </w:tr>
      <w:tr w:rsidR="000E7AE3" w14:paraId="4A7108FE" w14:textId="77777777" w:rsidTr="0026122E">
        <w:tc>
          <w:tcPr>
            <w:tcW w:w="3020" w:type="dxa"/>
          </w:tcPr>
          <w:p w14:paraId="648D1157" w14:textId="77777777" w:rsidR="000E7AE3" w:rsidRDefault="000E7AE3" w:rsidP="006234AB">
            <w:r>
              <w:t>Nazivna moč (VA)</w:t>
            </w:r>
          </w:p>
        </w:tc>
        <w:tc>
          <w:tcPr>
            <w:tcW w:w="3021" w:type="dxa"/>
          </w:tcPr>
          <w:p w14:paraId="12DF33AA" w14:textId="77777777" w:rsidR="000E7AE3" w:rsidRDefault="000E7AE3" w:rsidP="006234AB">
            <w:r>
              <w:t>5000VA</w:t>
            </w:r>
          </w:p>
        </w:tc>
        <w:tc>
          <w:tcPr>
            <w:tcW w:w="3021" w:type="dxa"/>
          </w:tcPr>
          <w:p w14:paraId="17CDBA4E" w14:textId="77777777" w:rsidR="000E7AE3" w:rsidRDefault="000E7AE3" w:rsidP="006234AB"/>
        </w:tc>
      </w:tr>
      <w:tr w:rsidR="000E7AE3" w14:paraId="1C4DEBD9" w14:textId="77777777" w:rsidTr="0026122E">
        <w:tc>
          <w:tcPr>
            <w:tcW w:w="3020" w:type="dxa"/>
          </w:tcPr>
          <w:p w14:paraId="6D72DD20" w14:textId="77777777" w:rsidR="000E7AE3" w:rsidRDefault="000E7AE3" w:rsidP="006234AB">
            <w:r>
              <w:t>Delovna moč (W)</w:t>
            </w:r>
          </w:p>
        </w:tc>
        <w:tc>
          <w:tcPr>
            <w:tcW w:w="3021" w:type="dxa"/>
          </w:tcPr>
          <w:p w14:paraId="6A9A0132" w14:textId="77777777" w:rsidR="000E7AE3" w:rsidRDefault="000E7AE3" w:rsidP="006234AB">
            <w:r>
              <w:t>4500W</w:t>
            </w:r>
          </w:p>
        </w:tc>
        <w:tc>
          <w:tcPr>
            <w:tcW w:w="3021" w:type="dxa"/>
          </w:tcPr>
          <w:p w14:paraId="312CBCA6" w14:textId="77777777" w:rsidR="000E7AE3" w:rsidRDefault="000E7AE3" w:rsidP="006234AB"/>
        </w:tc>
      </w:tr>
      <w:tr w:rsidR="000E7AE3" w14:paraId="591EAB21" w14:textId="77777777" w:rsidTr="0026122E">
        <w:tc>
          <w:tcPr>
            <w:tcW w:w="3020" w:type="dxa"/>
          </w:tcPr>
          <w:p w14:paraId="745D9881" w14:textId="77777777" w:rsidR="000E7AE3" w:rsidRPr="00B701B6" w:rsidRDefault="000E7AE3" w:rsidP="006234AB">
            <w:r w:rsidRPr="00B701B6">
              <w:t>Vhodna in izhodna (nazivna) napetost</w:t>
            </w:r>
          </w:p>
        </w:tc>
        <w:tc>
          <w:tcPr>
            <w:tcW w:w="3021" w:type="dxa"/>
          </w:tcPr>
          <w:p w14:paraId="45B0814D" w14:textId="77777777" w:rsidR="000E7AE3" w:rsidRPr="00B701B6" w:rsidRDefault="000E7AE3" w:rsidP="006234AB">
            <w:r w:rsidRPr="00B701B6">
              <w:t>220V do 240V</w:t>
            </w:r>
          </w:p>
        </w:tc>
        <w:tc>
          <w:tcPr>
            <w:tcW w:w="3021" w:type="dxa"/>
          </w:tcPr>
          <w:p w14:paraId="1F5D4B4E" w14:textId="77777777" w:rsidR="000E7AE3" w:rsidRDefault="000E7AE3" w:rsidP="006234AB"/>
        </w:tc>
      </w:tr>
      <w:tr w:rsidR="000E7AE3" w14:paraId="57964C78" w14:textId="77777777" w:rsidTr="0026122E">
        <w:tc>
          <w:tcPr>
            <w:tcW w:w="3020" w:type="dxa"/>
          </w:tcPr>
          <w:p w14:paraId="0897E8E2" w14:textId="77777777" w:rsidR="000E7AE3" w:rsidRPr="0086751D" w:rsidRDefault="000E7AE3" w:rsidP="006234AB">
            <w:r w:rsidRPr="0086751D">
              <w:t>Izhodna napetost</w:t>
            </w:r>
          </w:p>
        </w:tc>
        <w:tc>
          <w:tcPr>
            <w:tcW w:w="3021" w:type="dxa"/>
          </w:tcPr>
          <w:p w14:paraId="46CDDC0D" w14:textId="77777777" w:rsidR="000E7AE3" w:rsidRDefault="000E7AE3" w:rsidP="006234AB">
            <w:r w:rsidRPr="0086751D">
              <w:t>230 V, nastavljivo 220 V,  230 V, 240 V (± 1 %)</w:t>
            </w:r>
          </w:p>
        </w:tc>
        <w:tc>
          <w:tcPr>
            <w:tcW w:w="3021" w:type="dxa"/>
          </w:tcPr>
          <w:p w14:paraId="627FB02B" w14:textId="77777777" w:rsidR="000E7AE3" w:rsidRDefault="000E7AE3" w:rsidP="006234AB"/>
        </w:tc>
      </w:tr>
      <w:tr w:rsidR="000E7AE3" w14:paraId="2E464CDF" w14:textId="77777777" w:rsidTr="0026122E">
        <w:tc>
          <w:tcPr>
            <w:tcW w:w="3020" w:type="dxa"/>
          </w:tcPr>
          <w:p w14:paraId="3C00722F" w14:textId="77777777" w:rsidR="000E7AE3" w:rsidRDefault="000E7AE3" w:rsidP="006234AB">
            <w:r>
              <w:t>Frekvenca</w:t>
            </w:r>
          </w:p>
        </w:tc>
        <w:tc>
          <w:tcPr>
            <w:tcW w:w="3021" w:type="dxa"/>
          </w:tcPr>
          <w:p w14:paraId="78293FB3" w14:textId="77777777" w:rsidR="000E7AE3" w:rsidRDefault="000E7AE3" w:rsidP="006234AB">
            <w:r>
              <w:t>50/60 Hz</w:t>
            </w:r>
          </w:p>
        </w:tc>
        <w:tc>
          <w:tcPr>
            <w:tcW w:w="3021" w:type="dxa"/>
          </w:tcPr>
          <w:p w14:paraId="617DB2EE" w14:textId="77777777" w:rsidR="000E7AE3" w:rsidRDefault="000E7AE3" w:rsidP="006234AB"/>
        </w:tc>
      </w:tr>
      <w:tr w:rsidR="000E7AE3" w14:paraId="5CB8551C" w14:textId="77777777" w:rsidTr="0026122E">
        <w:tc>
          <w:tcPr>
            <w:tcW w:w="3020" w:type="dxa"/>
          </w:tcPr>
          <w:p w14:paraId="59FFDCE1" w14:textId="77777777" w:rsidR="000E7AE3" w:rsidRDefault="000E7AE3" w:rsidP="006234AB">
            <w:r>
              <w:t>Učinkovitost</w:t>
            </w:r>
          </w:p>
        </w:tc>
        <w:tc>
          <w:tcPr>
            <w:tcW w:w="3021" w:type="dxa"/>
          </w:tcPr>
          <w:p w14:paraId="47C983B9" w14:textId="77777777" w:rsidR="000E7AE3" w:rsidRDefault="000E7AE3" w:rsidP="006234AB">
            <w:r>
              <w:t>94%</w:t>
            </w:r>
          </w:p>
        </w:tc>
        <w:tc>
          <w:tcPr>
            <w:tcW w:w="3021" w:type="dxa"/>
          </w:tcPr>
          <w:p w14:paraId="18CF1DD6" w14:textId="77777777" w:rsidR="000E7AE3" w:rsidRDefault="000E7AE3" w:rsidP="006234AB"/>
        </w:tc>
      </w:tr>
      <w:tr w:rsidR="000E7AE3" w14:paraId="6502ED33" w14:textId="77777777" w:rsidTr="0026122E">
        <w:tc>
          <w:tcPr>
            <w:tcW w:w="3020" w:type="dxa"/>
          </w:tcPr>
          <w:p w14:paraId="26A6001F" w14:textId="77777777" w:rsidR="000E7AE3" w:rsidRDefault="000E7AE3" w:rsidP="006234AB">
            <w:r>
              <w:lastRenderedPageBreak/>
              <w:t>Oddaljen nadzor preko SNMP protokola</w:t>
            </w:r>
          </w:p>
        </w:tc>
        <w:tc>
          <w:tcPr>
            <w:tcW w:w="3021" w:type="dxa"/>
          </w:tcPr>
          <w:p w14:paraId="495F5CC9" w14:textId="77777777" w:rsidR="000E7AE3" w:rsidRDefault="000E7AE3" w:rsidP="00980B52">
            <w:pPr>
              <w:spacing w:after="40"/>
            </w:pPr>
            <w:r>
              <w:t xml:space="preserve">Nadzor in poročanje o delovanju in statusu (obremenitev, avtonomija). </w:t>
            </w:r>
          </w:p>
          <w:p w14:paraId="6A775559" w14:textId="77777777" w:rsidR="000E7AE3" w:rsidRDefault="000E7AE3" w:rsidP="00980B52">
            <w:pPr>
              <w:spacing w:after="40"/>
            </w:pPr>
            <w:r>
              <w:t xml:space="preserve">Možnost nadgradnje strojne kode na daljavo. </w:t>
            </w:r>
          </w:p>
          <w:p w14:paraId="7F12185C" w14:textId="77777777" w:rsidR="000E7AE3" w:rsidRDefault="000E7AE3" w:rsidP="00980B52">
            <w:pPr>
              <w:spacing w:after="40"/>
            </w:pPr>
            <w:r>
              <w:t>Možnost pošiljanja elektronskih sporočil o statusu UPS naprave.</w:t>
            </w:r>
          </w:p>
          <w:p w14:paraId="743D8A3D" w14:textId="77777777" w:rsidR="000E7AE3" w:rsidRDefault="000E7AE3" w:rsidP="00980B52">
            <w:pPr>
              <w:spacing w:after="40"/>
            </w:pPr>
            <w:r>
              <w:t>Možnost odklopa po segmentih na daljavo.</w:t>
            </w:r>
          </w:p>
          <w:p w14:paraId="77ED3A12" w14:textId="77777777" w:rsidR="000E7AE3" w:rsidRDefault="000E7AE3" w:rsidP="00980B52">
            <w:pPr>
              <w:spacing w:after="40"/>
            </w:pPr>
            <w:r>
              <w:t>Preko mrežnega LAN priklopa 10/100.</w:t>
            </w:r>
          </w:p>
          <w:p w14:paraId="62D9C4BD" w14:textId="77777777" w:rsidR="000E7AE3" w:rsidRDefault="000E7AE3" w:rsidP="00980B52">
            <w:pPr>
              <w:spacing w:after="40"/>
            </w:pPr>
            <w:r>
              <w:t>Preko SNMP protokola.</w:t>
            </w:r>
          </w:p>
          <w:p w14:paraId="575D7EC5" w14:textId="77777777" w:rsidR="000E7AE3" w:rsidRDefault="000E7AE3" w:rsidP="00980B52">
            <w:pPr>
              <w:spacing w:after="40"/>
            </w:pPr>
            <w:r>
              <w:t>Popolna integracija z Nagios nadzornim sistemom.</w:t>
            </w:r>
          </w:p>
        </w:tc>
        <w:tc>
          <w:tcPr>
            <w:tcW w:w="3021" w:type="dxa"/>
          </w:tcPr>
          <w:p w14:paraId="38D52BED" w14:textId="77777777" w:rsidR="000E7AE3" w:rsidRDefault="000E7AE3" w:rsidP="006234AB"/>
        </w:tc>
      </w:tr>
      <w:tr w:rsidR="000E7AE3" w14:paraId="7198B325" w14:textId="77777777" w:rsidTr="0026122E">
        <w:tc>
          <w:tcPr>
            <w:tcW w:w="3020" w:type="dxa"/>
          </w:tcPr>
          <w:p w14:paraId="3C52B005" w14:textId="77777777" w:rsidR="000E7AE3" w:rsidRDefault="000E7AE3" w:rsidP="006234AB">
            <w:r>
              <w:t>Avtonomija pri 1350W obremenitvi</w:t>
            </w:r>
          </w:p>
        </w:tc>
        <w:tc>
          <w:tcPr>
            <w:tcW w:w="3021" w:type="dxa"/>
          </w:tcPr>
          <w:p w14:paraId="4B377846" w14:textId="77777777" w:rsidR="000E7AE3" w:rsidRDefault="000E7AE3" w:rsidP="006234AB">
            <w:r>
              <w:t>22 minut</w:t>
            </w:r>
          </w:p>
        </w:tc>
        <w:tc>
          <w:tcPr>
            <w:tcW w:w="3021" w:type="dxa"/>
          </w:tcPr>
          <w:p w14:paraId="2A0DE1B5" w14:textId="77777777" w:rsidR="000E7AE3" w:rsidRDefault="000E7AE3" w:rsidP="006234AB"/>
        </w:tc>
      </w:tr>
      <w:tr w:rsidR="000E7AE3" w14:paraId="7D91D5D0" w14:textId="77777777" w:rsidTr="0026122E">
        <w:tc>
          <w:tcPr>
            <w:tcW w:w="3020" w:type="dxa"/>
          </w:tcPr>
          <w:p w14:paraId="0A1D7CD8" w14:textId="77777777" w:rsidR="000E7AE3" w:rsidRDefault="000E7AE3" w:rsidP="006234AB">
            <w:r>
              <w:t>Avtonomija pri 4500W obremenitvi</w:t>
            </w:r>
          </w:p>
        </w:tc>
        <w:tc>
          <w:tcPr>
            <w:tcW w:w="3021" w:type="dxa"/>
          </w:tcPr>
          <w:p w14:paraId="284B1B40" w14:textId="77777777" w:rsidR="000E7AE3" w:rsidRDefault="000E7AE3" w:rsidP="006234AB">
            <w:r>
              <w:t>5 minut</w:t>
            </w:r>
          </w:p>
        </w:tc>
        <w:tc>
          <w:tcPr>
            <w:tcW w:w="3021" w:type="dxa"/>
          </w:tcPr>
          <w:p w14:paraId="6461233D" w14:textId="77777777" w:rsidR="000E7AE3" w:rsidRDefault="000E7AE3" w:rsidP="006234AB"/>
        </w:tc>
      </w:tr>
      <w:tr w:rsidR="000E7AE3" w14:paraId="0322FF1B" w14:textId="77777777" w:rsidTr="0026122E">
        <w:tc>
          <w:tcPr>
            <w:tcW w:w="3020" w:type="dxa"/>
          </w:tcPr>
          <w:p w14:paraId="5EC49A07" w14:textId="77777777" w:rsidR="000E7AE3" w:rsidRDefault="000E7AE3" w:rsidP="006234AB">
            <w:r>
              <w:t>Možnost vgradnje dodatnih baterij za povečanje avtonomije.</w:t>
            </w:r>
          </w:p>
        </w:tc>
        <w:tc>
          <w:tcPr>
            <w:tcW w:w="3021" w:type="dxa"/>
          </w:tcPr>
          <w:p w14:paraId="3755D5FC" w14:textId="77777777" w:rsidR="000E7AE3" w:rsidRDefault="000E7AE3" w:rsidP="006234AB">
            <w:r>
              <w:t>4 baterije</w:t>
            </w:r>
          </w:p>
          <w:p w14:paraId="72FEFD69" w14:textId="77777777" w:rsidR="000E7AE3" w:rsidRDefault="000E7AE3" w:rsidP="006234AB">
            <w:r>
              <w:t>Avtonomija vsaj 58 minut pri 4500W obremenitvi</w:t>
            </w:r>
          </w:p>
        </w:tc>
        <w:tc>
          <w:tcPr>
            <w:tcW w:w="3021" w:type="dxa"/>
          </w:tcPr>
          <w:p w14:paraId="3B4C8F52" w14:textId="77777777" w:rsidR="000E7AE3" w:rsidRDefault="000E7AE3" w:rsidP="006234AB"/>
        </w:tc>
      </w:tr>
      <w:tr w:rsidR="000E7AE3" w14:paraId="6CDEDDA5" w14:textId="77777777" w:rsidTr="0026122E">
        <w:tc>
          <w:tcPr>
            <w:tcW w:w="3020" w:type="dxa"/>
          </w:tcPr>
          <w:p w14:paraId="70A158C4" w14:textId="77777777" w:rsidR="000E7AE3" w:rsidRDefault="000E7AE3" w:rsidP="006234AB">
            <w:r>
              <w:t>Programska oprema za upravljanje, nadzor in varno zaustavitev naprav ob izpadu napajanja</w:t>
            </w:r>
          </w:p>
        </w:tc>
        <w:tc>
          <w:tcPr>
            <w:tcW w:w="3021" w:type="dxa"/>
          </w:tcPr>
          <w:p w14:paraId="78D74C9D" w14:textId="77777777" w:rsidR="000E7AE3" w:rsidRDefault="000E7AE3" w:rsidP="006234AB">
            <w:r>
              <w:t>DA</w:t>
            </w:r>
          </w:p>
        </w:tc>
        <w:tc>
          <w:tcPr>
            <w:tcW w:w="3021" w:type="dxa"/>
          </w:tcPr>
          <w:p w14:paraId="76A32C13" w14:textId="77777777" w:rsidR="000E7AE3" w:rsidRDefault="000E7AE3" w:rsidP="006234AB"/>
        </w:tc>
      </w:tr>
      <w:tr w:rsidR="000E7AE3" w14:paraId="4810C8E6" w14:textId="77777777" w:rsidTr="0026122E">
        <w:tc>
          <w:tcPr>
            <w:tcW w:w="3020" w:type="dxa"/>
          </w:tcPr>
          <w:p w14:paraId="3CE9EFD0" w14:textId="77777777" w:rsidR="000E7AE3" w:rsidRPr="00B701B6" w:rsidRDefault="000E7AE3" w:rsidP="006234AB">
            <w:r w:rsidRPr="00B701B6">
              <w:t>Samodejni zagon po vzpostavitvi napajanja</w:t>
            </w:r>
          </w:p>
        </w:tc>
        <w:tc>
          <w:tcPr>
            <w:tcW w:w="3021" w:type="dxa"/>
          </w:tcPr>
          <w:p w14:paraId="75A1D58D" w14:textId="77777777" w:rsidR="000E7AE3" w:rsidRPr="00B701B6" w:rsidRDefault="000E7AE3" w:rsidP="006234AB">
            <w:r w:rsidRPr="00B701B6">
              <w:t>DA</w:t>
            </w:r>
          </w:p>
        </w:tc>
        <w:tc>
          <w:tcPr>
            <w:tcW w:w="3021" w:type="dxa"/>
          </w:tcPr>
          <w:p w14:paraId="5C8A7E01" w14:textId="77777777" w:rsidR="000E7AE3" w:rsidRDefault="000E7AE3" w:rsidP="006234AB"/>
        </w:tc>
      </w:tr>
      <w:tr w:rsidR="000E7AE3" w14:paraId="64E3546F" w14:textId="77777777" w:rsidTr="0026122E">
        <w:tc>
          <w:tcPr>
            <w:tcW w:w="3020" w:type="dxa"/>
          </w:tcPr>
          <w:p w14:paraId="46F805E8" w14:textId="77777777" w:rsidR="000E7AE3" w:rsidRDefault="000E7AE3" w:rsidP="006234AB">
            <w:r>
              <w:t xml:space="preserve">Priključni kabli </w:t>
            </w:r>
          </w:p>
        </w:tc>
        <w:tc>
          <w:tcPr>
            <w:tcW w:w="3021" w:type="dxa"/>
          </w:tcPr>
          <w:p w14:paraId="340773C4" w14:textId="77777777" w:rsidR="000E7AE3" w:rsidRDefault="000E7AE3" w:rsidP="006234AB">
            <w:r>
              <w:t>Vsi potrebni napajalni in mrežni kabli.</w:t>
            </w:r>
          </w:p>
        </w:tc>
        <w:tc>
          <w:tcPr>
            <w:tcW w:w="3021" w:type="dxa"/>
          </w:tcPr>
          <w:p w14:paraId="1CF101EB" w14:textId="77777777" w:rsidR="000E7AE3" w:rsidRDefault="000E7AE3" w:rsidP="006234AB"/>
        </w:tc>
      </w:tr>
      <w:tr w:rsidR="000E7AE3" w14:paraId="278531A5" w14:textId="77777777" w:rsidTr="0026122E">
        <w:tc>
          <w:tcPr>
            <w:tcW w:w="3020" w:type="dxa"/>
          </w:tcPr>
          <w:p w14:paraId="002B0BC8" w14:textId="77777777" w:rsidR="000E7AE3" w:rsidRDefault="000E7AE3" w:rsidP="006234AB">
            <w:proofErr w:type="spellStart"/>
            <w:r>
              <w:t>Razdelilec</w:t>
            </w:r>
            <w:proofErr w:type="spellEnd"/>
            <w:r>
              <w:t xml:space="preserve"> </w:t>
            </w:r>
          </w:p>
        </w:tc>
        <w:tc>
          <w:tcPr>
            <w:tcW w:w="3021" w:type="dxa"/>
          </w:tcPr>
          <w:p w14:paraId="0E6FA8E3" w14:textId="77777777" w:rsidR="000E7AE3" w:rsidRDefault="000E7AE3" w:rsidP="00980B52">
            <w:pPr>
              <w:spacing w:after="40"/>
            </w:pPr>
            <w:r>
              <w:t>Vgradnja v 19˝ strežniško omaro in s priklopom na ponujen UPS sistem.</w:t>
            </w:r>
          </w:p>
          <w:p w14:paraId="6CAECCE7" w14:textId="77777777" w:rsidR="000E7AE3" w:rsidRDefault="000E7AE3" w:rsidP="00980B52">
            <w:pPr>
              <w:spacing w:after="40"/>
            </w:pPr>
            <w:r>
              <w:t>Največ 1U.</w:t>
            </w:r>
          </w:p>
          <w:p w14:paraId="08F7AA38" w14:textId="77777777" w:rsidR="000E7AE3" w:rsidRDefault="000E7AE3" w:rsidP="00980B52">
            <w:pPr>
              <w:spacing w:after="40"/>
            </w:pPr>
            <w:r>
              <w:t>Kabel dolžine 2m z EURO/M priključkom.</w:t>
            </w:r>
          </w:p>
          <w:p w14:paraId="2049EC67" w14:textId="77777777" w:rsidR="000E7AE3" w:rsidRDefault="000E7AE3" w:rsidP="00980B52">
            <w:pPr>
              <w:spacing w:after="40"/>
            </w:pPr>
            <w:r>
              <w:t>8× 220V schuko vtičnice.</w:t>
            </w:r>
          </w:p>
        </w:tc>
        <w:tc>
          <w:tcPr>
            <w:tcW w:w="3021" w:type="dxa"/>
          </w:tcPr>
          <w:p w14:paraId="4EFEFEE3" w14:textId="77777777" w:rsidR="000E7AE3" w:rsidRDefault="000E7AE3" w:rsidP="006234AB"/>
        </w:tc>
      </w:tr>
      <w:tr w:rsidR="000E7AE3" w14:paraId="0C6C1E62" w14:textId="77777777" w:rsidTr="0026122E">
        <w:tc>
          <w:tcPr>
            <w:tcW w:w="3020" w:type="dxa"/>
          </w:tcPr>
          <w:p w14:paraId="3BCE3EFD" w14:textId="77777777" w:rsidR="000E7AE3" w:rsidRDefault="000E7AE3" w:rsidP="006234AB">
            <w:r>
              <w:t>Garancija in režim vzdrževanja</w:t>
            </w:r>
          </w:p>
        </w:tc>
        <w:tc>
          <w:tcPr>
            <w:tcW w:w="3021" w:type="dxa"/>
          </w:tcPr>
          <w:p w14:paraId="725344A7" w14:textId="77777777" w:rsidR="000E7AE3" w:rsidRDefault="000E7AE3" w:rsidP="00980B52">
            <w:pPr>
              <w:spacing w:after="40"/>
            </w:pPr>
            <w:r>
              <w:t>36 mesecev na lokaciji naročnika, 2 urni odzivni čas, 13 ur na dan, delovni dnevi.</w:t>
            </w:r>
          </w:p>
          <w:p w14:paraId="7F7DA536" w14:textId="77777777" w:rsidR="000E7AE3" w:rsidRDefault="000E7AE3" w:rsidP="00980B52">
            <w:pPr>
              <w:spacing w:after="40"/>
            </w:pPr>
            <w:r>
              <w:t>Garancija na baterije 36 mesecev.</w:t>
            </w:r>
          </w:p>
        </w:tc>
        <w:tc>
          <w:tcPr>
            <w:tcW w:w="3021" w:type="dxa"/>
          </w:tcPr>
          <w:p w14:paraId="12381436" w14:textId="77777777" w:rsidR="000E7AE3" w:rsidRDefault="000E7AE3" w:rsidP="006234AB"/>
        </w:tc>
      </w:tr>
    </w:tbl>
    <w:p w14:paraId="2AD64302" w14:textId="77777777" w:rsidR="000E7AE3" w:rsidRDefault="000E7AE3" w:rsidP="006234AB"/>
    <w:p w14:paraId="78D58069" w14:textId="77777777" w:rsidR="000E7AE3" w:rsidRPr="008104C7" w:rsidRDefault="000E7AE3" w:rsidP="008F2B1A">
      <w:pPr>
        <w:pStyle w:val="Odstavekseznama"/>
        <w:numPr>
          <w:ilvl w:val="1"/>
          <w:numId w:val="11"/>
        </w:numPr>
        <w:ind w:left="426" w:hanging="426"/>
        <w:rPr>
          <w:rFonts w:ascii="Arial" w:hAnsi="Arial" w:cs="Arial"/>
          <w:color w:val="0070C0"/>
        </w:rPr>
      </w:pPr>
      <w:r w:rsidRPr="008104C7">
        <w:rPr>
          <w:rFonts w:ascii="Arial" w:hAnsi="Arial" w:cs="Arial"/>
          <w:color w:val="0070C0"/>
        </w:rPr>
        <w:t>Dodatne baterije za UPS Tower model min. 6000VA</w:t>
      </w:r>
    </w:p>
    <w:tbl>
      <w:tblPr>
        <w:tblStyle w:val="Tabelamrea"/>
        <w:tblW w:w="0" w:type="auto"/>
        <w:tblLook w:val="04A0" w:firstRow="1" w:lastRow="0" w:firstColumn="1" w:lastColumn="0" w:noHBand="0" w:noVBand="1"/>
      </w:tblPr>
      <w:tblGrid>
        <w:gridCol w:w="3020"/>
        <w:gridCol w:w="3021"/>
        <w:gridCol w:w="3021"/>
      </w:tblGrid>
      <w:tr w:rsidR="000E7AE3" w14:paraId="3AA52119" w14:textId="77777777" w:rsidTr="0026122E">
        <w:trPr>
          <w:tblHeader/>
        </w:trPr>
        <w:tc>
          <w:tcPr>
            <w:tcW w:w="3020" w:type="dxa"/>
          </w:tcPr>
          <w:p w14:paraId="31AC306F" w14:textId="77777777" w:rsidR="000E7AE3" w:rsidRDefault="000E7AE3" w:rsidP="006234AB"/>
        </w:tc>
        <w:tc>
          <w:tcPr>
            <w:tcW w:w="3021" w:type="dxa"/>
          </w:tcPr>
          <w:p w14:paraId="35CAE891" w14:textId="77777777" w:rsidR="000E7AE3" w:rsidRDefault="000E7AE3" w:rsidP="006234AB">
            <w:r w:rsidRPr="00E61693">
              <w:rPr>
                <w:b/>
              </w:rPr>
              <w:t>Minimalne</w:t>
            </w:r>
            <w:r>
              <w:t xml:space="preserve"> zahteve naročnika</w:t>
            </w:r>
          </w:p>
        </w:tc>
        <w:tc>
          <w:tcPr>
            <w:tcW w:w="3021" w:type="dxa"/>
          </w:tcPr>
          <w:p w14:paraId="4448DF23" w14:textId="77777777" w:rsidR="000E7AE3" w:rsidRDefault="000E7AE3" w:rsidP="006234AB">
            <w:r>
              <w:t>Ponujeno (izpolni ponudnik)</w:t>
            </w:r>
          </w:p>
        </w:tc>
      </w:tr>
      <w:tr w:rsidR="000E7AE3" w14:paraId="627710E1" w14:textId="77777777" w:rsidTr="0026122E">
        <w:tc>
          <w:tcPr>
            <w:tcW w:w="3020" w:type="dxa"/>
          </w:tcPr>
          <w:p w14:paraId="6BF39EAF" w14:textId="77777777" w:rsidR="000E7AE3" w:rsidRDefault="000E7AE3" w:rsidP="006234AB">
            <w:r>
              <w:t>Proizvajalec in naziv</w:t>
            </w:r>
          </w:p>
        </w:tc>
        <w:tc>
          <w:tcPr>
            <w:tcW w:w="3021" w:type="dxa"/>
          </w:tcPr>
          <w:p w14:paraId="7C1BA146" w14:textId="77777777" w:rsidR="000E7AE3" w:rsidRDefault="000E7AE3" w:rsidP="006234AB">
            <w:r>
              <w:t>/</w:t>
            </w:r>
          </w:p>
        </w:tc>
        <w:tc>
          <w:tcPr>
            <w:tcW w:w="3021" w:type="dxa"/>
          </w:tcPr>
          <w:p w14:paraId="4B06E474" w14:textId="77777777" w:rsidR="000E7AE3" w:rsidRDefault="000E7AE3" w:rsidP="006234AB"/>
        </w:tc>
      </w:tr>
      <w:tr w:rsidR="000E7AE3" w14:paraId="3F60700B" w14:textId="77777777" w:rsidTr="0026122E">
        <w:tc>
          <w:tcPr>
            <w:tcW w:w="3020" w:type="dxa"/>
          </w:tcPr>
          <w:p w14:paraId="0CCF604F" w14:textId="77777777" w:rsidR="000E7AE3" w:rsidRDefault="000E7AE3" w:rsidP="006234AB">
            <w:r>
              <w:t>Kompatibilnost z modelom 3000VA</w:t>
            </w:r>
          </w:p>
        </w:tc>
        <w:tc>
          <w:tcPr>
            <w:tcW w:w="3021" w:type="dxa"/>
          </w:tcPr>
          <w:p w14:paraId="0AAE5EA4" w14:textId="77777777" w:rsidR="000E7AE3" w:rsidRDefault="000E7AE3" w:rsidP="006234AB">
            <w:r>
              <w:t>Popolna kompatibilnost in možnost vgradnje v ponujen model iz točke 1.1. 3000VA</w:t>
            </w:r>
          </w:p>
        </w:tc>
        <w:tc>
          <w:tcPr>
            <w:tcW w:w="3021" w:type="dxa"/>
          </w:tcPr>
          <w:p w14:paraId="5E7165EF" w14:textId="77777777" w:rsidR="000E7AE3" w:rsidRDefault="000E7AE3" w:rsidP="006234AB"/>
        </w:tc>
      </w:tr>
      <w:tr w:rsidR="000E7AE3" w14:paraId="68083EB9" w14:textId="77777777" w:rsidTr="0026122E">
        <w:tc>
          <w:tcPr>
            <w:tcW w:w="3020" w:type="dxa"/>
          </w:tcPr>
          <w:p w14:paraId="71B73740" w14:textId="77777777" w:rsidR="000E7AE3" w:rsidRDefault="000E7AE3" w:rsidP="006234AB">
            <w:r>
              <w:t>Avtonomija naprave z eno (1) dodatno baterijo pri 810W obremenitvi</w:t>
            </w:r>
          </w:p>
        </w:tc>
        <w:tc>
          <w:tcPr>
            <w:tcW w:w="3021" w:type="dxa"/>
          </w:tcPr>
          <w:p w14:paraId="1CCF899D" w14:textId="77777777" w:rsidR="000E7AE3" w:rsidRDefault="000E7AE3" w:rsidP="006234AB">
            <w:r>
              <w:t>78 minut</w:t>
            </w:r>
          </w:p>
        </w:tc>
        <w:tc>
          <w:tcPr>
            <w:tcW w:w="3021" w:type="dxa"/>
          </w:tcPr>
          <w:p w14:paraId="60DF0D25" w14:textId="77777777" w:rsidR="000E7AE3" w:rsidRDefault="000E7AE3" w:rsidP="006234AB"/>
        </w:tc>
      </w:tr>
      <w:tr w:rsidR="000E7AE3" w14:paraId="36304641" w14:textId="77777777" w:rsidTr="0026122E">
        <w:tc>
          <w:tcPr>
            <w:tcW w:w="3020" w:type="dxa"/>
          </w:tcPr>
          <w:p w14:paraId="1F5B29D5" w14:textId="77777777" w:rsidR="000E7AE3" w:rsidRDefault="000E7AE3" w:rsidP="006234AB">
            <w:r>
              <w:t xml:space="preserve">Avtonomija naprave z eno (1) </w:t>
            </w:r>
            <w:r>
              <w:lastRenderedPageBreak/>
              <w:t>dodatno baterijo pri 2700W obremenitvi</w:t>
            </w:r>
          </w:p>
        </w:tc>
        <w:tc>
          <w:tcPr>
            <w:tcW w:w="3021" w:type="dxa"/>
          </w:tcPr>
          <w:p w14:paraId="07609611" w14:textId="77777777" w:rsidR="000E7AE3" w:rsidRDefault="000E7AE3" w:rsidP="006234AB">
            <w:r>
              <w:lastRenderedPageBreak/>
              <w:t>21 minut</w:t>
            </w:r>
          </w:p>
        </w:tc>
        <w:tc>
          <w:tcPr>
            <w:tcW w:w="3021" w:type="dxa"/>
          </w:tcPr>
          <w:p w14:paraId="1F69BACE" w14:textId="77777777" w:rsidR="000E7AE3" w:rsidRDefault="000E7AE3" w:rsidP="006234AB"/>
        </w:tc>
      </w:tr>
      <w:tr w:rsidR="000E7AE3" w14:paraId="28E0FDE9" w14:textId="77777777" w:rsidTr="0026122E">
        <w:tc>
          <w:tcPr>
            <w:tcW w:w="3020" w:type="dxa"/>
          </w:tcPr>
          <w:p w14:paraId="75040826" w14:textId="77777777" w:rsidR="000E7AE3" w:rsidRDefault="000E7AE3" w:rsidP="006234AB">
            <w:r>
              <w:t>Garancija in režim vzdrževanja</w:t>
            </w:r>
          </w:p>
        </w:tc>
        <w:tc>
          <w:tcPr>
            <w:tcW w:w="3021" w:type="dxa"/>
          </w:tcPr>
          <w:p w14:paraId="36B98028" w14:textId="77777777" w:rsidR="000E7AE3" w:rsidRDefault="000E7AE3" w:rsidP="006234AB">
            <w:r>
              <w:t>36 mesecev</w:t>
            </w:r>
          </w:p>
        </w:tc>
        <w:tc>
          <w:tcPr>
            <w:tcW w:w="3021" w:type="dxa"/>
          </w:tcPr>
          <w:p w14:paraId="05765D2B" w14:textId="77777777" w:rsidR="000E7AE3" w:rsidRDefault="000E7AE3" w:rsidP="006234AB"/>
        </w:tc>
      </w:tr>
    </w:tbl>
    <w:p w14:paraId="5A798B77" w14:textId="77777777" w:rsidR="000E7AE3" w:rsidRDefault="000E7AE3" w:rsidP="006234AB"/>
    <w:p w14:paraId="03E83A70" w14:textId="77777777" w:rsidR="000E7AE3" w:rsidRPr="008104C7" w:rsidRDefault="000E7AE3" w:rsidP="008F2B1A">
      <w:pPr>
        <w:pStyle w:val="Odstavekseznama"/>
        <w:numPr>
          <w:ilvl w:val="1"/>
          <w:numId w:val="11"/>
        </w:numPr>
        <w:ind w:left="426" w:hanging="426"/>
        <w:rPr>
          <w:rFonts w:ascii="Arial" w:hAnsi="Arial" w:cs="Arial"/>
          <w:color w:val="0070C0"/>
        </w:rPr>
      </w:pPr>
      <w:r w:rsidRPr="008104C7">
        <w:rPr>
          <w:rFonts w:ascii="Arial" w:hAnsi="Arial" w:cs="Arial"/>
          <w:color w:val="0070C0"/>
        </w:rPr>
        <w:t>Mrežna kartica z vgradnjo</w:t>
      </w:r>
    </w:p>
    <w:tbl>
      <w:tblPr>
        <w:tblStyle w:val="Tabelamrea"/>
        <w:tblW w:w="0" w:type="auto"/>
        <w:tblLook w:val="04A0" w:firstRow="1" w:lastRow="0" w:firstColumn="1" w:lastColumn="0" w:noHBand="0" w:noVBand="1"/>
      </w:tblPr>
      <w:tblGrid>
        <w:gridCol w:w="3020"/>
        <w:gridCol w:w="3021"/>
        <w:gridCol w:w="3021"/>
      </w:tblGrid>
      <w:tr w:rsidR="000E7AE3" w14:paraId="7C5BB904" w14:textId="77777777" w:rsidTr="0026122E">
        <w:tc>
          <w:tcPr>
            <w:tcW w:w="3020" w:type="dxa"/>
          </w:tcPr>
          <w:p w14:paraId="7F1684DE" w14:textId="77777777" w:rsidR="000E7AE3" w:rsidRDefault="000E7AE3" w:rsidP="006234AB"/>
        </w:tc>
        <w:tc>
          <w:tcPr>
            <w:tcW w:w="3021" w:type="dxa"/>
          </w:tcPr>
          <w:p w14:paraId="1DF442F8" w14:textId="77777777" w:rsidR="000E7AE3" w:rsidRDefault="000E7AE3" w:rsidP="006234AB">
            <w:r w:rsidRPr="00E61693">
              <w:rPr>
                <w:b/>
              </w:rPr>
              <w:t>Minimalne</w:t>
            </w:r>
            <w:r>
              <w:t xml:space="preserve"> zahteve naročnika</w:t>
            </w:r>
          </w:p>
        </w:tc>
        <w:tc>
          <w:tcPr>
            <w:tcW w:w="3021" w:type="dxa"/>
          </w:tcPr>
          <w:p w14:paraId="3EB9E38F" w14:textId="77777777" w:rsidR="000E7AE3" w:rsidRDefault="000E7AE3" w:rsidP="006234AB">
            <w:r>
              <w:t>Ponujeno (izpolni ponudnik)</w:t>
            </w:r>
          </w:p>
        </w:tc>
      </w:tr>
      <w:tr w:rsidR="000E7AE3" w14:paraId="2F23FA17" w14:textId="77777777" w:rsidTr="0026122E">
        <w:tc>
          <w:tcPr>
            <w:tcW w:w="3020" w:type="dxa"/>
          </w:tcPr>
          <w:p w14:paraId="65D5C703" w14:textId="77777777" w:rsidR="000E7AE3" w:rsidRDefault="000E7AE3" w:rsidP="006234AB">
            <w:r>
              <w:t>Proizvajalec in naziv</w:t>
            </w:r>
          </w:p>
        </w:tc>
        <w:tc>
          <w:tcPr>
            <w:tcW w:w="3021" w:type="dxa"/>
          </w:tcPr>
          <w:p w14:paraId="5540A1F8" w14:textId="77777777" w:rsidR="000E7AE3" w:rsidRDefault="000E7AE3" w:rsidP="006234AB">
            <w:r>
              <w:t>/</w:t>
            </w:r>
          </w:p>
        </w:tc>
        <w:tc>
          <w:tcPr>
            <w:tcW w:w="3021" w:type="dxa"/>
          </w:tcPr>
          <w:p w14:paraId="2B9285CE" w14:textId="77777777" w:rsidR="000E7AE3" w:rsidRDefault="000E7AE3" w:rsidP="006234AB"/>
        </w:tc>
      </w:tr>
      <w:tr w:rsidR="000E7AE3" w14:paraId="7E15D32E" w14:textId="77777777" w:rsidTr="0026122E">
        <w:tc>
          <w:tcPr>
            <w:tcW w:w="3020" w:type="dxa"/>
          </w:tcPr>
          <w:p w14:paraId="123E1E6C" w14:textId="77777777" w:rsidR="000E7AE3" w:rsidRDefault="000E7AE3" w:rsidP="006234AB">
            <w:r>
              <w:t>Model</w:t>
            </w:r>
          </w:p>
        </w:tc>
        <w:tc>
          <w:tcPr>
            <w:tcW w:w="3021" w:type="dxa"/>
          </w:tcPr>
          <w:p w14:paraId="7421D572" w14:textId="77777777" w:rsidR="000E7AE3" w:rsidRDefault="000E7AE3" w:rsidP="006234AB">
            <w:r>
              <w:t>NET-VISION8CARD ali podobni primerljivi</w:t>
            </w:r>
          </w:p>
        </w:tc>
        <w:tc>
          <w:tcPr>
            <w:tcW w:w="3021" w:type="dxa"/>
          </w:tcPr>
          <w:p w14:paraId="510669CE" w14:textId="77777777" w:rsidR="000E7AE3" w:rsidRDefault="000E7AE3" w:rsidP="006234AB"/>
        </w:tc>
      </w:tr>
      <w:tr w:rsidR="000E7AE3" w14:paraId="5D15F035" w14:textId="77777777" w:rsidTr="0026122E">
        <w:tc>
          <w:tcPr>
            <w:tcW w:w="3020" w:type="dxa"/>
          </w:tcPr>
          <w:p w14:paraId="265399A1" w14:textId="77777777" w:rsidR="000E7AE3" w:rsidRDefault="000E7AE3" w:rsidP="006234AB">
            <w:r>
              <w:t>Opis</w:t>
            </w:r>
          </w:p>
        </w:tc>
        <w:tc>
          <w:tcPr>
            <w:tcW w:w="3021" w:type="dxa"/>
          </w:tcPr>
          <w:p w14:paraId="70396A29" w14:textId="77777777" w:rsidR="000E7AE3" w:rsidRDefault="000E7AE3" w:rsidP="006234AB">
            <w:r>
              <w:t>NET VISION CARD WEB/SNMP INTERFACE IPV4/IPV6 ali podobni primerljivi</w:t>
            </w:r>
          </w:p>
        </w:tc>
        <w:tc>
          <w:tcPr>
            <w:tcW w:w="3021" w:type="dxa"/>
          </w:tcPr>
          <w:p w14:paraId="65AA9B55" w14:textId="77777777" w:rsidR="000E7AE3" w:rsidRDefault="000E7AE3" w:rsidP="006234AB"/>
        </w:tc>
      </w:tr>
      <w:tr w:rsidR="000E7AE3" w14:paraId="6197A993" w14:textId="77777777" w:rsidTr="0026122E">
        <w:tc>
          <w:tcPr>
            <w:tcW w:w="3020" w:type="dxa"/>
          </w:tcPr>
          <w:p w14:paraId="2DAD0369" w14:textId="77777777" w:rsidR="000E7AE3" w:rsidRDefault="000E7AE3" w:rsidP="006234AB">
            <w:r>
              <w:t xml:space="preserve">Garancija </w:t>
            </w:r>
          </w:p>
        </w:tc>
        <w:tc>
          <w:tcPr>
            <w:tcW w:w="3021" w:type="dxa"/>
          </w:tcPr>
          <w:p w14:paraId="6168AB09" w14:textId="77777777" w:rsidR="000E7AE3" w:rsidRDefault="000E7AE3" w:rsidP="006234AB">
            <w:r>
              <w:t>36 mesecev</w:t>
            </w:r>
          </w:p>
        </w:tc>
        <w:tc>
          <w:tcPr>
            <w:tcW w:w="3021" w:type="dxa"/>
          </w:tcPr>
          <w:p w14:paraId="07765496" w14:textId="77777777" w:rsidR="000E7AE3" w:rsidRDefault="000E7AE3" w:rsidP="006234AB"/>
        </w:tc>
      </w:tr>
    </w:tbl>
    <w:p w14:paraId="12515741" w14:textId="77777777" w:rsidR="000E7AE3" w:rsidRDefault="000E7AE3" w:rsidP="006234AB"/>
    <w:p w14:paraId="558D0CD6" w14:textId="77777777" w:rsidR="000E7AE3" w:rsidRPr="008104C7" w:rsidRDefault="000E7AE3" w:rsidP="008F2B1A">
      <w:pPr>
        <w:pStyle w:val="Odstavekseznama"/>
        <w:numPr>
          <w:ilvl w:val="1"/>
          <w:numId w:val="11"/>
        </w:numPr>
        <w:ind w:left="426" w:hanging="426"/>
        <w:rPr>
          <w:rFonts w:ascii="Arial" w:hAnsi="Arial" w:cs="Arial"/>
          <w:color w:val="0070C0"/>
        </w:rPr>
      </w:pPr>
      <w:r w:rsidRPr="008104C7">
        <w:rPr>
          <w:rFonts w:ascii="Arial" w:hAnsi="Arial" w:cs="Arial"/>
          <w:color w:val="0070C0"/>
        </w:rPr>
        <w:t xml:space="preserve">Ročni </w:t>
      </w:r>
      <w:proofErr w:type="spellStart"/>
      <w:r w:rsidRPr="008104C7">
        <w:rPr>
          <w:rFonts w:ascii="Arial" w:hAnsi="Arial" w:cs="Arial"/>
          <w:color w:val="0070C0"/>
        </w:rPr>
        <w:t>by-pass</w:t>
      </w:r>
      <w:proofErr w:type="spellEnd"/>
      <w:r w:rsidRPr="008104C7">
        <w:rPr>
          <w:rFonts w:ascii="Arial" w:hAnsi="Arial" w:cs="Arial"/>
          <w:color w:val="0070C0"/>
        </w:rPr>
        <w:t xml:space="preserve"> za naprave min 3000 VA</w:t>
      </w:r>
    </w:p>
    <w:tbl>
      <w:tblPr>
        <w:tblStyle w:val="Tabelamrea"/>
        <w:tblW w:w="0" w:type="auto"/>
        <w:tblLook w:val="04A0" w:firstRow="1" w:lastRow="0" w:firstColumn="1" w:lastColumn="0" w:noHBand="0" w:noVBand="1"/>
      </w:tblPr>
      <w:tblGrid>
        <w:gridCol w:w="3020"/>
        <w:gridCol w:w="3021"/>
        <w:gridCol w:w="3021"/>
      </w:tblGrid>
      <w:tr w:rsidR="000E7AE3" w14:paraId="3100D82B" w14:textId="77777777" w:rsidTr="0026122E">
        <w:trPr>
          <w:tblHeader/>
        </w:trPr>
        <w:tc>
          <w:tcPr>
            <w:tcW w:w="3020" w:type="dxa"/>
          </w:tcPr>
          <w:p w14:paraId="1F325EBD" w14:textId="77777777" w:rsidR="000E7AE3" w:rsidRDefault="000E7AE3" w:rsidP="006234AB"/>
        </w:tc>
        <w:tc>
          <w:tcPr>
            <w:tcW w:w="3021" w:type="dxa"/>
          </w:tcPr>
          <w:p w14:paraId="6A6928D6" w14:textId="77777777" w:rsidR="000E7AE3" w:rsidRDefault="000E7AE3" w:rsidP="006234AB">
            <w:r w:rsidRPr="00E61693">
              <w:rPr>
                <w:b/>
              </w:rPr>
              <w:t>Minimalne</w:t>
            </w:r>
            <w:r>
              <w:t xml:space="preserve"> zahteve naročnika</w:t>
            </w:r>
          </w:p>
        </w:tc>
        <w:tc>
          <w:tcPr>
            <w:tcW w:w="3021" w:type="dxa"/>
          </w:tcPr>
          <w:p w14:paraId="5F509213" w14:textId="77777777" w:rsidR="000E7AE3" w:rsidRDefault="000E7AE3" w:rsidP="006234AB">
            <w:r>
              <w:t>Ponujeno (izpolni ponudnik)</w:t>
            </w:r>
          </w:p>
        </w:tc>
      </w:tr>
      <w:tr w:rsidR="000E7AE3" w14:paraId="2E92C0DE" w14:textId="77777777" w:rsidTr="0026122E">
        <w:tc>
          <w:tcPr>
            <w:tcW w:w="3020" w:type="dxa"/>
          </w:tcPr>
          <w:p w14:paraId="0871A75E" w14:textId="77777777" w:rsidR="000E7AE3" w:rsidRDefault="000E7AE3" w:rsidP="006234AB">
            <w:r>
              <w:t>Proizvajalec in naziv</w:t>
            </w:r>
          </w:p>
        </w:tc>
        <w:tc>
          <w:tcPr>
            <w:tcW w:w="3021" w:type="dxa"/>
          </w:tcPr>
          <w:p w14:paraId="0B2E680A" w14:textId="77777777" w:rsidR="000E7AE3" w:rsidRDefault="000E7AE3" w:rsidP="006234AB">
            <w:r>
              <w:t>/</w:t>
            </w:r>
          </w:p>
        </w:tc>
        <w:tc>
          <w:tcPr>
            <w:tcW w:w="3021" w:type="dxa"/>
          </w:tcPr>
          <w:p w14:paraId="0E5A0587" w14:textId="77777777" w:rsidR="000E7AE3" w:rsidRDefault="000E7AE3" w:rsidP="006234AB"/>
        </w:tc>
      </w:tr>
      <w:tr w:rsidR="000E7AE3" w14:paraId="53A05212" w14:textId="77777777" w:rsidTr="0026122E">
        <w:tc>
          <w:tcPr>
            <w:tcW w:w="3020" w:type="dxa"/>
          </w:tcPr>
          <w:p w14:paraId="4EFDE0A9" w14:textId="77777777" w:rsidR="000E7AE3" w:rsidRDefault="000E7AE3" w:rsidP="006234AB">
            <w:r>
              <w:t>Izvedba</w:t>
            </w:r>
          </w:p>
        </w:tc>
        <w:tc>
          <w:tcPr>
            <w:tcW w:w="3021" w:type="dxa"/>
          </w:tcPr>
          <w:p w14:paraId="7CA08F54" w14:textId="77777777" w:rsidR="000E7AE3" w:rsidRDefault="000E7AE3" w:rsidP="006234AB">
            <w:r>
              <w:t xml:space="preserve">RACK izvedba  </w:t>
            </w:r>
          </w:p>
        </w:tc>
        <w:tc>
          <w:tcPr>
            <w:tcW w:w="3021" w:type="dxa"/>
          </w:tcPr>
          <w:p w14:paraId="36A784D9" w14:textId="77777777" w:rsidR="000E7AE3" w:rsidRDefault="000E7AE3" w:rsidP="006234AB"/>
        </w:tc>
      </w:tr>
      <w:tr w:rsidR="000E7AE3" w14:paraId="1F34B6FD" w14:textId="77777777" w:rsidTr="0026122E">
        <w:tc>
          <w:tcPr>
            <w:tcW w:w="3020" w:type="dxa"/>
          </w:tcPr>
          <w:p w14:paraId="48796331" w14:textId="77777777" w:rsidR="000E7AE3" w:rsidRDefault="000E7AE3" w:rsidP="006234AB">
            <w:r>
              <w:t>Opis</w:t>
            </w:r>
          </w:p>
        </w:tc>
        <w:tc>
          <w:tcPr>
            <w:tcW w:w="3021" w:type="dxa"/>
          </w:tcPr>
          <w:p w14:paraId="73DF22CB" w14:textId="77777777" w:rsidR="000E7AE3" w:rsidRDefault="000E7AE3" w:rsidP="008104C7">
            <w:pPr>
              <w:spacing w:after="40"/>
            </w:pPr>
            <w:r>
              <w:t>Vgradnja v 19˝ strežniško omaro in s priklopom na ponujene UPS sisteme izvedbe RACK in TOWER min. 3000 VA.</w:t>
            </w:r>
          </w:p>
          <w:p w14:paraId="5246B756" w14:textId="77777777" w:rsidR="000E7AE3" w:rsidRDefault="000E7AE3" w:rsidP="008104C7">
            <w:pPr>
              <w:spacing w:after="40"/>
            </w:pPr>
            <w:r>
              <w:t>Največ 1U višine.</w:t>
            </w:r>
          </w:p>
        </w:tc>
        <w:tc>
          <w:tcPr>
            <w:tcW w:w="3021" w:type="dxa"/>
          </w:tcPr>
          <w:p w14:paraId="7DF4462A" w14:textId="77777777" w:rsidR="000E7AE3" w:rsidRDefault="000E7AE3" w:rsidP="006234AB"/>
        </w:tc>
      </w:tr>
      <w:tr w:rsidR="000E7AE3" w:rsidRPr="0086751D" w14:paraId="769B0F42" w14:textId="77777777" w:rsidTr="0026122E">
        <w:tc>
          <w:tcPr>
            <w:tcW w:w="3020" w:type="dxa"/>
          </w:tcPr>
          <w:p w14:paraId="445CD9F5" w14:textId="77777777" w:rsidR="000E7AE3" w:rsidRPr="0086751D" w:rsidRDefault="000E7AE3" w:rsidP="006234AB">
            <w:bookmarkStart w:id="3" w:name="_Hlk153448804"/>
            <w:r w:rsidRPr="0086751D">
              <w:t>Priključki za porabnike</w:t>
            </w:r>
          </w:p>
        </w:tc>
        <w:tc>
          <w:tcPr>
            <w:tcW w:w="3021" w:type="dxa"/>
          </w:tcPr>
          <w:p w14:paraId="392261DF" w14:textId="77777777" w:rsidR="000E7AE3" w:rsidRPr="0086751D" w:rsidRDefault="000E7AE3" w:rsidP="006234AB">
            <w:r w:rsidRPr="0086751D">
              <w:t>min. 5 x IEC 320-C13 (10 A) + 1 x IEC 320-C19 (16 A)</w:t>
            </w:r>
          </w:p>
        </w:tc>
        <w:tc>
          <w:tcPr>
            <w:tcW w:w="3021" w:type="dxa"/>
          </w:tcPr>
          <w:p w14:paraId="771187FE" w14:textId="77777777" w:rsidR="000E7AE3" w:rsidRPr="0086751D" w:rsidRDefault="000E7AE3" w:rsidP="006234AB"/>
        </w:tc>
      </w:tr>
      <w:tr w:rsidR="000E7AE3" w:rsidRPr="0086751D" w14:paraId="2F211C0C" w14:textId="77777777" w:rsidTr="0026122E">
        <w:tc>
          <w:tcPr>
            <w:tcW w:w="3020" w:type="dxa"/>
          </w:tcPr>
          <w:p w14:paraId="35A55E13" w14:textId="77777777" w:rsidR="000E7AE3" w:rsidRPr="0086751D" w:rsidRDefault="000E7AE3" w:rsidP="006234AB">
            <w:r w:rsidRPr="0086751D">
              <w:t>Priključni kabel dolžine 2m z schuko vtikačem</w:t>
            </w:r>
          </w:p>
        </w:tc>
        <w:tc>
          <w:tcPr>
            <w:tcW w:w="3021" w:type="dxa"/>
          </w:tcPr>
          <w:p w14:paraId="2416C590" w14:textId="77777777" w:rsidR="000E7AE3" w:rsidRPr="0086751D" w:rsidRDefault="000E7AE3" w:rsidP="006234AB">
            <w:r w:rsidRPr="0086751D">
              <w:t>da</w:t>
            </w:r>
          </w:p>
        </w:tc>
        <w:tc>
          <w:tcPr>
            <w:tcW w:w="3021" w:type="dxa"/>
          </w:tcPr>
          <w:p w14:paraId="18A5E3CE" w14:textId="77777777" w:rsidR="000E7AE3" w:rsidRPr="0086751D" w:rsidRDefault="000E7AE3" w:rsidP="006234AB"/>
        </w:tc>
      </w:tr>
      <w:tr w:rsidR="000E7AE3" w14:paraId="301E6B69" w14:textId="77777777" w:rsidTr="0026122E">
        <w:tc>
          <w:tcPr>
            <w:tcW w:w="3020" w:type="dxa"/>
          </w:tcPr>
          <w:p w14:paraId="243DB368" w14:textId="77777777" w:rsidR="000E7AE3" w:rsidRPr="0086751D" w:rsidRDefault="000E7AE3" w:rsidP="006234AB">
            <w:r w:rsidRPr="0086751D">
              <w:t>Priključni kabli 16 A za povezavo UPS-bypas</w:t>
            </w:r>
          </w:p>
        </w:tc>
        <w:tc>
          <w:tcPr>
            <w:tcW w:w="3021" w:type="dxa"/>
          </w:tcPr>
          <w:p w14:paraId="6E18555A" w14:textId="77777777" w:rsidR="000E7AE3" w:rsidRPr="0086751D" w:rsidRDefault="000E7AE3" w:rsidP="006234AB">
            <w:r w:rsidRPr="0086751D">
              <w:t>da</w:t>
            </w:r>
          </w:p>
        </w:tc>
        <w:tc>
          <w:tcPr>
            <w:tcW w:w="3021" w:type="dxa"/>
          </w:tcPr>
          <w:p w14:paraId="368F3CDB" w14:textId="77777777" w:rsidR="000E7AE3" w:rsidRDefault="000E7AE3" w:rsidP="006234AB"/>
        </w:tc>
      </w:tr>
      <w:bookmarkEnd w:id="3"/>
      <w:tr w:rsidR="000E7AE3" w14:paraId="367737EF" w14:textId="77777777" w:rsidTr="0026122E">
        <w:tc>
          <w:tcPr>
            <w:tcW w:w="3020" w:type="dxa"/>
          </w:tcPr>
          <w:p w14:paraId="1A0B6A6C" w14:textId="77777777" w:rsidR="000E7AE3" w:rsidRDefault="000E7AE3" w:rsidP="006234AB">
            <w:r>
              <w:t>Garancija in režim vzdrževanja</w:t>
            </w:r>
          </w:p>
        </w:tc>
        <w:tc>
          <w:tcPr>
            <w:tcW w:w="3021" w:type="dxa"/>
          </w:tcPr>
          <w:p w14:paraId="42FE6B74" w14:textId="77777777" w:rsidR="000E7AE3" w:rsidRDefault="000E7AE3" w:rsidP="006234AB">
            <w:r>
              <w:t>36 mesecev na lokaciji naročnika, 2 urni odzivni čas, 13 ur na dan, delovni dnevi.</w:t>
            </w:r>
          </w:p>
        </w:tc>
        <w:tc>
          <w:tcPr>
            <w:tcW w:w="3021" w:type="dxa"/>
          </w:tcPr>
          <w:p w14:paraId="356D2027" w14:textId="77777777" w:rsidR="000E7AE3" w:rsidRDefault="000E7AE3" w:rsidP="006234AB"/>
        </w:tc>
      </w:tr>
    </w:tbl>
    <w:p w14:paraId="16A99568" w14:textId="77777777" w:rsidR="000E7AE3" w:rsidRDefault="000E7AE3" w:rsidP="006234AB"/>
    <w:p w14:paraId="02D5787F" w14:textId="77777777" w:rsidR="000E7AE3" w:rsidRPr="008104C7" w:rsidRDefault="000E7AE3" w:rsidP="008F2B1A">
      <w:pPr>
        <w:pStyle w:val="Odstavekseznama"/>
        <w:numPr>
          <w:ilvl w:val="1"/>
          <w:numId w:val="11"/>
        </w:numPr>
        <w:ind w:left="426" w:hanging="426"/>
        <w:rPr>
          <w:rFonts w:ascii="Arial" w:hAnsi="Arial" w:cs="Arial"/>
          <w:color w:val="0070C0"/>
        </w:rPr>
      </w:pPr>
      <w:r w:rsidRPr="008104C7">
        <w:rPr>
          <w:rFonts w:ascii="Arial" w:hAnsi="Arial" w:cs="Arial"/>
          <w:color w:val="0070C0"/>
        </w:rPr>
        <w:t xml:space="preserve">Ročni </w:t>
      </w:r>
      <w:proofErr w:type="spellStart"/>
      <w:r w:rsidRPr="008104C7">
        <w:rPr>
          <w:rFonts w:ascii="Arial" w:hAnsi="Arial" w:cs="Arial"/>
          <w:color w:val="0070C0"/>
        </w:rPr>
        <w:t>by-pass</w:t>
      </w:r>
      <w:proofErr w:type="spellEnd"/>
      <w:r w:rsidRPr="008104C7">
        <w:rPr>
          <w:rFonts w:ascii="Arial" w:hAnsi="Arial" w:cs="Arial"/>
          <w:color w:val="0070C0"/>
        </w:rPr>
        <w:t xml:space="preserve"> za naprave min 5000VA</w:t>
      </w:r>
    </w:p>
    <w:tbl>
      <w:tblPr>
        <w:tblStyle w:val="Tabelamrea"/>
        <w:tblW w:w="0" w:type="auto"/>
        <w:tblLook w:val="04A0" w:firstRow="1" w:lastRow="0" w:firstColumn="1" w:lastColumn="0" w:noHBand="0" w:noVBand="1"/>
      </w:tblPr>
      <w:tblGrid>
        <w:gridCol w:w="3020"/>
        <w:gridCol w:w="3021"/>
        <w:gridCol w:w="3021"/>
      </w:tblGrid>
      <w:tr w:rsidR="000E7AE3" w14:paraId="5662ECFC" w14:textId="77777777" w:rsidTr="0026122E">
        <w:trPr>
          <w:tblHeader/>
        </w:trPr>
        <w:tc>
          <w:tcPr>
            <w:tcW w:w="3020" w:type="dxa"/>
          </w:tcPr>
          <w:p w14:paraId="527C5F13" w14:textId="77777777" w:rsidR="000E7AE3" w:rsidRDefault="000E7AE3" w:rsidP="006234AB"/>
        </w:tc>
        <w:tc>
          <w:tcPr>
            <w:tcW w:w="3021" w:type="dxa"/>
          </w:tcPr>
          <w:p w14:paraId="08584BED" w14:textId="77777777" w:rsidR="000E7AE3" w:rsidRDefault="000E7AE3" w:rsidP="006234AB">
            <w:r w:rsidRPr="00E61693">
              <w:rPr>
                <w:b/>
              </w:rPr>
              <w:t>Minimalne</w:t>
            </w:r>
            <w:r>
              <w:t xml:space="preserve"> zahteve naročnika</w:t>
            </w:r>
          </w:p>
        </w:tc>
        <w:tc>
          <w:tcPr>
            <w:tcW w:w="3021" w:type="dxa"/>
          </w:tcPr>
          <w:p w14:paraId="3E657C6B" w14:textId="77777777" w:rsidR="000E7AE3" w:rsidRDefault="000E7AE3" w:rsidP="006234AB">
            <w:r>
              <w:t>Ponujeno (izpolni ponudnik)</w:t>
            </w:r>
          </w:p>
        </w:tc>
      </w:tr>
      <w:tr w:rsidR="000E7AE3" w14:paraId="1E7111E0" w14:textId="77777777" w:rsidTr="0026122E">
        <w:tc>
          <w:tcPr>
            <w:tcW w:w="3020" w:type="dxa"/>
          </w:tcPr>
          <w:p w14:paraId="2C2A70C4" w14:textId="77777777" w:rsidR="000E7AE3" w:rsidRDefault="000E7AE3" w:rsidP="006234AB">
            <w:r>
              <w:t>Proizvajalec in naziv</w:t>
            </w:r>
          </w:p>
        </w:tc>
        <w:tc>
          <w:tcPr>
            <w:tcW w:w="3021" w:type="dxa"/>
          </w:tcPr>
          <w:p w14:paraId="7334D449" w14:textId="77777777" w:rsidR="000E7AE3" w:rsidRDefault="000E7AE3" w:rsidP="006234AB">
            <w:r>
              <w:t>/</w:t>
            </w:r>
          </w:p>
        </w:tc>
        <w:tc>
          <w:tcPr>
            <w:tcW w:w="3021" w:type="dxa"/>
          </w:tcPr>
          <w:p w14:paraId="4CC0E07E" w14:textId="77777777" w:rsidR="000E7AE3" w:rsidRDefault="000E7AE3" w:rsidP="006234AB"/>
        </w:tc>
      </w:tr>
      <w:tr w:rsidR="000E7AE3" w14:paraId="193D86C7" w14:textId="77777777" w:rsidTr="0026122E">
        <w:tc>
          <w:tcPr>
            <w:tcW w:w="3020" w:type="dxa"/>
          </w:tcPr>
          <w:p w14:paraId="72C77884" w14:textId="77777777" w:rsidR="000E7AE3" w:rsidRDefault="000E7AE3" w:rsidP="006234AB">
            <w:r>
              <w:t>Izvedba</w:t>
            </w:r>
          </w:p>
        </w:tc>
        <w:tc>
          <w:tcPr>
            <w:tcW w:w="3021" w:type="dxa"/>
          </w:tcPr>
          <w:p w14:paraId="69675E5B" w14:textId="77777777" w:rsidR="000E7AE3" w:rsidRDefault="000E7AE3" w:rsidP="006234AB">
            <w:r>
              <w:t xml:space="preserve">RACK izvedba  </w:t>
            </w:r>
          </w:p>
        </w:tc>
        <w:tc>
          <w:tcPr>
            <w:tcW w:w="3021" w:type="dxa"/>
          </w:tcPr>
          <w:p w14:paraId="3D9BB362" w14:textId="77777777" w:rsidR="000E7AE3" w:rsidRDefault="000E7AE3" w:rsidP="006234AB"/>
        </w:tc>
      </w:tr>
      <w:tr w:rsidR="000E7AE3" w14:paraId="53B409B0" w14:textId="77777777" w:rsidTr="0026122E">
        <w:tc>
          <w:tcPr>
            <w:tcW w:w="3020" w:type="dxa"/>
          </w:tcPr>
          <w:p w14:paraId="68684167" w14:textId="77777777" w:rsidR="000E7AE3" w:rsidRDefault="000E7AE3" w:rsidP="006234AB">
            <w:r>
              <w:t>Opis</w:t>
            </w:r>
          </w:p>
        </w:tc>
        <w:tc>
          <w:tcPr>
            <w:tcW w:w="3021" w:type="dxa"/>
          </w:tcPr>
          <w:p w14:paraId="02A206B4" w14:textId="77777777" w:rsidR="000E7AE3" w:rsidRDefault="000E7AE3" w:rsidP="006234AB">
            <w:r>
              <w:t>Vgradnja v 19˝ strežniško omaro in s priklopom na ponujene UPS sisteme izvedbe RACK min 5000 VA.</w:t>
            </w:r>
          </w:p>
          <w:p w14:paraId="1CE7EBA7" w14:textId="77777777" w:rsidR="000E7AE3" w:rsidRDefault="000E7AE3" w:rsidP="006234AB">
            <w:r>
              <w:t>Največ 2U.</w:t>
            </w:r>
          </w:p>
        </w:tc>
        <w:tc>
          <w:tcPr>
            <w:tcW w:w="3021" w:type="dxa"/>
          </w:tcPr>
          <w:p w14:paraId="08482B5B" w14:textId="77777777" w:rsidR="000E7AE3" w:rsidRDefault="000E7AE3" w:rsidP="006234AB"/>
        </w:tc>
      </w:tr>
      <w:tr w:rsidR="000E7AE3" w14:paraId="22AC30CF" w14:textId="77777777" w:rsidTr="0026122E">
        <w:tc>
          <w:tcPr>
            <w:tcW w:w="3020" w:type="dxa"/>
          </w:tcPr>
          <w:p w14:paraId="3CE497A7" w14:textId="77777777" w:rsidR="000E7AE3" w:rsidRPr="0086751D" w:rsidRDefault="000E7AE3" w:rsidP="006234AB">
            <w:r w:rsidRPr="0086751D">
              <w:t>Priključki za porabnike</w:t>
            </w:r>
          </w:p>
        </w:tc>
        <w:tc>
          <w:tcPr>
            <w:tcW w:w="3021" w:type="dxa"/>
          </w:tcPr>
          <w:p w14:paraId="289ABF08" w14:textId="77777777" w:rsidR="000E7AE3" w:rsidRDefault="000E7AE3" w:rsidP="006234AB">
            <w:r w:rsidRPr="0086751D">
              <w:t>min. 3 x IEC 320-C13 (10 A) + 2 x IEC 320-C19 (16 A)</w:t>
            </w:r>
          </w:p>
        </w:tc>
        <w:tc>
          <w:tcPr>
            <w:tcW w:w="3021" w:type="dxa"/>
          </w:tcPr>
          <w:p w14:paraId="539F55D2" w14:textId="77777777" w:rsidR="000E7AE3" w:rsidRDefault="000E7AE3" w:rsidP="006234AB"/>
        </w:tc>
      </w:tr>
      <w:tr w:rsidR="000E7AE3" w14:paraId="76A23F33" w14:textId="77777777" w:rsidTr="0026122E">
        <w:tc>
          <w:tcPr>
            <w:tcW w:w="3020" w:type="dxa"/>
          </w:tcPr>
          <w:p w14:paraId="42D92EAB" w14:textId="77777777" w:rsidR="000E7AE3" w:rsidRDefault="000E7AE3" w:rsidP="006234AB">
            <w:r>
              <w:t>Garancija in režim vzdrževanja</w:t>
            </w:r>
          </w:p>
        </w:tc>
        <w:tc>
          <w:tcPr>
            <w:tcW w:w="3021" w:type="dxa"/>
          </w:tcPr>
          <w:p w14:paraId="20E03C2D" w14:textId="77777777" w:rsidR="000E7AE3" w:rsidRDefault="000E7AE3" w:rsidP="006234AB">
            <w:r>
              <w:t>36 mesecev na lokaciji naročnika, 2 urni odzivni čas, 13 ur na dan, delovni dnevi.</w:t>
            </w:r>
          </w:p>
        </w:tc>
        <w:tc>
          <w:tcPr>
            <w:tcW w:w="3021" w:type="dxa"/>
          </w:tcPr>
          <w:p w14:paraId="55714CF5" w14:textId="77777777" w:rsidR="000E7AE3" w:rsidRDefault="000E7AE3" w:rsidP="006234AB"/>
        </w:tc>
      </w:tr>
    </w:tbl>
    <w:p w14:paraId="495F6C75" w14:textId="77777777" w:rsidR="000E7AE3" w:rsidRDefault="000E7AE3" w:rsidP="006234AB"/>
    <w:p w14:paraId="6CD091C1" w14:textId="77777777" w:rsidR="000E7AE3" w:rsidRPr="008104C7" w:rsidRDefault="000E7AE3" w:rsidP="008F2B1A">
      <w:pPr>
        <w:pStyle w:val="Odstavekseznama"/>
        <w:numPr>
          <w:ilvl w:val="1"/>
          <w:numId w:val="11"/>
        </w:numPr>
        <w:ind w:left="426" w:hanging="426"/>
        <w:rPr>
          <w:rFonts w:ascii="Arial" w:hAnsi="Arial" w:cs="Arial"/>
          <w:color w:val="0070C0"/>
        </w:rPr>
      </w:pPr>
      <w:r w:rsidRPr="008104C7">
        <w:rPr>
          <w:rFonts w:ascii="Arial" w:hAnsi="Arial" w:cs="Arial"/>
          <w:color w:val="0070C0"/>
        </w:rPr>
        <w:t xml:space="preserve">Ročni </w:t>
      </w:r>
      <w:proofErr w:type="spellStart"/>
      <w:r w:rsidRPr="008104C7">
        <w:rPr>
          <w:rFonts w:ascii="Arial" w:hAnsi="Arial" w:cs="Arial"/>
          <w:color w:val="0070C0"/>
        </w:rPr>
        <w:t>by-pass</w:t>
      </w:r>
      <w:proofErr w:type="spellEnd"/>
      <w:r w:rsidRPr="008104C7">
        <w:rPr>
          <w:rFonts w:ascii="Arial" w:hAnsi="Arial" w:cs="Arial"/>
          <w:color w:val="0070C0"/>
        </w:rPr>
        <w:t xml:space="preserve"> za naprave min 6000 VA</w:t>
      </w:r>
    </w:p>
    <w:tbl>
      <w:tblPr>
        <w:tblStyle w:val="Tabelamrea"/>
        <w:tblW w:w="0" w:type="auto"/>
        <w:tblLook w:val="04A0" w:firstRow="1" w:lastRow="0" w:firstColumn="1" w:lastColumn="0" w:noHBand="0" w:noVBand="1"/>
      </w:tblPr>
      <w:tblGrid>
        <w:gridCol w:w="3020"/>
        <w:gridCol w:w="3021"/>
        <w:gridCol w:w="3021"/>
      </w:tblGrid>
      <w:tr w:rsidR="000E7AE3" w14:paraId="205A7A55" w14:textId="77777777" w:rsidTr="0026122E">
        <w:trPr>
          <w:tblHeader/>
        </w:trPr>
        <w:tc>
          <w:tcPr>
            <w:tcW w:w="3020" w:type="dxa"/>
          </w:tcPr>
          <w:p w14:paraId="18747D5F" w14:textId="77777777" w:rsidR="000E7AE3" w:rsidRDefault="000E7AE3" w:rsidP="006234AB"/>
        </w:tc>
        <w:tc>
          <w:tcPr>
            <w:tcW w:w="3021" w:type="dxa"/>
          </w:tcPr>
          <w:p w14:paraId="47FA5A7C" w14:textId="77777777" w:rsidR="000E7AE3" w:rsidRDefault="000E7AE3" w:rsidP="006234AB">
            <w:r w:rsidRPr="00E61693">
              <w:rPr>
                <w:b/>
              </w:rPr>
              <w:t>Minimalne</w:t>
            </w:r>
            <w:r>
              <w:t xml:space="preserve"> zahteve naročnika</w:t>
            </w:r>
          </w:p>
        </w:tc>
        <w:tc>
          <w:tcPr>
            <w:tcW w:w="3021" w:type="dxa"/>
          </w:tcPr>
          <w:p w14:paraId="6A6E30FE" w14:textId="77777777" w:rsidR="000E7AE3" w:rsidRDefault="000E7AE3" w:rsidP="006234AB">
            <w:r>
              <w:t>Ponujeno (izpolni ponudnik)</w:t>
            </w:r>
          </w:p>
        </w:tc>
      </w:tr>
      <w:tr w:rsidR="000E7AE3" w14:paraId="10A34C32" w14:textId="77777777" w:rsidTr="0026122E">
        <w:tc>
          <w:tcPr>
            <w:tcW w:w="3020" w:type="dxa"/>
          </w:tcPr>
          <w:p w14:paraId="4A13E499" w14:textId="77777777" w:rsidR="000E7AE3" w:rsidRDefault="000E7AE3" w:rsidP="006234AB">
            <w:r>
              <w:t>Proizvajalec in naziv</w:t>
            </w:r>
          </w:p>
        </w:tc>
        <w:tc>
          <w:tcPr>
            <w:tcW w:w="3021" w:type="dxa"/>
          </w:tcPr>
          <w:p w14:paraId="783593A0" w14:textId="77777777" w:rsidR="000E7AE3" w:rsidRDefault="000E7AE3" w:rsidP="006234AB">
            <w:r>
              <w:t>/</w:t>
            </w:r>
          </w:p>
        </w:tc>
        <w:tc>
          <w:tcPr>
            <w:tcW w:w="3021" w:type="dxa"/>
          </w:tcPr>
          <w:p w14:paraId="3A6D5D5B" w14:textId="77777777" w:rsidR="000E7AE3" w:rsidRDefault="000E7AE3" w:rsidP="006234AB"/>
        </w:tc>
      </w:tr>
      <w:tr w:rsidR="000E7AE3" w14:paraId="53469477" w14:textId="77777777" w:rsidTr="0026122E">
        <w:tc>
          <w:tcPr>
            <w:tcW w:w="3020" w:type="dxa"/>
          </w:tcPr>
          <w:p w14:paraId="63AECF5C" w14:textId="77777777" w:rsidR="000E7AE3" w:rsidRDefault="000E7AE3" w:rsidP="006234AB">
            <w:r>
              <w:t>Izvedba</w:t>
            </w:r>
          </w:p>
        </w:tc>
        <w:tc>
          <w:tcPr>
            <w:tcW w:w="3021" w:type="dxa"/>
          </w:tcPr>
          <w:p w14:paraId="4455FB47" w14:textId="77777777" w:rsidR="000E7AE3" w:rsidRDefault="000E7AE3" w:rsidP="006234AB">
            <w:r>
              <w:t xml:space="preserve">Stenska izvedba  </w:t>
            </w:r>
            <w:proofErr w:type="spellStart"/>
            <w:r>
              <w:t>oz</w:t>
            </w:r>
            <w:proofErr w:type="spellEnd"/>
            <w:r>
              <w:t xml:space="preserve"> </w:t>
            </w:r>
            <w:r>
              <w:lastRenderedPageBreak/>
              <w:t>samostojna omarica.</w:t>
            </w:r>
          </w:p>
        </w:tc>
        <w:tc>
          <w:tcPr>
            <w:tcW w:w="3021" w:type="dxa"/>
          </w:tcPr>
          <w:p w14:paraId="31959A20" w14:textId="77777777" w:rsidR="000E7AE3" w:rsidRDefault="000E7AE3" w:rsidP="006234AB"/>
        </w:tc>
      </w:tr>
      <w:tr w:rsidR="000E7AE3" w14:paraId="4D253117" w14:textId="77777777" w:rsidTr="0026122E">
        <w:tc>
          <w:tcPr>
            <w:tcW w:w="3020" w:type="dxa"/>
          </w:tcPr>
          <w:p w14:paraId="55BA8713" w14:textId="77777777" w:rsidR="000E7AE3" w:rsidRDefault="000E7AE3" w:rsidP="006234AB">
            <w:r>
              <w:t>Opis</w:t>
            </w:r>
          </w:p>
        </w:tc>
        <w:tc>
          <w:tcPr>
            <w:tcW w:w="3021" w:type="dxa"/>
          </w:tcPr>
          <w:p w14:paraId="6FDCC8AE" w14:textId="77777777" w:rsidR="000E7AE3" w:rsidRDefault="000E7AE3" w:rsidP="006234AB">
            <w:r>
              <w:t>Priklop na ponujene UPS sisteme TOWER izvedbe min. 6000 VA.</w:t>
            </w:r>
          </w:p>
        </w:tc>
        <w:tc>
          <w:tcPr>
            <w:tcW w:w="3021" w:type="dxa"/>
          </w:tcPr>
          <w:p w14:paraId="040BA0D1" w14:textId="77777777" w:rsidR="000E7AE3" w:rsidRDefault="000E7AE3" w:rsidP="006234AB"/>
        </w:tc>
      </w:tr>
      <w:tr w:rsidR="000E7AE3" w14:paraId="2017865A" w14:textId="77777777" w:rsidTr="0026122E">
        <w:tc>
          <w:tcPr>
            <w:tcW w:w="3020" w:type="dxa"/>
          </w:tcPr>
          <w:p w14:paraId="26D91DEB" w14:textId="77777777" w:rsidR="000E7AE3" w:rsidRDefault="000E7AE3" w:rsidP="006234AB">
            <w:r>
              <w:t>Garancija in režim vzdrževanja</w:t>
            </w:r>
          </w:p>
        </w:tc>
        <w:tc>
          <w:tcPr>
            <w:tcW w:w="3021" w:type="dxa"/>
          </w:tcPr>
          <w:p w14:paraId="725D7CB0" w14:textId="77777777" w:rsidR="000E7AE3" w:rsidRDefault="000E7AE3" w:rsidP="006234AB">
            <w:r>
              <w:t>36 mesecev na lokaciji naročnika, 2 urni odzivni čas, 13 ur na dan, delovni dnevi.</w:t>
            </w:r>
          </w:p>
        </w:tc>
        <w:tc>
          <w:tcPr>
            <w:tcW w:w="3021" w:type="dxa"/>
          </w:tcPr>
          <w:p w14:paraId="07854E3F" w14:textId="77777777" w:rsidR="000E7AE3" w:rsidRDefault="000E7AE3" w:rsidP="006234AB"/>
        </w:tc>
      </w:tr>
    </w:tbl>
    <w:p w14:paraId="4189FEC4" w14:textId="77777777" w:rsidR="000E7AE3" w:rsidRDefault="000E7AE3" w:rsidP="006234AB"/>
    <w:p w14:paraId="65FF7766" w14:textId="77777777" w:rsidR="000E7AE3" w:rsidRPr="002D4DF6" w:rsidRDefault="000E7AE3" w:rsidP="008F2B1A">
      <w:pPr>
        <w:pStyle w:val="Naslov6"/>
        <w:numPr>
          <w:ilvl w:val="0"/>
          <w:numId w:val="12"/>
        </w:numPr>
        <w:ind w:left="426" w:hanging="284"/>
      </w:pPr>
      <w:r w:rsidRPr="00BC3BE1">
        <w:t>Dobava, namestitev, nastavitev in integracija s testiranjem</w:t>
      </w:r>
    </w:p>
    <w:p w14:paraId="149467DD" w14:textId="77777777" w:rsidR="000E7AE3" w:rsidRPr="00F94481" w:rsidRDefault="000E7AE3" w:rsidP="006234AB">
      <w:pPr>
        <w:rPr>
          <w:i/>
          <w:iCs/>
          <w:color w:val="0070C0"/>
          <w:sz w:val="19"/>
          <w:szCs w:val="19"/>
        </w:rPr>
      </w:pPr>
      <w:r w:rsidRPr="00F94481">
        <w:rPr>
          <w:i/>
          <w:iCs/>
          <w:color w:val="0070C0"/>
          <w:sz w:val="19"/>
          <w:szCs w:val="19"/>
        </w:rPr>
        <w:t>Instalacija UPS sistemov v poslovni enoti</w:t>
      </w:r>
    </w:p>
    <w:p w14:paraId="1C613AAA" w14:textId="77777777" w:rsidR="000E7AE3" w:rsidRPr="00F47EEA" w:rsidRDefault="000E7AE3" w:rsidP="008104C7">
      <w:pPr>
        <w:spacing w:before="120"/>
      </w:pPr>
      <w:r w:rsidRPr="00F47EEA">
        <w:t>Sklop storitev:</w:t>
      </w:r>
    </w:p>
    <w:p w14:paraId="59145A22" w14:textId="77777777" w:rsidR="000E7AE3" w:rsidRPr="00F47EEA" w:rsidRDefault="000E7AE3" w:rsidP="00F94481">
      <w:pPr>
        <w:spacing w:before="20"/>
        <w:ind w:left="709"/>
      </w:pPr>
      <w:r w:rsidRPr="00F47EEA">
        <w:t xml:space="preserve">Priprava </w:t>
      </w:r>
      <w:r>
        <w:t xml:space="preserve">električne </w:t>
      </w:r>
      <w:r w:rsidRPr="00F47EEA">
        <w:t>inštalacije</w:t>
      </w:r>
    </w:p>
    <w:p w14:paraId="7CD2A40A" w14:textId="77777777" w:rsidR="000E7AE3" w:rsidRPr="00F47EEA" w:rsidRDefault="000E7AE3" w:rsidP="00F94481">
      <w:pPr>
        <w:spacing w:before="20"/>
        <w:ind w:left="709"/>
      </w:pPr>
      <w:r w:rsidRPr="00F47EEA">
        <w:t>Inštalacija na lokaciji</w:t>
      </w:r>
      <w:r>
        <w:t xml:space="preserve"> z integracijo v obstoječi sistem</w:t>
      </w:r>
    </w:p>
    <w:p w14:paraId="37EBFDBB" w14:textId="77777777" w:rsidR="000E7AE3" w:rsidRPr="00F47EEA" w:rsidRDefault="000E7AE3" w:rsidP="008104C7">
      <w:pPr>
        <w:spacing w:before="120"/>
      </w:pPr>
      <w:r w:rsidRPr="00F47EEA">
        <w:t>Vrsta storitve:</w:t>
      </w:r>
    </w:p>
    <w:p w14:paraId="7371D090" w14:textId="77777777" w:rsidR="000E7AE3" w:rsidRPr="00F47EEA" w:rsidRDefault="000E7AE3" w:rsidP="00F94481">
      <w:pPr>
        <w:spacing w:before="20"/>
        <w:ind w:left="709"/>
      </w:pPr>
      <w:r w:rsidRPr="00F47EEA">
        <w:t>Dostava opreme</w:t>
      </w:r>
    </w:p>
    <w:p w14:paraId="705B1826" w14:textId="77777777" w:rsidR="000E7AE3" w:rsidRPr="00F47EEA" w:rsidRDefault="000E7AE3" w:rsidP="00F94481">
      <w:pPr>
        <w:spacing w:before="20"/>
        <w:ind w:left="709"/>
      </w:pPr>
      <w:r w:rsidRPr="00F47EEA">
        <w:t>Priklop UPS sistema na naprave naročnika</w:t>
      </w:r>
    </w:p>
    <w:p w14:paraId="71BA631C" w14:textId="77777777" w:rsidR="000E7AE3" w:rsidRPr="00F47EEA" w:rsidRDefault="000E7AE3" w:rsidP="00F94481">
      <w:pPr>
        <w:spacing w:before="20"/>
        <w:ind w:left="709"/>
      </w:pPr>
      <w:r w:rsidRPr="00F47EEA">
        <w:t>Konfiguracija UPS sistema</w:t>
      </w:r>
    </w:p>
    <w:p w14:paraId="16792C60" w14:textId="77777777" w:rsidR="000E7AE3" w:rsidRPr="00F47EEA" w:rsidRDefault="000E7AE3" w:rsidP="00F94481">
      <w:pPr>
        <w:spacing w:before="20"/>
        <w:ind w:left="709"/>
      </w:pPr>
      <w:r w:rsidRPr="00F47EEA">
        <w:t>Vklop v obstoječi nadzorni sistem Nagios preko SNMP protokola. Naročnik ima okolje že vzpostavljeno in urejeno celovito vzdrževanje, ki ni predmet tega javnega naročila. Storitev vklopa mora biti izvedena iz strani obstoječega vzdrževalca sistema, da je naročniku zagotovljeno skupno upravljanje in vzdrževanje obstoječe in nove opreme.</w:t>
      </w:r>
    </w:p>
    <w:p w14:paraId="41A81473" w14:textId="77777777" w:rsidR="000E7AE3" w:rsidRPr="00F47EEA" w:rsidRDefault="000E7AE3" w:rsidP="00F94481">
      <w:pPr>
        <w:spacing w:before="20"/>
        <w:ind w:left="709"/>
      </w:pPr>
      <w:r w:rsidRPr="00F47EEA">
        <w:t>Test delovanja sistema</w:t>
      </w:r>
    </w:p>
    <w:p w14:paraId="682554BE" w14:textId="77777777" w:rsidR="000E7AE3" w:rsidRPr="00F47EEA" w:rsidRDefault="000E7AE3" w:rsidP="008104C7">
      <w:pPr>
        <w:spacing w:before="120"/>
      </w:pPr>
      <w:r w:rsidRPr="00F47EEA">
        <w:t>Zaključ</w:t>
      </w:r>
      <w:r>
        <w:t>ek</w:t>
      </w:r>
      <w:r w:rsidRPr="00F47EEA">
        <w:t xml:space="preserve">: </w:t>
      </w:r>
    </w:p>
    <w:p w14:paraId="7B30FC79" w14:textId="77777777" w:rsidR="000E7AE3" w:rsidRDefault="000E7AE3" w:rsidP="008104C7">
      <w:pPr>
        <w:ind w:left="708"/>
      </w:pPr>
      <w:r w:rsidRPr="00F47EEA">
        <w:t>Fizična odstranitev obstoječega UPS sistema,</w:t>
      </w:r>
      <w:r>
        <w:t xml:space="preserve"> kjer je to potrebno in odvoz na lokacijo, ki jo določi naročnik.</w:t>
      </w:r>
    </w:p>
    <w:p w14:paraId="2152AD0A" w14:textId="77777777" w:rsidR="000E7AE3" w:rsidRPr="00F47EEA" w:rsidRDefault="000E7AE3" w:rsidP="006234AB"/>
    <w:p w14:paraId="7BC50E81" w14:textId="77777777" w:rsidR="000E7AE3" w:rsidRPr="00F94481" w:rsidRDefault="000E7AE3" w:rsidP="006234AB">
      <w:pPr>
        <w:rPr>
          <w:i/>
          <w:iCs/>
          <w:color w:val="0070C0"/>
          <w:sz w:val="19"/>
          <w:szCs w:val="19"/>
        </w:rPr>
      </w:pPr>
      <w:r w:rsidRPr="00F94481">
        <w:rPr>
          <w:i/>
          <w:iCs/>
          <w:color w:val="0070C0"/>
          <w:sz w:val="19"/>
          <w:szCs w:val="19"/>
        </w:rPr>
        <w:t>Dokumentacija</w:t>
      </w:r>
    </w:p>
    <w:p w14:paraId="51CA5BB4" w14:textId="77777777" w:rsidR="000E7AE3" w:rsidRPr="00F47EEA" w:rsidRDefault="000E7AE3" w:rsidP="008104C7">
      <w:pPr>
        <w:spacing w:before="120"/>
      </w:pPr>
      <w:r w:rsidRPr="00F47EEA">
        <w:t>Sklop storitev:</w:t>
      </w:r>
    </w:p>
    <w:p w14:paraId="5B2CF782" w14:textId="77777777" w:rsidR="000E7AE3" w:rsidRPr="00F47EEA" w:rsidRDefault="000E7AE3" w:rsidP="00F94481">
      <w:pPr>
        <w:spacing w:before="20"/>
        <w:ind w:left="709"/>
      </w:pPr>
      <w:r w:rsidRPr="00F47EEA">
        <w:t>Priprava dokumentacije</w:t>
      </w:r>
    </w:p>
    <w:p w14:paraId="67201E60" w14:textId="77777777" w:rsidR="000E7AE3" w:rsidRPr="00F47EEA" w:rsidRDefault="000E7AE3" w:rsidP="00F94481">
      <w:pPr>
        <w:spacing w:before="20"/>
        <w:ind w:left="709"/>
      </w:pPr>
      <w:r w:rsidRPr="00F47EEA">
        <w:t xml:space="preserve">Vnos v sistem </w:t>
      </w:r>
    </w:p>
    <w:p w14:paraId="563A3525" w14:textId="77777777" w:rsidR="000E7AE3" w:rsidRPr="00F47EEA" w:rsidRDefault="000E7AE3" w:rsidP="008104C7">
      <w:pPr>
        <w:spacing w:before="120"/>
      </w:pPr>
      <w:r w:rsidRPr="00F47EEA">
        <w:t>Vrsta storitve:</w:t>
      </w:r>
    </w:p>
    <w:p w14:paraId="1215B857" w14:textId="77777777" w:rsidR="000E7AE3" w:rsidRPr="00F47EEA" w:rsidRDefault="000E7AE3" w:rsidP="00F94481">
      <w:pPr>
        <w:spacing w:before="20"/>
        <w:ind w:left="709"/>
      </w:pPr>
      <w:r w:rsidRPr="00F47EEA">
        <w:t>Tehnična dokumentacija: izdelava oz. dopolnitev obstoječe dokumentacije o</w:t>
      </w:r>
    </w:p>
    <w:p w14:paraId="664DAAA9" w14:textId="77777777" w:rsidR="000E7AE3" w:rsidRPr="00F47EEA" w:rsidRDefault="000E7AE3" w:rsidP="00F94481">
      <w:pPr>
        <w:spacing w:before="20"/>
        <w:ind w:left="709"/>
      </w:pPr>
      <w:r w:rsidRPr="00F47EEA">
        <w:t>izvedenih storitvah za prenovljeno okolje</w:t>
      </w:r>
    </w:p>
    <w:p w14:paraId="4C98F30E" w14:textId="77777777" w:rsidR="000E7AE3" w:rsidRPr="00F47EEA" w:rsidRDefault="000E7AE3" w:rsidP="00F94481">
      <w:pPr>
        <w:spacing w:before="20"/>
        <w:ind w:left="709"/>
      </w:pPr>
      <w:r w:rsidRPr="00F47EEA">
        <w:t>Vnos novo integrirane opreme v sistem naročnika za potrebe poročanja.</w:t>
      </w:r>
      <w:r>
        <w:t xml:space="preserve"> </w:t>
      </w:r>
      <w:r w:rsidRPr="00F47EEA">
        <w:t xml:space="preserve">Storitev </w:t>
      </w:r>
      <w:r>
        <w:t>vnosa</w:t>
      </w:r>
      <w:r w:rsidRPr="00F47EEA">
        <w:t xml:space="preserve"> mora biti izvedena iz strani obstoječega vzdrževalca sistema, da je naročniku zagotovljeno skupno upravljanje in vzdrževanje obstoječe in nove opreme.</w:t>
      </w:r>
    </w:p>
    <w:p w14:paraId="22B13BE0" w14:textId="77777777" w:rsidR="000E7AE3" w:rsidRPr="00F47EEA" w:rsidRDefault="000E7AE3" w:rsidP="006234AB"/>
    <w:p w14:paraId="0452C769" w14:textId="77777777" w:rsidR="000E7AE3" w:rsidRPr="008104C7" w:rsidRDefault="000E7AE3" w:rsidP="006234AB">
      <w:pPr>
        <w:rPr>
          <w:u w:val="single"/>
        </w:rPr>
      </w:pPr>
      <w:r w:rsidRPr="008104C7">
        <w:rPr>
          <w:u w:val="single"/>
        </w:rPr>
        <w:t>Opomba: Vse storitvene postavke vsebujejo tudi:</w:t>
      </w:r>
    </w:p>
    <w:p w14:paraId="76B8C21C" w14:textId="77777777" w:rsidR="000E7AE3" w:rsidRPr="00F47EEA" w:rsidRDefault="000E7AE3" w:rsidP="00F94481">
      <w:pPr>
        <w:spacing w:before="20"/>
        <w:ind w:left="709"/>
      </w:pPr>
      <w:r w:rsidRPr="00F47EEA">
        <w:t>Popis opreme</w:t>
      </w:r>
    </w:p>
    <w:p w14:paraId="28FBAA81" w14:textId="77777777" w:rsidR="000E7AE3" w:rsidRPr="00F47EEA" w:rsidRDefault="000E7AE3" w:rsidP="00F94481">
      <w:pPr>
        <w:spacing w:before="20"/>
        <w:ind w:left="709"/>
      </w:pPr>
      <w:r w:rsidRPr="00F47EEA">
        <w:t>Lepljenje inventarnih številk naročnika na opremo (nalepke z inventarnimi</w:t>
      </w:r>
    </w:p>
    <w:p w14:paraId="59C8D3EE" w14:textId="77777777" w:rsidR="000E7AE3" w:rsidRPr="00F47EEA" w:rsidRDefault="000E7AE3" w:rsidP="00F94481">
      <w:pPr>
        <w:spacing w:before="20"/>
        <w:ind w:left="709"/>
      </w:pPr>
      <w:r w:rsidRPr="00F47EEA">
        <w:t>številkami priskrbi naročnik)</w:t>
      </w:r>
    </w:p>
    <w:p w14:paraId="08772CBA" w14:textId="77777777" w:rsidR="000E7AE3" w:rsidRPr="00F47EEA" w:rsidRDefault="000E7AE3" w:rsidP="00F94481">
      <w:pPr>
        <w:spacing w:before="20"/>
        <w:ind w:left="709"/>
      </w:pPr>
      <w:r w:rsidRPr="00F47EEA">
        <w:t>Vnos opreme v portal naročnika</w:t>
      </w:r>
      <w:r>
        <w:t xml:space="preserve">. </w:t>
      </w:r>
      <w:r w:rsidRPr="00F47EEA">
        <w:t xml:space="preserve">Storitev </w:t>
      </w:r>
      <w:r>
        <w:t>vnosa</w:t>
      </w:r>
      <w:r w:rsidRPr="00F47EEA">
        <w:t xml:space="preserve"> mora biti izvedena iz strani obstoječega vzdrževalca sistema, da je naročniku zagotovljeno skupno upravljanje in vzdrževanje obstoječe in nove opreme.</w:t>
      </w:r>
    </w:p>
    <w:p w14:paraId="5EFB9830" w14:textId="77777777" w:rsidR="000E7AE3" w:rsidRDefault="000E7AE3" w:rsidP="006234AB"/>
    <w:p w14:paraId="12C30975" w14:textId="38141CC6" w:rsidR="00787A5B" w:rsidRDefault="00787A5B">
      <w:pPr>
        <w:widowControl/>
        <w:spacing w:after="160" w:line="259" w:lineRule="auto"/>
      </w:pPr>
      <w:r>
        <w:br w:type="page"/>
      </w:r>
    </w:p>
    <w:p w14:paraId="76A0A747" w14:textId="77777777" w:rsidR="00787A5B" w:rsidRDefault="00787A5B" w:rsidP="006234AB"/>
    <w:p w14:paraId="750A4140" w14:textId="77777777" w:rsidR="000E7AE3" w:rsidRPr="00F85866" w:rsidRDefault="000E7AE3" w:rsidP="008F2B1A">
      <w:pPr>
        <w:pStyle w:val="Naslov6"/>
        <w:numPr>
          <w:ilvl w:val="0"/>
          <w:numId w:val="12"/>
        </w:numPr>
        <w:ind w:left="426" w:hanging="284"/>
      </w:pPr>
      <w:r w:rsidRPr="00F85866">
        <w:t xml:space="preserve">Popis del in materiala za kompletno prenovo elektro omarice </w:t>
      </w:r>
      <w:r>
        <w:t xml:space="preserve">in ožičenja </w:t>
      </w:r>
      <w:r w:rsidRPr="00F85866">
        <w:t>v posamezni PE</w:t>
      </w:r>
    </w:p>
    <w:p w14:paraId="25762FF5" w14:textId="4F49B3A3" w:rsidR="000E7AE3" w:rsidRDefault="000E7AE3" w:rsidP="00F012D6">
      <w:pPr>
        <w:spacing w:before="120" w:after="240"/>
      </w:pPr>
      <w:r w:rsidRPr="008104C7">
        <w:t>Vsa dela se izvajajo izven delovnega časa PE. Seznam PE</w:t>
      </w:r>
      <w:r w:rsidR="005C2A84">
        <w:t xml:space="preserve"> </w:t>
      </w:r>
      <w:r w:rsidRPr="008104C7">
        <w:t>se nahaja v Prilogi</w:t>
      </w:r>
      <w:r w:rsidR="005C2A84">
        <w:t xml:space="preserve"> 1</w:t>
      </w:r>
      <w:r w:rsidR="008104C7" w:rsidRPr="008104C7">
        <w:t>: Seznam lokacij</w:t>
      </w:r>
      <w:r w:rsidRPr="008104C7">
        <w:t>.</w:t>
      </w:r>
    </w:p>
    <w:p w14:paraId="421A9FA6" w14:textId="471CE73E" w:rsidR="000E7AE3" w:rsidRPr="00F219F8" w:rsidRDefault="000E7AE3" w:rsidP="008F2B1A">
      <w:pPr>
        <w:pStyle w:val="Odstavekseznama"/>
        <w:numPr>
          <w:ilvl w:val="1"/>
          <w:numId w:val="12"/>
        </w:numPr>
        <w:ind w:left="567" w:hanging="425"/>
        <w:rPr>
          <w:rFonts w:ascii="Arial" w:hAnsi="Arial" w:cs="Arial"/>
          <w:color w:val="0070C0"/>
        </w:rPr>
      </w:pPr>
      <w:r w:rsidRPr="00F219F8">
        <w:rPr>
          <w:rFonts w:ascii="Arial" w:hAnsi="Arial" w:cs="Arial"/>
          <w:color w:val="0070C0"/>
        </w:rPr>
        <w:t>Prenova ožičenja – popis za dela v eni PE, količine so okvirne</w:t>
      </w:r>
    </w:p>
    <w:tbl>
      <w:tblPr>
        <w:tblW w:w="7623" w:type="dxa"/>
        <w:tblCellMar>
          <w:left w:w="70" w:type="dxa"/>
          <w:right w:w="70" w:type="dxa"/>
        </w:tblCellMar>
        <w:tblLook w:val="04A0" w:firstRow="1" w:lastRow="0" w:firstColumn="1" w:lastColumn="0" w:noHBand="0" w:noVBand="1"/>
      </w:tblPr>
      <w:tblGrid>
        <w:gridCol w:w="5680"/>
        <w:gridCol w:w="983"/>
        <w:gridCol w:w="960"/>
      </w:tblGrid>
      <w:tr w:rsidR="000E7AE3" w:rsidRPr="0086751D" w14:paraId="03D0DD62" w14:textId="77777777" w:rsidTr="0026122E">
        <w:trPr>
          <w:trHeight w:val="375"/>
        </w:trPr>
        <w:tc>
          <w:tcPr>
            <w:tcW w:w="5680" w:type="dxa"/>
            <w:tcBorders>
              <w:top w:val="nil"/>
              <w:left w:val="nil"/>
              <w:bottom w:val="nil"/>
              <w:right w:val="nil"/>
            </w:tcBorders>
            <w:shd w:val="clear" w:color="000000" w:fill="2F75B5"/>
            <w:noWrap/>
            <w:vAlign w:val="center"/>
            <w:hideMark/>
          </w:tcPr>
          <w:p w14:paraId="126B6E63" w14:textId="77777777" w:rsidR="000E7AE3" w:rsidRPr="0086751D" w:rsidRDefault="000E7AE3" w:rsidP="006234AB">
            <w:pPr>
              <w:rPr>
                <w:lang w:eastAsia="sl-SI"/>
              </w:rPr>
            </w:pPr>
            <w:r w:rsidRPr="0086751D">
              <w:rPr>
                <w:lang w:eastAsia="sl-SI"/>
              </w:rPr>
              <w:t>Prenova ožičenja (*)</w:t>
            </w:r>
          </w:p>
        </w:tc>
        <w:tc>
          <w:tcPr>
            <w:tcW w:w="983" w:type="dxa"/>
            <w:tcBorders>
              <w:top w:val="nil"/>
              <w:left w:val="nil"/>
              <w:bottom w:val="nil"/>
              <w:right w:val="nil"/>
            </w:tcBorders>
            <w:shd w:val="clear" w:color="000000" w:fill="2F75B5"/>
            <w:noWrap/>
            <w:vAlign w:val="bottom"/>
            <w:hideMark/>
          </w:tcPr>
          <w:p w14:paraId="3E767F97"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2F75B5"/>
            <w:noWrap/>
            <w:vAlign w:val="center"/>
            <w:hideMark/>
          </w:tcPr>
          <w:p w14:paraId="6309A376" w14:textId="77777777" w:rsidR="000E7AE3" w:rsidRPr="0086751D" w:rsidRDefault="000E7AE3" w:rsidP="006234AB">
            <w:pPr>
              <w:rPr>
                <w:lang w:eastAsia="sl-SI"/>
              </w:rPr>
            </w:pPr>
            <w:r w:rsidRPr="0086751D">
              <w:rPr>
                <w:lang w:eastAsia="sl-SI"/>
              </w:rPr>
              <w:t> </w:t>
            </w:r>
          </w:p>
        </w:tc>
      </w:tr>
      <w:tr w:rsidR="000E7AE3" w:rsidRPr="0086751D" w14:paraId="44D2AA76" w14:textId="77777777" w:rsidTr="0026122E">
        <w:trPr>
          <w:trHeight w:val="300"/>
        </w:trPr>
        <w:tc>
          <w:tcPr>
            <w:tcW w:w="5680" w:type="dxa"/>
            <w:tcBorders>
              <w:top w:val="nil"/>
              <w:left w:val="nil"/>
              <w:bottom w:val="nil"/>
              <w:right w:val="nil"/>
            </w:tcBorders>
            <w:shd w:val="clear" w:color="000000" w:fill="DDEBF7"/>
            <w:vAlign w:val="center"/>
            <w:hideMark/>
          </w:tcPr>
          <w:p w14:paraId="7EC9A136" w14:textId="77777777" w:rsidR="000E7AE3" w:rsidRPr="0086751D" w:rsidRDefault="000E7AE3" w:rsidP="006234AB">
            <w:pPr>
              <w:rPr>
                <w:lang w:eastAsia="sl-SI"/>
              </w:rPr>
            </w:pPr>
            <w:r w:rsidRPr="0086751D">
              <w:rPr>
                <w:lang w:eastAsia="sl-SI"/>
              </w:rPr>
              <w:t>Kabli in ostali vodovni material</w:t>
            </w:r>
          </w:p>
        </w:tc>
        <w:tc>
          <w:tcPr>
            <w:tcW w:w="983" w:type="dxa"/>
            <w:tcBorders>
              <w:top w:val="nil"/>
              <w:left w:val="nil"/>
              <w:bottom w:val="nil"/>
              <w:right w:val="nil"/>
            </w:tcBorders>
            <w:shd w:val="clear" w:color="000000" w:fill="DDEBF7"/>
            <w:noWrap/>
            <w:hideMark/>
          </w:tcPr>
          <w:p w14:paraId="183A7FB1"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17417282" w14:textId="77777777" w:rsidR="000E7AE3" w:rsidRPr="0086751D" w:rsidRDefault="000E7AE3" w:rsidP="006234AB">
            <w:pPr>
              <w:rPr>
                <w:lang w:eastAsia="sl-SI"/>
              </w:rPr>
            </w:pPr>
            <w:r w:rsidRPr="0086751D">
              <w:rPr>
                <w:lang w:eastAsia="sl-SI"/>
              </w:rPr>
              <w:t> </w:t>
            </w:r>
          </w:p>
        </w:tc>
      </w:tr>
      <w:tr w:rsidR="000E7AE3" w:rsidRPr="0086751D" w14:paraId="7F1AC819" w14:textId="77777777" w:rsidTr="0026122E">
        <w:trPr>
          <w:trHeight w:val="600"/>
        </w:trPr>
        <w:tc>
          <w:tcPr>
            <w:tcW w:w="5680" w:type="dxa"/>
            <w:tcBorders>
              <w:top w:val="nil"/>
              <w:left w:val="nil"/>
              <w:bottom w:val="nil"/>
              <w:right w:val="nil"/>
            </w:tcBorders>
            <w:shd w:val="clear" w:color="auto" w:fill="auto"/>
            <w:vAlign w:val="center"/>
            <w:hideMark/>
          </w:tcPr>
          <w:p w14:paraId="60E24469" w14:textId="77777777" w:rsidR="000E7AE3" w:rsidRPr="0086751D" w:rsidRDefault="000E7AE3" w:rsidP="006234AB">
            <w:pPr>
              <w:rPr>
                <w:lang w:eastAsia="sl-SI"/>
              </w:rPr>
            </w:pPr>
            <w:r w:rsidRPr="0086751D">
              <w:rPr>
                <w:lang w:eastAsia="sl-SI"/>
              </w:rPr>
              <w:t>Dobava in polaganje kabla Cca -s1, d2, a1,  delno v cev RFS , delno v RBT ceveh, v talnih kanalih ali kabelskih policah:</w:t>
            </w:r>
          </w:p>
        </w:tc>
        <w:tc>
          <w:tcPr>
            <w:tcW w:w="983" w:type="dxa"/>
            <w:tcBorders>
              <w:top w:val="nil"/>
              <w:left w:val="nil"/>
              <w:bottom w:val="nil"/>
              <w:right w:val="nil"/>
            </w:tcBorders>
            <w:shd w:val="clear" w:color="000000" w:fill="D0CECE"/>
            <w:noWrap/>
            <w:hideMark/>
          </w:tcPr>
          <w:p w14:paraId="63675E4A"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0CECE"/>
            <w:noWrap/>
            <w:vAlign w:val="center"/>
            <w:hideMark/>
          </w:tcPr>
          <w:p w14:paraId="0F99172D" w14:textId="77777777" w:rsidR="000E7AE3" w:rsidRPr="0086751D" w:rsidRDefault="000E7AE3" w:rsidP="006234AB">
            <w:pPr>
              <w:rPr>
                <w:lang w:eastAsia="sl-SI"/>
              </w:rPr>
            </w:pPr>
            <w:r w:rsidRPr="0086751D">
              <w:rPr>
                <w:lang w:eastAsia="sl-SI"/>
              </w:rPr>
              <w:t> </w:t>
            </w:r>
          </w:p>
        </w:tc>
      </w:tr>
      <w:tr w:rsidR="000E7AE3" w:rsidRPr="0086751D" w14:paraId="462FD59A" w14:textId="77777777" w:rsidTr="0026122E">
        <w:trPr>
          <w:trHeight w:val="300"/>
        </w:trPr>
        <w:tc>
          <w:tcPr>
            <w:tcW w:w="5680" w:type="dxa"/>
            <w:tcBorders>
              <w:top w:val="nil"/>
              <w:left w:val="nil"/>
              <w:bottom w:val="nil"/>
              <w:right w:val="nil"/>
            </w:tcBorders>
            <w:shd w:val="clear" w:color="auto" w:fill="auto"/>
            <w:vAlign w:val="center"/>
            <w:hideMark/>
          </w:tcPr>
          <w:p w14:paraId="417B7479" w14:textId="77777777" w:rsidR="000E7AE3" w:rsidRPr="0086751D" w:rsidRDefault="000E7AE3" w:rsidP="006234AB">
            <w:pPr>
              <w:rPr>
                <w:lang w:eastAsia="sl-SI"/>
              </w:rPr>
            </w:pPr>
            <w:r w:rsidRPr="0086751D">
              <w:rPr>
                <w:lang w:eastAsia="sl-SI"/>
              </w:rPr>
              <w:t>U/FTP cat.6a  R&amp;M ali ustrezno</w:t>
            </w:r>
          </w:p>
        </w:tc>
        <w:tc>
          <w:tcPr>
            <w:tcW w:w="983" w:type="dxa"/>
            <w:tcBorders>
              <w:top w:val="nil"/>
              <w:left w:val="nil"/>
              <w:bottom w:val="nil"/>
              <w:right w:val="nil"/>
            </w:tcBorders>
            <w:shd w:val="clear" w:color="auto" w:fill="auto"/>
            <w:noWrap/>
            <w:vAlign w:val="center"/>
            <w:hideMark/>
          </w:tcPr>
          <w:p w14:paraId="38301681"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27DC36D2" w14:textId="77777777" w:rsidR="000E7AE3" w:rsidRPr="0086751D" w:rsidRDefault="000E7AE3" w:rsidP="006234AB">
            <w:pPr>
              <w:rPr>
                <w:lang w:eastAsia="sl-SI"/>
              </w:rPr>
            </w:pPr>
            <w:r w:rsidRPr="0086751D">
              <w:rPr>
                <w:lang w:eastAsia="sl-SI"/>
              </w:rPr>
              <w:t>510</w:t>
            </w:r>
          </w:p>
        </w:tc>
      </w:tr>
      <w:tr w:rsidR="000E7AE3" w:rsidRPr="0086751D" w14:paraId="394AD004" w14:textId="77777777" w:rsidTr="0026122E">
        <w:trPr>
          <w:trHeight w:val="600"/>
        </w:trPr>
        <w:tc>
          <w:tcPr>
            <w:tcW w:w="5680" w:type="dxa"/>
            <w:tcBorders>
              <w:top w:val="nil"/>
              <w:left w:val="nil"/>
              <w:bottom w:val="nil"/>
              <w:right w:val="nil"/>
            </w:tcBorders>
            <w:shd w:val="clear" w:color="auto" w:fill="auto"/>
            <w:vAlign w:val="center"/>
            <w:hideMark/>
          </w:tcPr>
          <w:p w14:paraId="34226171" w14:textId="77777777" w:rsidR="000E7AE3" w:rsidRPr="0086751D" w:rsidRDefault="000E7AE3" w:rsidP="006234AB">
            <w:pPr>
              <w:rPr>
                <w:lang w:eastAsia="sl-SI"/>
              </w:rPr>
            </w:pPr>
            <w:r w:rsidRPr="0086751D">
              <w:rPr>
                <w:lang w:eastAsia="sl-SI"/>
              </w:rPr>
              <w:t>Dobava in montaža materiala, komplet z drobnim montažnim, spojnim in veznim materialom:</w:t>
            </w:r>
          </w:p>
        </w:tc>
        <w:tc>
          <w:tcPr>
            <w:tcW w:w="983" w:type="dxa"/>
            <w:tcBorders>
              <w:top w:val="nil"/>
              <w:left w:val="nil"/>
              <w:bottom w:val="nil"/>
              <w:right w:val="nil"/>
            </w:tcBorders>
            <w:shd w:val="clear" w:color="auto" w:fill="auto"/>
            <w:noWrap/>
            <w:hideMark/>
          </w:tcPr>
          <w:p w14:paraId="2601067E" w14:textId="77777777" w:rsidR="000E7AE3" w:rsidRPr="0086751D" w:rsidRDefault="000E7AE3" w:rsidP="006234AB">
            <w:pPr>
              <w:rPr>
                <w:lang w:eastAsia="sl-SI"/>
              </w:rPr>
            </w:pPr>
          </w:p>
        </w:tc>
        <w:tc>
          <w:tcPr>
            <w:tcW w:w="960" w:type="dxa"/>
            <w:tcBorders>
              <w:top w:val="nil"/>
              <w:left w:val="nil"/>
              <w:bottom w:val="nil"/>
              <w:right w:val="nil"/>
            </w:tcBorders>
            <w:shd w:val="clear" w:color="auto" w:fill="auto"/>
            <w:noWrap/>
            <w:vAlign w:val="center"/>
            <w:hideMark/>
          </w:tcPr>
          <w:p w14:paraId="1062CC78" w14:textId="77777777" w:rsidR="000E7AE3" w:rsidRPr="0086751D" w:rsidRDefault="000E7AE3" w:rsidP="006234AB">
            <w:pPr>
              <w:rPr>
                <w:lang w:eastAsia="sl-SI"/>
              </w:rPr>
            </w:pPr>
          </w:p>
        </w:tc>
      </w:tr>
      <w:tr w:rsidR="000E7AE3" w:rsidRPr="0086751D" w14:paraId="4ECFDCBF" w14:textId="77777777" w:rsidTr="0026122E">
        <w:trPr>
          <w:trHeight w:val="300"/>
        </w:trPr>
        <w:tc>
          <w:tcPr>
            <w:tcW w:w="5680" w:type="dxa"/>
            <w:tcBorders>
              <w:top w:val="nil"/>
              <w:left w:val="nil"/>
              <w:bottom w:val="nil"/>
              <w:right w:val="nil"/>
            </w:tcBorders>
            <w:shd w:val="clear" w:color="auto" w:fill="auto"/>
            <w:vAlign w:val="center"/>
            <w:hideMark/>
          </w:tcPr>
          <w:p w14:paraId="061AFAAE" w14:textId="77777777" w:rsidR="000E7AE3" w:rsidRPr="0086751D" w:rsidRDefault="000E7AE3" w:rsidP="006234AB">
            <w:pPr>
              <w:rPr>
                <w:lang w:eastAsia="sl-SI"/>
              </w:rPr>
            </w:pPr>
            <w:r w:rsidRPr="0086751D">
              <w:rPr>
                <w:lang w:eastAsia="sl-SI"/>
              </w:rPr>
              <w:t xml:space="preserve">parapetni kanal </w:t>
            </w:r>
            <w:proofErr w:type="spellStart"/>
            <w:r w:rsidRPr="0086751D">
              <w:rPr>
                <w:lang w:eastAsia="sl-SI"/>
              </w:rPr>
              <w:t>legrand</w:t>
            </w:r>
            <w:proofErr w:type="spellEnd"/>
            <w:r w:rsidRPr="0086751D">
              <w:rPr>
                <w:lang w:eastAsia="sl-SI"/>
              </w:rPr>
              <w:t xml:space="preserve"> </w:t>
            </w:r>
          </w:p>
        </w:tc>
        <w:tc>
          <w:tcPr>
            <w:tcW w:w="983" w:type="dxa"/>
            <w:tcBorders>
              <w:top w:val="nil"/>
              <w:left w:val="nil"/>
              <w:bottom w:val="nil"/>
              <w:right w:val="nil"/>
            </w:tcBorders>
            <w:shd w:val="clear" w:color="auto" w:fill="auto"/>
            <w:noWrap/>
            <w:vAlign w:val="center"/>
            <w:hideMark/>
          </w:tcPr>
          <w:p w14:paraId="540F94CA"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74CBF055" w14:textId="77777777" w:rsidR="000E7AE3" w:rsidRPr="0086751D" w:rsidRDefault="000E7AE3" w:rsidP="006234AB">
            <w:pPr>
              <w:rPr>
                <w:lang w:eastAsia="sl-SI"/>
              </w:rPr>
            </w:pPr>
            <w:r w:rsidRPr="0086751D">
              <w:rPr>
                <w:lang w:eastAsia="sl-SI"/>
              </w:rPr>
              <w:t>8</w:t>
            </w:r>
          </w:p>
        </w:tc>
      </w:tr>
      <w:tr w:rsidR="000E7AE3" w:rsidRPr="0086751D" w14:paraId="23ED399B" w14:textId="77777777" w:rsidTr="0026122E">
        <w:trPr>
          <w:trHeight w:val="300"/>
        </w:trPr>
        <w:tc>
          <w:tcPr>
            <w:tcW w:w="5680" w:type="dxa"/>
            <w:tcBorders>
              <w:top w:val="nil"/>
              <w:left w:val="nil"/>
              <w:bottom w:val="nil"/>
              <w:right w:val="nil"/>
            </w:tcBorders>
            <w:shd w:val="clear" w:color="auto" w:fill="auto"/>
            <w:vAlign w:val="center"/>
            <w:hideMark/>
          </w:tcPr>
          <w:p w14:paraId="17546C92" w14:textId="77777777" w:rsidR="000E7AE3" w:rsidRPr="0086751D" w:rsidRDefault="000E7AE3" w:rsidP="006234AB">
            <w:pPr>
              <w:rPr>
                <w:lang w:eastAsia="sl-SI"/>
              </w:rPr>
            </w:pPr>
            <w:r w:rsidRPr="0086751D">
              <w:rPr>
                <w:lang w:eastAsia="sl-SI"/>
              </w:rPr>
              <w:t xml:space="preserve">kolena za parapetni kanal </w:t>
            </w:r>
          </w:p>
        </w:tc>
        <w:tc>
          <w:tcPr>
            <w:tcW w:w="983" w:type="dxa"/>
            <w:tcBorders>
              <w:top w:val="nil"/>
              <w:left w:val="nil"/>
              <w:bottom w:val="nil"/>
              <w:right w:val="nil"/>
            </w:tcBorders>
            <w:shd w:val="clear" w:color="auto" w:fill="auto"/>
            <w:noWrap/>
            <w:vAlign w:val="center"/>
            <w:hideMark/>
          </w:tcPr>
          <w:p w14:paraId="1CD5E712"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550E62B2" w14:textId="77777777" w:rsidR="000E7AE3" w:rsidRPr="0086751D" w:rsidRDefault="000E7AE3" w:rsidP="006234AB">
            <w:pPr>
              <w:rPr>
                <w:lang w:eastAsia="sl-SI"/>
              </w:rPr>
            </w:pPr>
            <w:r w:rsidRPr="0086751D">
              <w:rPr>
                <w:lang w:eastAsia="sl-SI"/>
              </w:rPr>
              <w:t>4</w:t>
            </w:r>
          </w:p>
        </w:tc>
      </w:tr>
      <w:tr w:rsidR="000E7AE3" w:rsidRPr="0086751D" w14:paraId="721993A0" w14:textId="77777777" w:rsidTr="0026122E">
        <w:trPr>
          <w:trHeight w:val="300"/>
        </w:trPr>
        <w:tc>
          <w:tcPr>
            <w:tcW w:w="5680" w:type="dxa"/>
            <w:tcBorders>
              <w:top w:val="nil"/>
              <w:left w:val="nil"/>
              <w:bottom w:val="nil"/>
              <w:right w:val="nil"/>
            </w:tcBorders>
            <w:shd w:val="clear" w:color="000000" w:fill="DDEBF7"/>
            <w:vAlign w:val="center"/>
            <w:hideMark/>
          </w:tcPr>
          <w:p w14:paraId="5EC7BB36" w14:textId="77777777" w:rsidR="000E7AE3" w:rsidRPr="0086751D" w:rsidRDefault="000E7AE3" w:rsidP="006234AB">
            <w:pPr>
              <w:rPr>
                <w:lang w:eastAsia="sl-SI"/>
              </w:rPr>
            </w:pPr>
            <w:r w:rsidRPr="0086751D">
              <w:rPr>
                <w:lang w:eastAsia="sl-SI"/>
              </w:rPr>
              <w:t>Komunikacijsko vozlišče + oprema</w:t>
            </w:r>
          </w:p>
        </w:tc>
        <w:tc>
          <w:tcPr>
            <w:tcW w:w="983" w:type="dxa"/>
            <w:tcBorders>
              <w:top w:val="nil"/>
              <w:left w:val="nil"/>
              <w:bottom w:val="nil"/>
              <w:right w:val="nil"/>
            </w:tcBorders>
            <w:shd w:val="clear" w:color="000000" w:fill="DDEBF7"/>
            <w:noWrap/>
            <w:hideMark/>
          </w:tcPr>
          <w:p w14:paraId="2F65E088"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72639A0B" w14:textId="77777777" w:rsidR="000E7AE3" w:rsidRPr="0086751D" w:rsidRDefault="000E7AE3" w:rsidP="006234AB">
            <w:pPr>
              <w:rPr>
                <w:lang w:eastAsia="sl-SI"/>
              </w:rPr>
            </w:pPr>
            <w:r w:rsidRPr="0086751D">
              <w:rPr>
                <w:lang w:eastAsia="sl-SI"/>
              </w:rPr>
              <w:t> </w:t>
            </w:r>
          </w:p>
        </w:tc>
      </w:tr>
      <w:tr w:rsidR="000E7AE3" w:rsidRPr="0086751D" w14:paraId="5BE1CE1F" w14:textId="77777777" w:rsidTr="0026122E">
        <w:trPr>
          <w:trHeight w:val="1800"/>
        </w:trPr>
        <w:tc>
          <w:tcPr>
            <w:tcW w:w="5680" w:type="dxa"/>
            <w:tcBorders>
              <w:top w:val="nil"/>
              <w:left w:val="nil"/>
              <w:bottom w:val="nil"/>
              <w:right w:val="nil"/>
            </w:tcBorders>
            <w:shd w:val="clear" w:color="auto" w:fill="auto"/>
            <w:vAlign w:val="center"/>
            <w:hideMark/>
          </w:tcPr>
          <w:p w14:paraId="5A41563D" w14:textId="77777777" w:rsidR="000E7AE3" w:rsidRPr="0086751D" w:rsidRDefault="000E7AE3" w:rsidP="006234AB">
            <w:pPr>
              <w:rPr>
                <w:lang w:eastAsia="sl-SI"/>
              </w:rPr>
            </w:pPr>
            <w:r w:rsidRPr="0086751D">
              <w:rPr>
                <w:lang w:eastAsia="sl-SI"/>
              </w:rPr>
              <w:t>Komunikacijska omara - vozlišče (š/g/v) 600/ (800)600/2000mm, z dvojnimi vrati (sprednja iz stekla) v kovinskem okvirju in s cilindrično ključavnico, s prezračevalnim ventilatorjem, termostatom, skupaj s priborom za vgradnjo opreme ter vgrajeno naslednjo opremo:</w:t>
            </w:r>
          </w:p>
        </w:tc>
        <w:tc>
          <w:tcPr>
            <w:tcW w:w="983" w:type="dxa"/>
            <w:tcBorders>
              <w:top w:val="nil"/>
              <w:left w:val="nil"/>
              <w:bottom w:val="nil"/>
              <w:right w:val="nil"/>
            </w:tcBorders>
            <w:shd w:val="clear" w:color="auto" w:fill="auto"/>
            <w:noWrap/>
            <w:vAlign w:val="center"/>
            <w:hideMark/>
          </w:tcPr>
          <w:p w14:paraId="17963868"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78FEA3E0" w14:textId="77777777" w:rsidR="000E7AE3" w:rsidRPr="0086751D" w:rsidRDefault="000E7AE3" w:rsidP="006234AB">
            <w:pPr>
              <w:rPr>
                <w:lang w:eastAsia="sl-SI"/>
              </w:rPr>
            </w:pPr>
            <w:r w:rsidRPr="0086751D">
              <w:rPr>
                <w:lang w:eastAsia="sl-SI"/>
              </w:rPr>
              <w:t>1</w:t>
            </w:r>
          </w:p>
        </w:tc>
      </w:tr>
      <w:tr w:rsidR="000E7AE3" w:rsidRPr="0086751D" w14:paraId="25A7388A" w14:textId="77777777" w:rsidTr="0026122E">
        <w:trPr>
          <w:trHeight w:val="300"/>
        </w:trPr>
        <w:tc>
          <w:tcPr>
            <w:tcW w:w="5680" w:type="dxa"/>
            <w:tcBorders>
              <w:top w:val="nil"/>
              <w:left w:val="nil"/>
              <w:bottom w:val="nil"/>
              <w:right w:val="nil"/>
            </w:tcBorders>
            <w:shd w:val="clear" w:color="auto" w:fill="auto"/>
            <w:vAlign w:val="center"/>
            <w:hideMark/>
          </w:tcPr>
          <w:p w14:paraId="00AD5DF2" w14:textId="77777777" w:rsidR="000E7AE3" w:rsidRPr="0086751D" w:rsidRDefault="000E7AE3" w:rsidP="006234AB">
            <w:pPr>
              <w:rPr>
                <w:lang w:eastAsia="sl-SI"/>
              </w:rPr>
            </w:pPr>
            <w:r w:rsidRPr="0086751D">
              <w:rPr>
                <w:lang w:eastAsia="sl-SI"/>
              </w:rPr>
              <w:t>polica 19"</w:t>
            </w:r>
          </w:p>
        </w:tc>
        <w:tc>
          <w:tcPr>
            <w:tcW w:w="983" w:type="dxa"/>
            <w:tcBorders>
              <w:top w:val="nil"/>
              <w:left w:val="nil"/>
              <w:bottom w:val="nil"/>
              <w:right w:val="nil"/>
            </w:tcBorders>
            <w:shd w:val="clear" w:color="auto" w:fill="auto"/>
            <w:noWrap/>
            <w:vAlign w:val="center"/>
            <w:hideMark/>
          </w:tcPr>
          <w:p w14:paraId="15F9C8DC"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2A9B5F64" w14:textId="77777777" w:rsidR="000E7AE3" w:rsidRPr="0086751D" w:rsidRDefault="000E7AE3" w:rsidP="006234AB">
            <w:pPr>
              <w:rPr>
                <w:lang w:eastAsia="sl-SI"/>
              </w:rPr>
            </w:pPr>
            <w:r w:rsidRPr="0086751D">
              <w:rPr>
                <w:lang w:eastAsia="sl-SI"/>
              </w:rPr>
              <w:t>3</w:t>
            </w:r>
          </w:p>
        </w:tc>
      </w:tr>
      <w:tr w:rsidR="000E7AE3" w:rsidRPr="0086751D" w14:paraId="2F1606A5" w14:textId="77777777" w:rsidTr="0026122E">
        <w:trPr>
          <w:trHeight w:val="300"/>
        </w:trPr>
        <w:tc>
          <w:tcPr>
            <w:tcW w:w="5680" w:type="dxa"/>
            <w:tcBorders>
              <w:top w:val="nil"/>
              <w:left w:val="nil"/>
              <w:bottom w:val="nil"/>
              <w:right w:val="nil"/>
            </w:tcBorders>
            <w:shd w:val="clear" w:color="auto" w:fill="auto"/>
            <w:vAlign w:val="center"/>
            <w:hideMark/>
          </w:tcPr>
          <w:p w14:paraId="1B30C09E" w14:textId="77777777" w:rsidR="000E7AE3" w:rsidRPr="0086751D" w:rsidRDefault="000E7AE3" w:rsidP="006234AB">
            <w:pPr>
              <w:rPr>
                <w:lang w:eastAsia="sl-SI"/>
              </w:rPr>
            </w:pPr>
            <w:r w:rsidRPr="0086751D">
              <w:rPr>
                <w:lang w:eastAsia="sl-SI"/>
              </w:rPr>
              <w:t>telefonski povezovalni panel cat.3</w:t>
            </w:r>
          </w:p>
        </w:tc>
        <w:tc>
          <w:tcPr>
            <w:tcW w:w="983" w:type="dxa"/>
            <w:tcBorders>
              <w:top w:val="nil"/>
              <w:left w:val="nil"/>
              <w:bottom w:val="nil"/>
              <w:right w:val="nil"/>
            </w:tcBorders>
            <w:shd w:val="clear" w:color="auto" w:fill="auto"/>
            <w:noWrap/>
            <w:vAlign w:val="center"/>
            <w:hideMark/>
          </w:tcPr>
          <w:p w14:paraId="385A2B41"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763A2122" w14:textId="77777777" w:rsidR="000E7AE3" w:rsidRPr="0086751D" w:rsidRDefault="000E7AE3" w:rsidP="006234AB">
            <w:pPr>
              <w:rPr>
                <w:lang w:eastAsia="sl-SI"/>
              </w:rPr>
            </w:pPr>
            <w:r w:rsidRPr="0086751D">
              <w:rPr>
                <w:lang w:eastAsia="sl-SI"/>
              </w:rPr>
              <w:t>1</w:t>
            </w:r>
          </w:p>
        </w:tc>
      </w:tr>
      <w:tr w:rsidR="000E7AE3" w:rsidRPr="0086751D" w14:paraId="15C65EF1" w14:textId="77777777" w:rsidTr="0026122E">
        <w:trPr>
          <w:trHeight w:val="600"/>
        </w:trPr>
        <w:tc>
          <w:tcPr>
            <w:tcW w:w="5680" w:type="dxa"/>
            <w:tcBorders>
              <w:top w:val="nil"/>
              <w:left w:val="nil"/>
              <w:bottom w:val="nil"/>
              <w:right w:val="nil"/>
            </w:tcBorders>
            <w:shd w:val="clear" w:color="auto" w:fill="auto"/>
            <w:vAlign w:val="center"/>
            <w:hideMark/>
          </w:tcPr>
          <w:p w14:paraId="7B09B3FE" w14:textId="716BF75B" w:rsidR="000E7AE3" w:rsidRPr="0086751D" w:rsidRDefault="000E7AE3" w:rsidP="006234AB">
            <w:pPr>
              <w:rPr>
                <w:lang w:eastAsia="sl-SI"/>
              </w:rPr>
            </w:pPr>
            <w:r w:rsidRPr="0086751D">
              <w:rPr>
                <w:lang w:eastAsia="sl-SI"/>
              </w:rPr>
              <w:t>podatkovni povezovalni panel (</w:t>
            </w:r>
            <w:proofErr w:type="spellStart"/>
            <w:r w:rsidRPr="0086751D">
              <w:rPr>
                <w:lang w:eastAsia="sl-SI"/>
              </w:rPr>
              <w:t>patch</w:t>
            </w:r>
            <w:proofErr w:type="spellEnd"/>
            <w:r w:rsidRPr="0086751D">
              <w:rPr>
                <w:lang w:eastAsia="sl-SI"/>
              </w:rPr>
              <w:t xml:space="preserve"> panel), FTP, cat.6A, 24 portov</w:t>
            </w:r>
          </w:p>
        </w:tc>
        <w:tc>
          <w:tcPr>
            <w:tcW w:w="983" w:type="dxa"/>
            <w:tcBorders>
              <w:top w:val="nil"/>
              <w:left w:val="nil"/>
              <w:bottom w:val="nil"/>
              <w:right w:val="nil"/>
            </w:tcBorders>
            <w:shd w:val="clear" w:color="auto" w:fill="auto"/>
            <w:noWrap/>
            <w:vAlign w:val="center"/>
            <w:hideMark/>
          </w:tcPr>
          <w:p w14:paraId="3E4AFF20"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5E2A3F2C" w14:textId="77777777" w:rsidR="000E7AE3" w:rsidRPr="0086751D" w:rsidRDefault="000E7AE3" w:rsidP="006234AB">
            <w:pPr>
              <w:rPr>
                <w:lang w:eastAsia="sl-SI"/>
              </w:rPr>
            </w:pPr>
            <w:r w:rsidRPr="0086751D">
              <w:rPr>
                <w:lang w:eastAsia="sl-SI"/>
              </w:rPr>
              <w:t>3</w:t>
            </w:r>
          </w:p>
        </w:tc>
      </w:tr>
      <w:tr w:rsidR="000E7AE3" w:rsidRPr="0086751D" w14:paraId="7E1206C5" w14:textId="77777777" w:rsidTr="0026122E">
        <w:trPr>
          <w:trHeight w:val="300"/>
        </w:trPr>
        <w:tc>
          <w:tcPr>
            <w:tcW w:w="5680" w:type="dxa"/>
            <w:tcBorders>
              <w:top w:val="nil"/>
              <w:left w:val="nil"/>
              <w:bottom w:val="nil"/>
              <w:right w:val="nil"/>
            </w:tcBorders>
            <w:shd w:val="clear" w:color="auto" w:fill="auto"/>
            <w:vAlign w:val="center"/>
            <w:hideMark/>
          </w:tcPr>
          <w:p w14:paraId="763502DD" w14:textId="77777777" w:rsidR="000E7AE3" w:rsidRPr="0086751D" w:rsidRDefault="000E7AE3" w:rsidP="006234AB">
            <w:pPr>
              <w:rPr>
                <w:lang w:eastAsia="sl-SI"/>
              </w:rPr>
            </w:pPr>
            <w:proofErr w:type="spellStart"/>
            <w:r w:rsidRPr="0086751D">
              <w:rPr>
                <w:lang w:eastAsia="sl-SI"/>
              </w:rPr>
              <w:t>snap</w:t>
            </w:r>
            <w:proofErr w:type="spellEnd"/>
            <w:r w:rsidRPr="0086751D">
              <w:rPr>
                <w:lang w:eastAsia="sl-SI"/>
              </w:rPr>
              <w:t xml:space="preserve">-in </w:t>
            </w:r>
            <w:proofErr w:type="spellStart"/>
            <w:r w:rsidRPr="0086751D">
              <w:rPr>
                <w:lang w:eastAsia="sl-SI"/>
              </w:rPr>
              <w:t>konektor</w:t>
            </w:r>
            <w:proofErr w:type="spellEnd"/>
            <w:r w:rsidRPr="0086751D">
              <w:rPr>
                <w:lang w:eastAsia="sl-SI"/>
              </w:rPr>
              <w:t xml:space="preserve"> R&amp;M FTP, cat.6A</w:t>
            </w:r>
          </w:p>
        </w:tc>
        <w:tc>
          <w:tcPr>
            <w:tcW w:w="983" w:type="dxa"/>
            <w:tcBorders>
              <w:top w:val="nil"/>
              <w:left w:val="nil"/>
              <w:bottom w:val="nil"/>
              <w:right w:val="nil"/>
            </w:tcBorders>
            <w:shd w:val="clear" w:color="auto" w:fill="auto"/>
            <w:noWrap/>
            <w:vAlign w:val="center"/>
            <w:hideMark/>
          </w:tcPr>
          <w:p w14:paraId="6ABBC4C7"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40790718" w14:textId="77777777" w:rsidR="000E7AE3" w:rsidRPr="0086751D" w:rsidRDefault="000E7AE3" w:rsidP="006234AB">
            <w:pPr>
              <w:rPr>
                <w:lang w:eastAsia="sl-SI"/>
              </w:rPr>
            </w:pPr>
            <w:r w:rsidRPr="0086751D">
              <w:rPr>
                <w:lang w:eastAsia="sl-SI"/>
              </w:rPr>
              <w:t>72</w:t>
            </w:r>
          </w:p>
        </w:tc>
      </w:tr>
      <w:tr w:rsidR="000E7AE3" w:rsidRPr="0086751D" w14:paraId="48F6BDB9" w14:textId="77777777" w:rsidTr="0026122E">
        <w:trPr>
          <w:trHeight w:val="300"/>
        </w:trPr>
        <w:tc>
          <w:tcPr>
            <w:tcW w:w="5680" w:type="dxa"/>
            <w:tcBorders>
              <w:top w:val="nil"/>
              <w:left w:val="nil"/>
              <w:bottom w:val="nil"/>
              <w:right w:val="nil"/>
            </w:tcBorders>
            <w:shd w:val="clear" w:color="auto" w:fill="auto"/>
            <w:vAlign w:val="center"/>
            <w:hideMark/>
          </w:tcPr>
          <w:p w14:paraId="149AB8B8" w14:textId="77777777" w:rsidR="000E7AE3" w:rsidRPr="0086751D" w:rsidRDefault="000E7AE3" w:rsidP="006234AB">
            <w:pPr>
              <w:rPr>
                <w:lang w:eastAsia="sl-SI"/>
              </w:rPr>
            </w:pPr>
            <w:r w:rsidRPr="0086751D">
              <w:rPr>
                <w:lang w:eastAsia="sl-SI"/>
              </w:rPr>
              <w:t>urejevalnik kablov 1HU</w:t>
            </w:r>
          </w:p>
        </w:tc>
        <w:tc>
          <w:tcPr>
            <w:tcW w:w="983" w:type="dxa"/>
            <w:tcBorders>
              <w:top w:val="nil"/>
              <w:left w:val="nil"/>
              <w:bottom w:val="nil"/>
              <w:right w:val="nil"/>
            </w:tcBorders>
            <w:shd w:val="clear" w:color="auto" w:fill="auto"/>
            <w:noWrap/>
            <w:vAlign w:val="center"/>
            <w:hideMark/>
          </w:tcPr>
          <w:p w14:paraId="0EAD15C8"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21295035" w14:textId="77777777" w:rsidR="000E7AE3" w:rsidRPr="0086751D" w:rsidRDefault="000E7AE3" w:rsidP="006234AB">
            <w:pPr>
              <w:rPr>
                <w:lang w:eastAsia="sl-SI"/>
              </w:rPr>
            </w:pPr>
            <w:r w:rsidRPr="0086751D">
              <w:rPr>
                <w:lang w:eastAsia="sl-SI"/>
              </w:rPr>
              <w:t>3</w:t>
            </w:r>
          </w:p>
        </w:tc>
      </w:tr>
      <w:tr w:rsidR="000E7AE3" w:rsidRPr="0086751D" w14:paraId="0CBA0CA6" w14:textId="77777777" w:rsidTr="0026122E">
        <w:trPr>
          <w:trHeight w:val="600"/>
        </w:trPr>
        <w:tc>
          <w:tcPr>
            <w:tcW w:w="5680" w:type="dxa"/>
            <w:tcBorders>
              <w:top w:val="nil"/>
              <w:left w:val="nil"/>
              <w:bottom w:val="nil"/>
              <w:right w:val="nil"/>
            </w:tcBorders>
            <w:shd w:val="clear" w:color="auto" w:fill="auto"/>
            <w:vAlign w:val="center"/>
            <w:hideMark/>
          </w:tcPr>
          <w:p w14:paraId="3CD92C16" w14:textId="77777777" w:rsidR="000E7AE3" w:rsidRPr="0086751D" w:rsidRDefault="000E7AE3" w:rsidP="006234AB">
            <w:pPr>
              <w:rPr>
                <w:lang w:eastAsia="sl-SI"/>
              </w:rPr>
            </w:pPr>
            <w:r w:rsidRPr="0086751D">
              <w:rPr>
                <w:lang w:eastAsia="sl-SI"/>
              </w:rPr>
              <w:t>napajalni panel, 8/230, 19", komplet s priključitvijo na UPS omrežje - brez stikala</w:t>
            </w:r>
          </w:p>
        </w:tc>
        <w:tc>
          <w:tcPr>
            <w:tcW w:w="983" w:type="dxa"/>
            <w:tcBorders>
              <w:top w:val="nil"/>
              <w:left w:val="nil"/>
              <w:bottom w:val="nil"/>
              <w:right w:val="nil"/>
            </w:tcBorders>
            <w:shd w:val="clear" w:color="auto" w:fill="auto"/>
            <w:noWrap/>
            <w:vAlign w:val="center"/>
            <w:hideMark/>
          </w:tcPr>
          <w:p w14:paraId="727D2593"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46177396" w14:textId="77777777" w:rsidR="000E7AE3" w:rsidRPr="0086751D" w:rsidRDefault="000E7AE3" w:rsidP="006234AB">
            <w:pPr>
              <w:rPr>
                <w:lang w:eastAsia="sl-SI"/>
              </w:rPr>
            </w:pPr>
            <w:r w:rsidRPr="0086751D">
              <w:rPr>
                <w:lang w:eastAsia="sl-SI"/>
              </w:rPr>
              <w:t>4</w:t>
            </w:r>
          </w:p>
        </w:tc>
      </w:tr>
      <w:tr w:rsidR="000E7AE3" w:rsidRPr="0086751D" w14:paraId="5F3EEDC5" w14:textId="77777777" w:rsidTr="0026122E">
        <w:trPr>
          <w:trHeight w:val="300"/>
        </w:trPr>
        <w:tc>
          <w:tcPr>
            <w:tcW w:w="5680" w:type="dxa"/>
            <w:tcBorders>
              <w:top w:val="nil"/>
              <w:left w:val="nil"/>
              <w:bottom w:val="nil"/>
              <w:right w:val="nil"/>
            </w:tcBorders>
            <w:shd w:val="clear" w:color="auto" w:fill="auto"/>
            <w:vAlign w:val="center"/>
            <w:hideMark/>
          </w:tcPr>
          <w:p w14:paraId="5883F6E6" w14:textId="77777777" w:rsidR="000E7AE3" w:rsidRPr="0086751D" w:rsidRDefault="000E7AE3" w:rsidP="006234AB">
            <w:pPr>
              <w:rPr>
                <w:lang w:eastAsia="sl-SI"/>
              </w:rPr>
            </w:pPr>
            <w:r w:rsidRPr="0086751D">
              <w:rPr>
                <w:lang w:eastAsia="sl-SI"/>
              </w:rPr>
              <w:t xml:space="preserve">povezovalni kabel </w:t>
            </w:r>
            <w:proofErr w:type="spellStart"/>
            <w:r w:rsidRPr="0086751D">
              <w:rPr>
                <w:lang w:eastAsia="sl-SI"/>
              </w:rPr>
              <w:t>patch</w:t>
            </w:r>
            <w:proofErr w:type="spellEnd"/>
            <w:r w:rsidRPr="0086751D">
              <w:rPr>
                <w:lang w:eastAsia="sl-SI"/>
              </w:rPr>
              <w:t>, S/FTP, 2,0m</w:t>
            </w:r>
          </w:p>
        </w:tc>
        <w:tc>
          <w:tcPr>
            <w:tcW w:w="983" w:type="dxa"/>
            <w:tcBorders>
              <w:top w:val="nil"/>
              <w:left w:val="nil"/>
              <w:bottom w:val="nil"/>
              <w:right w:val="nil"/>
            </w:tcBorders>
            <w:shd w:val="clear" w:color="auto" w:fill="auto"/>
            <w:noWrap/>
            <w:vAlign w:val="center"/>
            <w:hideMark/>
          </w:tcPr>
          <w:p w14:paraId="59A3B10A"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77CBC484" w14:textId="77777777" w:rsidR="000E7AE3" w:rsidRPr="0086751D" w:rsidRDefault="000E7AE3" w:rsidP="006234AB">
            <w:pPr>
              <w:rPr>
                <w:lang w:eastAsia="sl-SI"/>
              </w:rPr>
            </w:pPr>
            <w:r w:rsidRPr="0086751D">
              <w:rPr>
                <w:lang w:eastAsia="sl-SI"/>
              </w:rPr>
              <w:t>40</w:t>
            </w:r>
          </w:p>
        </w:tc>
      </w:tr>
      <w:tr w:rsidR="000E7AE3" w:rsidRPr="0086751D" w14:paraId="1DDF0CB6" w14:textId="77777777" w:rsidTr="0026122E">
        <w:trPr>
          <w:trHeight w:val="300"/>
        </w:trPr>
        <w:tc>
          <w:tcPr>
            <w:tcW w:w="5680" w:type="dxa"/>
            <w:tcBorders>
              <w:top w:val="nil"/>
              <w:left w:val="nil"/>
              <w:bottom w:val="nil"/>
              <w:right w:val="nil"/>
            </w:tcBorders>
            <w:shd w:val="clear" w:color="auto" w:fill="auto"/>
            <w:vAlign w:val="center"/>
            <w:hideMark/>
          </w:tcPr>
          <w:p w14:paraId="0C34751D" w14:textId="77777777" w:rsidR="000E7AE3" w:rsidRPr="0086751D" w:rsidRDefault="000E7AE3" w:rsidP="006234AB">
            <w:pPr>
              <w:rPr>
                <w:lang w:eastAsia="sl-SI"/>
              </w:rPr>
            </w:pPr>
            <w:r w:rsidRPr="0086751D">
              <w:rPr>
                <w:lang w:eastAsia="sl-SI"/>
              </w:rPr>
              <w:t>kolesa z zavorami (2x + 2x zavora) g.600</w:t>
            </w:r>
          </w:p>
        </w:tc>
        <w:tc>
          <w:tcPr>
            <w:tcW w:w="983" w:type="dxa"/>
            <w:tcBorders>
              <w:top w:val="nil"/>
              <w:left w:val="nil"/>
              <w:bottom w:val="nil"/>
              <w:right w:val="nil"/>
            </w:tcBorders>
            <w:shd w:val="clear" w:color="auto" w:fill="auto"/>
            <w:noWrap/>
            <w:vAlign w:val="center"/>
            <w:hideMark/>
          </w:tcPr>
          <w:p w14:paraId="537D8524" w14:textId="77777777" w:rsidR="000E7AE3" w:rsidRPr="0086751D" w:rsidRDefault="000E7AE3" w:rsidP="006234AB">
            <w:pPr>
              <w:rPr>
                <w:lang w:eastAsia="sl-SI"/>
              </w:rPr>
            </w:pPr>
            <w:r w:rsidRPr="0086751D">
              <w:rPr>
                <w:lang w:eastAsia="sl-SI"/>
              </w:rPr>
              <w:t>KPL</w:t>
            </w:r>
          </w:p>
        </w:tc>
        <w:tc>
          <w:tcPr>
            <w:tcW w:w="960" w:type="dxa"/>
            <w:tcBorders>
              <w:top w:val="nil"/>
              <w:left w:val="nil"/>
              <w:bottom w:val="nil"/>
              <w:right w:val="nil"/>
            </w:tcBorders>
            <w:shd w:val="clear" w:color="auto" w:fill="auto"/>
            <w:noWrap/>
            <w:vAlign w:val="center"/>
            <w:hideMark/>
          </w:tcPr>
          <w:p w14:paraId="1169AB58" w14:textId="77777777" w:rsidR="000E7AE3" w:rsidRPr="0086751D" w:rsidRDefault="000E7AE3" w:rsidP="006234AB">
            <w:pPr>
              <w:rPr>
                <w:lang w:eastAsia="sl-SI"/>
              </w:rPr>
            </w:pPr>
            <w:r w:rsidRPr="0086751D">
              <w:rPr>
                <w:lang w:eastAsia="sl-SI"/>
              </w:rPr>
              <w:t>1</w:t>
            </w:r>
          </w:p>
        </w:tc>
      </w:tr>
      <w:tr w:rsidR="000E7AE3" w:rsidRPr="0086751D" w14:paraId="00B46D66" w14:textId="77777777" w:rsidTr="0026122E">
        <w:trPr>
          <w:trHeight w:val="300"/>
        </w:trPr>
        <w:tc>
          <w:tcPr>
            <w:tcW w:w="5680" w:type="dxa"/>
            <w:tcBorders>
              <w:top w:val="nil"/>
              <w:left w:val="nil"/>
              <w:bottom w:val="nil"/>
              <w:right w:val="nil"/>
            </w:tcBorders>
            <w:shd w:val="clear" w:color="000000" w:fill="DDEBF7"/>
            <w:vAlign w:val="center"/>
            <w:hideMark/>
          </w:tcPr>
          <w:p w14:paraId="10F76F5F" w14:textId="77777777" w:rsidR="000E7AE3" w:rsidRPr="0086751D" w:rsidRDefault="000E7AE3" w:rsidP="006234AB">
            <w:pPr>
              <w:rPr>
                <w:lang w:eastAsia="sl-SI"/>
              </w:rPr>
            </w:pPr>
            <w:r w:rsidRPr="0086751D">
              <w:rPr>
                <w:lang w:eastAsia="sl-SI"/>
              </w:rPr>
              <w:t>Komunikacijske vtičnice</w:t>
            </w:r>
          </w:p>
        </w:tc>
        <w:tc>
          <w:tcPr>
            <w:tcW w:w="983" w:type="dxa"/>
            <w:tcBorders>
              <w:top w:val="nil"/>
              <w:left w:val="nil"/>
              <w:bottom w:val="nil"/>
              <w:right w:val="nil"/>
            </w:tcBorders>
            <w:shd w:val="clear" w:color="000000" w:fill="DDEBF7"/>
            <w:noWrap/>
            <w:hideMark/>
          </w:tcPr>
          <w:p w14:paraId="7F784D66"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453E439B" w14:textId="77777777" w:rsidR="000E7AE3" w:rsidRPr="0086751D" w:rsidRDefault="000E7AE3" w:rsidP="006234AB">
            <w:pPr>
              <w:rPr>
                <w:lang w:eastAsia="sl-SI"/>
              </w:rPr>
            </w:pPr>
            <w:r w:rsidRPr="0086751D">
              <w:rPr>
                <w:lang w:eastAsia="sl-SI"/>
              </w:rPr>
              <w:t> </w:t>
            </w:r>
          </w:p>
        </w:tc>
      </w:tr>
      <w:tr w:rsidR="000E7AE3" w:rsidRPr="0086751D" w14:paraId="1B0E8BF1" w14:textId="77777777" w:rsidTr="0026122E">
        <w:trPr>
          <w:trHeight w:val="600"/>
        </w:trPr>
        <w:tc>
          <w:tcPr>
            <w:tcW w:w="5680" w:type="dxa"/>
            <w:tcBorders>
              <w:top w:val="nil"/>
              <w:left w:val="nil"/>
              <w:bottom w:val="nil"/>
              <w:right w:val="nil"/>
            </w:tcBorders>
            <w:shd w:val="clear" w:color="auto" w:fill="auto"/>
            <w:vAlign w:val="center"/>
            <w:hideMark/>
          </w:tcPr>
          <w:p w14:paraId="24D59E99" w14:textId="77777777" w:rsidR="000E7AE3" w:rsidRPr="0086751D" w:rsidRDefault="000E7AE3" w:rsidP="006234AB">
            <w:pPr>
              <w:rPr>
                <w:lang w:eastAsia="sl-SI"/>
              </w:rPr>
            </w:pPr>
            <w:r w:rsidRPr="0086751D">
              <w:rPr>
                <w:lang w:eastAsia="sl-SI"/>
              </w:rPr>
              <w:t xml:space="preserve">vtičnica komunikacijska za montažo v parapetni kanal, z </w:t>
            </w:r>
            <w:proofErr w:type="spellStart"/>
            <w:r w:rsidRPr="0086751D">
              <w:rPr>
                <w:lang w:eastAsia="sl-SI"/>
              </w:rPr>
              <w:t>mikrovtičnico</w:t>
            </w:r>
            <w:proofErr w:type="spellEnd"/>
            <w:r w:rsidRPr="0086751D">
              <w:rPr>
                <w:lang w:eastAsia="sl-SI"/>
              </w:rPr>
              <w:t xml:space="preserve">, 8-pinska,  1x RJ45, cat.6A, </w:t>
            </w:r>
            <w:proofErr w:type="spellStart"/>
            <w:r w:rsidRPr="0086751D">
              <w:rPr>
                <w:lang w:eastAsia="sl-SI"/>
              </w:rPr>
              <w:t>modolu</w:t>
            </w:r>
            <w:proofErr w:type="spellEnd"/>
            <w:r w:rsidRPr="0086751D">
              <w:rPr>
                <w:lang w:eastAsia="sl-SI"/>
              </w:rPr>
              <w:t xml:space="preserve"> </w:t>
            </w:r>
          </w:p>
        </w:tc>
        <w:tc>
          <w:tcPr>
            <w:tcW w:w="983" w:type="dxa"/>
            <w:tcBorders>
              <w:top w:val="nil"/>
              <w:left w:val="nil"/>
              <w:bottom w:val="nil"/>
              <w:right w:val="nil"/>
            </w:tcBorders>
            <w:shd w:val="clear" w:color="auto" w:fill="auto"/>
            <w:noWrap/>
            <w:vAlign w:val="center"/>
            <w:hideMark/>
          </w:tcPr>
          <w:p w14:paraId="3232246F"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48AC74ED" w14:textId="77777777" w:rsidR="000E7AE3" w:rsidRPr="0086751D" w:rsidRDefault="000E7AE3" w:rsidP="006234AB">
            <w:pPr>
              <w:rPr>
                <w:lang w:eastAsia="sl-SI"/>
              </w:rPr>
            </w:pPr>
            <w:r w:rsidRPr="0086751D">
              <w:rPr>
                <w:lang w:eastAsia="sl-SI"/>
              </w:rPr>
              <w:t>34</w:t>
            </w:r>
          </w:p>
        </w:tc>
      </w:tr>
      <w:tr w:rsidR="000E7AE3" w:rsidRPr="0086751D" w14:paraId="79FA6B7F" w14:textId="77777777" w:rsidTr="0026122E">
        <w:trPr>
          <w:trHeight w:val="600"/>
        </w:trPr>
        <w:tc>
          <w:tcPr>
            <w:tcW w:w="5680" w:type="dxa"/>
            <w:tcBorders>
              <w:top w:val="nil"/>
              <w:left w:val="nil"/>
              <w:bottom w:val="nil"/>
              <w:right w:val="nil"/>
            </w:tcBorders>
            <w:shd w:val="clear" w:color="auto" w:fill="auto"/>
            <w:vAlign w:val="center"/>
            <w:hideMark/>
          </w:tcPr>
          <w:p w14:paraId="181B64A2" w14:textId="77777777" w:rsidR="000E7AE3" w:rsidRPr="0086751D" w:rsidRDefault="000E7AE3" w:rsidP="006234AB">
            <w:pPr>
              <w:rPr>
                <w:lang w:eastAsia="sl-SI"/>
              </w:rPr>
            </w:pPr>
            <w:r w:rsidRPr="0086751D">
              <w:rPr>
                <w:lang w:eastAsia="sl-SI"/>
              </w:rPr>
              <w:t xml:space="preserve">vtičnica komunikacijska za nadometno montažo, z </w:t>
            </w:r>
            <w:proofErr w:type="spellStart"/>
            <w:r w:rsidRPr="0086751D">
              <w:rPr>
                <w:lang w:eastAsia="sl-SI"/>
              </w:rPr>
              <w:t>mikrovtičnico</w:t>
            </w:r>
            <w:proofErr w:type="spellEnd"/>
            <w:r w:rsidRPr="0086751D">
              <w:rPr>
                <w:lang w:eastAsia="sl-SI"/>
              </w:rPr>
              <w:t>, 8-pinska, 1x RJ45, cat.6A R&amp;M ali ustrezno</w:t>
            </w:r>
          </w:p>
        </w:tc>
        <w:tc>
          <w:tcPr>
            <w:tcW w:w="983" w:type="dxa"/>
            <w:tcBorders>
              <w:top w:val="nil"/>
              <w:left w:val="nil"/>
              <w:bottom w:val="nil"/>
              <w:right w:val="nil"/>
            </w:tcBorders>
            <w:shd w:val="clear" w:color="auto" w:fill="auto"/>
            <w:noWrap/>
            <w:vAlign w:val="center"/>
            <w:hideMark/>
          </w:tcPr>
          <w:p w14:paraId="6DF06AA6"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3B384D4E" w14:textId="77777777" w:rsidR="000E7AE3" w:rsidRPr="0086751D" w:rsidRDefault="000E7AE3" w:rsidP="006234AB">
            <w:pPr>
              <w:rPr>
                <w:lang w:eastAsia="sl-SI"/>
              </w:rPr>
            </w:pPr>
            <w:r w:rsidRPr="0086751D">
              <w:rPr>
                <w:lang w:eastAsia="sl-SI"/>
              </w:rPr>
              <w:t>10</w:t>
            </w:r>
          </w:p>
        </w:tc>
      </w:tr>
      <w:tr w:rsidR="000E7AE3" w:rsidRPr="0086751D" w14:paraId="62C37C9D" w14:textId="77777777" w:rsidTr="0026122E">
        <w:trPr>
          <w:trHeight w:val="600"/>
        </w:trPr>
        <w:tc>
          <w:tcPr>
            <w:tcW w:w="5680" w:type="dxa"/>
            <w:tcBorders>
              <w:top w:val="nil"/>
              <w:left w:val="nil"/>
              <w:bottom w:val="nil"/>
              <w:right w:val="nil"/>
            </w:tcBorders>
            <w:shd w:val="clear" w:color="auto" w:fill="auto"/>
            <w:vAlign w:val="center"/>
            <w:hideMark/>
          </w:tcPr>
          <w:p w14:paraId="16FACFE4" w14:textId="77777777" w:rsidR="000E7AE3" w:rsidRPr="0086751D" w:rsidRDefault="000E7AE3" w:rsidP="006234AB">
            <w:pPr>
              <w:rPr>
                <w:lang w:eastAsia="sl-SI"/>
              </w:rPr>
            </w:pPr>
            <w:r w:rsidRPr="0086751D">
              <w:rPr>
                <w:lang w:eastAsia="sl-SI"/>
              </w:rPr>
              <w:t xml:space="preserve">vtičnica komunikacijska za podometno montažo, z </w:t>
            </w:r>
            <w:proofErr w:type="spellStart"/>
            <w:r w:rsidRPr="0086751D">
              <w:rPr>
                <w:lang w:eastAsia="sl-SI"/>
              </w:rPr>
              <w:t>mikrovtičnico</w:t>
            </w:r>
            <w:proofErr w:type="spellEnd"/>
            <w:r w:rsidRPr="0086751D">
              <w:rPr>
                <w:lang w:eastAsia="sl-SI"/>
              </w:rPr>
              <w:t>, 8-pinska, 1x RJ45, cat.6A R&amp;M ali ustrezno</w:t>
            </w:r>
          </w:p>
        </w:tc>
        <w:tc>
          <w:tcPr>
            <w:tcW w:w="983" w:type="dxa"/>
            <w:tcBorders>
              <w:top w:val="nil"/>
              <w:left w:val="nil"/>
              <w:bottom w:val="nil"/>
              <w:right w:val="nil"/>
            </w:tcBorders>
            <w:shd w:val="clear" w:color="auto" w:fill="auto"/>
            <w:noWrap/>
            <w:vAlign w:val="center"/>
            <w:hideMark/>
          </w:tcPr>
          <w:p w14:paraId="2F060EE8"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1676B326" w14:textId="77777777" w:rsidR="000E7AE3" w:rsidRPr="0086751D" w:rsidRDefault="000E7AE3" w:rsidP="006234AB">
            <w:pPr>
              <w:rPr>
                <w:lang w:eastAsia="sl-SI"/>
              </w:rPr>
            </w:pPr>
            <w:r w:rsidRPr="0086751D">
              <w:rPr>
                <w:lang w:eastAsia="sl-SI"/>
              </w:rPr>
              <w:t>4</w:t>
            </w:r>
          </w:p>
        </w:tc>
      </w:tr>
      <w:tr w:rsidR="000E7AE3" w:rsidRPr="0086751D" w14:paraId="74681F62" w14:textId="77777777" w:rsidTr="0026122E">
        <w:trPr>
          <w:trHeight w:val="300"/>
        </w:trPr>
        <w:tc>
          <w:tcPr>
            <w:tcW w:w="5680" w:type="dxa"/>
            <w:tcBorders>
              <w:top w:val="nil"/>
              <w:left w:val="nil"/>
              <w:bottom w:val="nil"/>
              <w:right w:val="nil"/>
            </w:tcBorders>
            <w:shd w:val="clear" w:color="000000" w:fill="DDEBF7"/>
            <w:vAlign w:val="center"/>
            <w:hideMark/>
          </w:tcPr>
          <w:p w14:paraId="00907BA4" w14:textId="77777777" w:rsidR="000E7AE3" w:rsidRPr="0086751D" w:rsidRDefault="000E7AE3" w:rsidP="006234AB">
            <w:pPr>
              <w:rPr>
                <w:lang w:eastAsia="sl-SI"/>
              </w:rPr>
            </w:pPr>
            <w:r w:rsidRPr="0086751D">
              <w:rPr>
                <w:lang w:eastAsia="sl-SI"/>
              </w:rPr>
              <w:t>Zaključevanje, meritve in označevanje</w:t>
            </w:r>
          </w:p>
        </w:tc>
        <w:tc>
          <w:tcPr>
            <w:tcW w:w="983" w:type="dxa"/>
            <w:tcBorders>
              <w:top w:val="nil"/>
              <w:left w:val="nil"/>
              <w:bottom w:val="nil"/>
              <w:right w:val="nil"/>
            </w:tcBorders>
            <w:shd w:val="clear" w:color="000000" w:fill="DDEBF7"/>
            <w:noWrap/>
            <w:hideMark/>
          </w:tcPr>
          <w:p w14:paraId="41E3E592"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5EEAE536" w14:textId="77777777" w:rsidR="000E7AE3" w:rsidRPr="0086751D" w:rsidRDefault="000E7AE3" w:rsidP="006234AB">
            <w:pPr>
              <w:rPr>
                <w:lang w:eastAsia="sl-SI"/>
              </w:rPr>
            </w:pPr>
            <w:r w:rsidRPr="0086751D">
              <w:rPr>
                <w:lang w:eastAsia="sl-SI"/>
              </w:rPr>
              <w:t> </w:t>
            </w:r>
          </w:p>
        </w:tc>
      </w:tr>
      <w:tr w:rsidR="000E7AE3" w:rsidRPr="0086751D" w14:paraId="6ED96EFA" w14:textId="77777777" w:rsidTr="0026122E">
        <w:trPr>
          <w:trHeight w:val="600"/>
        </w:trPr>
        <w:tc>
          <w:tcPr>
            <w:tcW w:w="5680" w:type="dxa"/>
            <w:tcBorders>
              <w:top w:val="nil"/>
              <w:left w:val="nil"/>
              <w:bottom w:val="nil"/>
              <w:right w:val="nil"/>
            </w:tcBorders>
            <w:shd w:val="clear" w:color="auto" w:fill="auto"/>
            <w:vAlign w:val="center"/>
            <w:hideMark/>
          </w:tcPr>
          <w:p w14:paraId="5988D97A" w14:textId="77777777" w:rsidR="000E7AE3" w:rsidRPr="0086751D" w:rsidRDefault="000E7AE3" w:rsidP="006234AB">
            <w:pPr>
              <w:rPr>
                <w:lang w:eastAsia="sl-SI"/>
              </w:rPr>
            </w:pPr>
            <w:r w:rsidRPr="0086751D">
              <w:rPr>
                <w:lang w:eastAsia="sl-SI"/>
              </w:rPr>
              <w:t>Zaključevanje instalacijskih kablov na krone letvice in komunikacijske vtičnice</w:t>
            </w:r>
          </w:p>
        </w:tc>
        <w:tc>
          <w:tcPr>
            <w:tcW w:w="983" w:type="dxa"/>
            <w:tcBorders>
              <w:top w:val="nil"/>
              <w:left w:val="nil"/>
              <w:bottom w:val="nil"/>
              <w:right w:val="nil"/>
            </w:tcBorders>
            <w:shd w:val="clear" w:color="000000" w:fill="D0CECE"/>
            <w:noWrap/>
            <w:hideMark/>
          </w:tcPr>
          <w:p w14:paraId="720C064B"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0CECE"/>
            <w:noWrap/>
            <w:vAlign w:val="center"/>
            <w:hideMark/>
          </w:tcPr>
          <w:p w14:paraId="525A5771" w14:textId="77777777" w:rsidR="000E7AE3" w:rsidRPr="0086751D" w:rsidRDefault="000E7AE3" w:rsidP="006234AB">
            <w:pPr>
              <w:rPr>
                <w:lang w:eastAsia="sl-SI"/>
              </w:rPr>
            </w:pPr>
            <w:r w:rsidRPr="0086751D">
              <w:rPr>
                <w:lang w:eastAsia="sl-SI"/>
              </w:rPr>
              <w:t> </w:t>
            </w:r>
          </w:p>
        </w:tc>
      </w:tr>
      <w:tr w:rsidR="000E7AE3" w:rsidRPr="0086751D" w14:paraId="1708EE3C" w14:textId="77777777" w:rsidTr="0026122E">
        <w:trPr>
          <w:trHeight w:val="300"/>
        </w:trPr>
        <w:tc>
          <w:tcPr>
            <w:tcW w:w="5680" w:type="dxa"/>
            <w:tcBorders>
              <w:top w:val="nil"/>
              <w:left w:val="nil"/>
              <w:bottom w:val="nil"/>
              <w:right w:val="nil"/>
            </w:tcBorders>
            <w:shd w:val="clear" w:color="auto" w:fill="auto"/>
            <w:vAlign w:val="center"/>
            <w:hideMark/>
          </w:tcPr>
          <w:p w14:paraId="2683605D" w14:textId="77777777" w:rsidR="000E7AE3" w:rsidRPr="0086751D" w:rsidRDefault="000E7AE3" w:rsidP="006234AB">
            <w:pPr>
              <w:rPr>
                <w:lang w:eastAsia="sl-SI"/>
              </w:rPr>
            </w:pPr>
            <w:r w:rsidRPr="0086751D">
              <w:rPr>
                <w:lang w:eastAsia="sl-SI"/>
              </w:rPr>
              <w:t>S/FTP cat.6A (upoštevano tudi za video nadzor)</w:t>
            </w:r>
          </w:p>
        </w:tc>
        <w:tc>
          <w:tcPr>
            <w:tcW w:w="983" w:type="dxa"/>
            <w:tcBorders>
              <w:top w:val="nil"/>
              <w:left w:val="nil"/>
              <w:bottom w:val="nil"/>
              <w:right w:val="nil"/>
            </w:tcBorders>
            <w:shd w:val="clear" w:color="auto" w:fill="auto"/>
            <w:noWrap/>
            <w:vAlign w:val="center"/>
            <w:hideMark/>
          </w:tcPr>
          <w:p w14:paraId="191486DC"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43866CCE" w14:textId="77777777" w:rsidR="000E7AE3" w:rsidRPr="0086751D" w:rsidRDefault="000E7AE3" w:rsidP="006234AB">
            <w:pPr>
              <w:rPr>
                <w:lang w:eastAsia="sl-SI"/>
              </w:rPr>
            </w:pPr>
            <w:r w:rsidRPr="0086751D">
              <w:rPr>
                <w:lang w:eastAsia="sl-SI"/>
              </w:rPr>
              <w:t>50</w:t>
            </w:r>
          </w:p>
        </w:tc>
      </w:tr>
      <w:tr w:rsidR="000E7AE3" w:rsidRPr="0086751D" w14:paraId="732D5159" w14:textId="77777777" w:rsidTr="0026122E">
        <w:trPr>
          <w:trHeight w:val="300"/>
        </w:trPr>
        <w:tc>
          <w:tcPr>
            <w:tcW w:w="5680" w:type="dxa"/>
            <w:tcBorders>
              <w:top w:val="nil"/>
              <w:left w:val="nil"/>
              <w:bottom w:val="nil"/>
              <w:right w:val="nil"/>
            </w:tcBorders>
            <w:shd w:val="clear" w:color="000000" w:fill="DDEBF7"/>
            <w:vAlign w:val="center"/>
            <w:hideMark/>
          </w:tcPr>
          <w:p w14:paraId="4CA82DA4" w14:textId="77777777" w:rsidR="000E7AE3" w:rsidRPr="0086751D" w:rsidRDefault="000E7AE3" w:rsidP="006234AB">
            <w:pPr>
              <w:rPr>
                <w:lang w:eastAsia="sl-SI"/>
              </w:rPr>
            </w:pPr>
            <w:r w:rsidRPr="0086751D">
              <w:rPr>
                <w:lang w:eastAsia="sl-SI"/>
              </w:rPr>
              <w:t>Meritve FTP kablov, izdelava merilne dokumentacije</w:t>
            </w:r>
          </w:p>
        </w:tc>
        <w:tc>
          <w:tcPr>
            <w:tcW w:w="983" w:type="dxa"/>
            <w:tcBorders>
              <w:top w:val="nil"/>
              <w:left w:val="nil"/>
              <w:bottom w:val="nil"/>
              <w:right w:val="nil"/>
            </w:tcBorders>
            <w:shd w:val="clear" w:color="000000" w:fill="DDEBF7"/>
            <w:noWrap/>
            <w:hideMark/>
          </w:tcPr>
          <w:p w14:paraId="6AEBCF1B"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7375398A" w14:textId="77777777" w:rsidR="000E7AE3" w:rsidRPr="0086751D" w:rsidRDefault="000E7AE3" w:rsidP="006234AB">
            <w:pPr>
              <w:rPr>
                <w:lang w:eastAsia="sl-SI"/>
              </w:rPr>
            </w:pPr>
            <w:r w:rsidRPr="0086751D">
              <w:rPr>
                <w:lang w:eastAsia="sl-SI"/>
              </w:rPr>
              <w:t> </w:t>
            </w:r>
          </w:p>
        </w:tc>
      </w:tr>
      <w:tr w:rsidR="000E7AE3" w:rsidRPr="0086751D" w14:paraId="4BE2D371" w14:textId="77777777" w:rsidTr="0026122E">
        <w:trPr>
          <w:trHeight w:val="300"/>
        </w:trPr>
        <w:tc>
          <w:tcPr>
            <w:tcW w:w="5680" w:type="dxa"/>
            <w:tcBorders>
              <w:top w:val="nil"/>
              <w:left w:val="nil"/>
              <w:bottom w:val="nil"/>
              <w:right w:val="nil"/>
            </w:tcBorders>
            <w:shd w:val="clear" w:color="auto" w:fill="auto"/>
            <w:vAlign w:val="center"/>
            <w:hideMark/>
          </w:tcPr>
          <w:p w14:paraId="2C96CB07" w14:textId="77777777" w:rsidR="000E7AE3" w:rsidRPr="0086751D" w:rsidRDefault="000E7AE3" w:rsidP="006234AB">
            <w:pPr>
              <w:rPr>
                <w:lang w:eastAsia="sl-SI"/>
              </w:rPr>
            </w:pPr>
            <w:r w:rsidRPr="0086751D">
              <w:rPr>
                <w:lang w:eastAsia="sl-SI"/>
              </w:rPr>
              <w:t>označevanje vodnikov v omaricah in vtičnicah</w:t>
            </w:r>
          </w:p>
        </w:tc>
        <w:tc>
          <w:tcPr>
            <w:tcW w:w="983" w:type="dxa"/>
            <w:tcBorders>
              <w:top w:val="nil"/>
              <w:left w:val="nil"/>
              <w:bottom w:val="nil"/>
              <w:right w:val="nil"/>
            </w:tcBorders>
            <w:shd w:val="clear" w:color="auto" w:fill="auto"/>
            <w:noWrap/>
            <w:vAlign w:val="center"/>
            <w:hideMark/>
          </w:tcPr>
          <w:p w14:paraId="2FF7A396" w14:textId="77777777" w:rsidR="000E7AE3" w:rsidRPr="0086751D" w:rsidRDefault="000E7AE3" w:rsidP="006234AB">
            <w:pPr>
              <w:rPr>
                <w:lang w:eastAsia="sl-SI"/>
              </w:rPr>
            </w:pPr>
            <w:proofErr w:type="spellStart"/>
            <w:r w:rsidRPr="0086751D">
              <w:rPr>
                <w:lang w:eastAsia="sl-SI"/>
              </w:rPr>
              <w:t>kpl</w:t>
            </w:r>
            <w:proofErr w:type="spellEnd"/>
          </w:p>
        </w:tc>
        <w:tc>
          <w:tcPr>
            <w:tcW w:w="960" w:type="dxa"/>
            <w:tcBorders>
              <w:top w:val="nil"/>
              <w:left w:val="nil"/>
              <w:bottom w:val="nil"/>
              <w:right w:val="nil"/>
            </w:tcBorders>
            <w:shd w:val="clear" w:color="auto" w:fill="auto"/>
            <w:noWrap/>
            <w:vAlign w:val="center"/>
            <w:hideMark/>
          </w:tcPr>
          <w:p w14:paraId="4A4B7560" w14:textId="77777777" w:rsidR="000E7AE3" w:rsidRPr="0086751D" w:rsidRDefault="000E7AE3" w:rsidP="006234AB">
            <w:pPr>
              <w:rPr>
                <w:lang w:eastAsia="sl-SI"/>
              </w:rPr>
            </w:pPr>
            <w:r w:rsidRPr="0086751D">
              <w:rPr>
                <w:lang w:eastAsia="sl-SI"/>
              </w:rPr>
              <w:t>1</w:t>
            </w:r>
          </w:p>
        </w:tc>
      </w:tr>
      <w:tr w:rsidR="000E7AE3" w:rsidRPr="0086751D" w14:paraId="0B59CB1D" w14:textId="77777777" w:rsidTr="0026122E">
        <w:trPr>
          <w:trHeight w:val="300"/>
        </w:trPr>
        <w:tc>
          <w:tcPr>
            <w:tcW w:w="5680" w:type="dxa"/>
            <w:tcBorders>
              <w:top w:val="nil"/>
              <w:left w:val="nil"/>
              <w:bottom w:val="nil"/>
              <w:right w:val="nil"/>
            </w:tcBorders>
            <w:shd w:val="clear" w:color="auto" w:fill="auto"/>
            <w:vAlign w:val="center"/>
            <w:hideMark/>
          </w:tcPr>
          <w:p w14:paraId="57D681A6" w14:textId="77777777" w:rsidR="000E7AE3" w:rsidRPr="0086751D" w:rsidRDefault="000E7AE3" w:rsidP="006234AB">
            <w:pPr>
              <w:rPr>
                <w:lang w:eastAsia="sl-SI"/>
              </w:rPr>
            </w:pPr>
            <w:r w:rsidRPr="0086751D">
              <w:rPr>
                <w:lang w:eastAsia="sl-SI"/>
              </w:rPr>
              <w:lastRenderedPageBreak/>
              <w:t xml:space="preserve">prestavitev obstoječe optike </w:t>
            </w:r>
          </w:p>
        </w:tc>
        <w:tc>
          <w:tcPr>
            <w:tcW w:w="983" w:type="dxa"/>
            <w:tcBorders>
              <w:top w:val="nil"/>
              <w:left w:val="nil"/>
              <w:bottom w:val="nil"/>
              <w:right w:val="nil"/>
            </w:tcBorders>
            <w:shd w:val="clear" w:color="auto" w:fill="auto"/>
            <w:noWrap/>
            <w:vAlign w:val="center"/>
            <w:hideMark/>
          </w:tcPr>
          <w:p w14:paraId="5B3890D9" w14:textId="77777777" w:rsidR="000E7AE3" w:rsidRPr="0086751D" w:rsidRDefault="000E7AE3" w:rsidP="006234AB">
            <w:pPr>
              <w:rPr>
                <w:lang w:eastAsia="sl-SI"/>
              </w:rPr>
            </w:pPr>
            <w:proofErr w:type="spellStart"/>
            <w:r w:rsidRPr="0086751D">
              <w:rPr>
                <w:lang w:eastAsia="sl-SI"/>
              </w:rPr>
              <w:t>kpl</w:t>
            </w:r>
            <w:proofErr w:type="spellEnd"/>
          </w:p>
        </w:tc>
        <w:tc>
          <w:tcPr>
            <w:tcW w:w="960" w:type="dxa"/>
            <w:tcBorders>
              <w:top w:val="nil"/>
              <w:left w:val="nil"/>
              <w:bottom w:val="nil"/>
              <w:right w:val="nil"/>
            </w:tcBorders>
            <w:shd w:val="clear" w:color="auto" w:fill="auto"/>
            <w:noWrap/>
            <w:vAlign w:val="center"/>
            <w:hideMark/>
          </w:tcPr>
          <w:p w14:paraId="2419C2FB" w14:textId="77777777" w:rsidR="000E7AE3" w:rsidRPr="0086751D" w:rsidRDefault="000E7AE3" w:rsidP="006234AB">
            <w:pPr>
              <w:rPr>
                <w:lang w:eastAsia="sl-SI"/>
              </w:rPr>
            </w:pPr>
            <w:r w:rsidRPr="0086751D">
              <w:rPr>
                <w:lang w:eastAsia="sl-SI"/>
              </w:rPr>
              <w:t>2</w:t>
            </w:r>
          </w:p>
        </w:tc>
      </w:tr>
      <w:tr w:rsidR="000E7AE3" w:rsidRPr="0086751D" w14:paraId="2E91CDE3" w14:textId="77777777" w:rsidTr="0026122E">
        <w:trPr>
          <w:trHeight w:val="300"/>
        </w:trPr>
        <w:tc>
          <w:tcPr>
            <w:tcW w:w="5680" w:type="dxa"/>
            <w:tcBorders>
              <w:top w:val="nil"/>
              <w:left w:val="nil"/>
              <w:bottom w:val="nil"/>
              <w:right w:val="nil"/>
            </w:tcBorders>
            <w:shd w:val="clear" w:color="000000" w:fill="DDEBF7"/>
            <w:vAlign w:val="center"/>
            <w:hideMark/>
          </w:tcPr>
          <w:p w14:paraId="0ED1C64B" w14:textId="77777777" w:rsidR="000E7AE3" w:rsidRPr="0086751D" w:rsidRDefault="000E7AE3" w:rsidP="006234AB">
            <w:pPr>
              <w:rPr>
                <w:lang w:eastAsia="sl-SI"/>
              </w:rPr>
            </w:pPr>
            <w:r w:rsidRPr="0086751D">
              <w:rPr>
                <w:lang w:eastAsia="sl-SI"/>
              </w:rPr>
              <w:t>Zagon sistema</w:t>
            </w:r>
          </w:p>
        </w:tc>
        <w:tc>
          <w:tcPr>
            <w:tcW w:w="983" w:type="dxa"/>
            <w:tcBorders>
              <w:top w:val="nil"/>
              <w:left w:val="nil"/>
              <w:bottom w:val="nil"/>
              <w:right w:val="nil"/>
            </w:tcBorders>
            <w:shd w:val="clear" w:color="000000" w:fill="DDEBF7"/>
            <w:noWrap/>
            <w:hideMark/>
          </w:tcPr>
          <w:p w14:paraId="20B0EBE9"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3E571A1E" w14:textId="77777777" w:rsidR="000E7AE3" w:rsidRPr="0086751D" w:rsidRDefault="000E7AE3" w:rsidP="006234AB">
            <w:pPr>
              <w:rPr>
                <w:lang w:eastAsia="sl-SI"/>
              </w:rPr>
            </w:pPr>
            <w:r w:rsidRPr="0086751D">
              <w:rPr>
                <w:lang w:eastAsia="sl-SI"/>
              </w:rPr>
              <w:t> </w:t>
            </w:r>
          </w:p>
        </w:tc>
      </w:tr>
      <w:tr w:rsidR="000E7AE3" w:rsidRPr="0086751D" w14:paraId="5270337F" w14:textId="77777777" w:rsidTr="0026122E">
        <w:trPr>
          <w:trHeight w:val="600"/>
        </w:trPr>
        <w:tc>
          <w:tcPr>
            <w:tcW w:w="5680" w:type="dxa"/>
            <w:tcBorders>
              <w:top w:val="nil"/>
              <w:left w:val="nil"/>
              <w:bottom w:val="nil"/>
              <w:right w:val="nil"/>
            </w:tcBorders>
            <w:shd w:val="clear" w:color="auto" w:fill="auto"/>
            <w:vAlign w:val="center"/>
            <w:hideMark/>
          </w:tcPr>
          <w:p w14:paraId="2A9440E7" w14:textId="77777777" w:rsidR="000E7AE3" w:rsidRPr="0086751D" w:rsidRDefault="000E7AE3" w:rsidP="006234AB">
            <w:pPr>
              <w:rPr>
                <w:lang w:eastAsia="sl-SI"/>
              </w:rPr>
            </w:pPr>
            <w:r w:rsidRPr="0086751D">
              <w:rPr>
                <w:lang w:eastAsia="sl-SI"/>
              </w:rPr>
              <w:t>Sodelovanje pri zagonu v času zagona sistema ter testiranju sistema</w:t>
            </w:r>
          </w:p>
        </w:tc>
        <w:tc>
          <w:tcPr>
            <w:tcW w:w="983" w:type="dxa"/>
            <w:tcBorders>
              <w:top w:val="nil"/>
              <w:left w:val="nil"/>
              <w:bottom w:val="nil"/>
              <w:right w:val="nil"/>
            </w:tcBorders>
            <w:shd w:val="clear" w:color="auto" w:fill="auto"/>
            <w:noWrap/>
            <w:vAlign w:val="center"/>
            <w:hideMark/>
          </w:tcPr>
          <w:p w14:paraId="148AA3AE" w14:textId="77777777" w:rsidR="000E7AE3" w:rsidRPr="0086751D" w:rsidRDefault="000E7AE3" w:rsidP="006234AB">
            <w:pPr>
              <w:rPr>
                <w:lang w:eastAsia="sl-SI"/>
              </w:rPr>
            </w:pPr>
            <w:proofErr w:type="spellStart"/>
            <w:r w:rsidRPr="0086751D">
              <w:rPr>
                <w:lang w:eastAsia="sl-SI"/>
              </w:rPr>
              <w:t>kpl</w:t>
            </w:r>
            <w:proofErr w:type="spellEnd"/>
          </w:p>
        </w:tc>
        <w:tc>
          <w:tcPr>
            <w:tcW w:w="960" w:type="dxa"/>
            <w:tcBorders>
              <w:top w:val="nil"/>
              <w:left w:val="nil"/>
              <w:bottom w:val="nil"/>
              <w:right w:val="nil"/>
            </w:tcBorders>
            <w:shd w:val="clear" w:color="auto" w:fill="auto"/>
            <w:noWrap/>
            <w:vAlign w:val="center"/>
            <w:hideMark/>
          </w:tcPr>
          <w:p w14:paraId="25B601CF" w14:textId="77777777" w:rsidR="000E7AE3" w:rsidRPr="0086751D" w:rsidRDefault="000E7AE3" w:rsidP="006234AB">
            <w:pPr>
              <w:rPr>
                <w:lang w:eastAsia="sl-SI"/>
              </w:rPr>
            </w:pPr>
            <w:r w:rsidRPr="0086751D">
              <w:rPr>
                <w:lang w:eastAsia="sl-SI"/>
              </w:rPr>
              <w:t>1</w:t>
            </w:r>
          </w:p>
        </w:tc>
      </w:tr>
      <w:tr w:rsidR="000E7AE3" w:rsidRPr="0086751D" w14:paraId="18BD70CD" w14:textId="77777777" w:rsidTr="0026122E">
        <w:trPr>
          <w:trHeight w:val="300"/>
        </w:trPr>
        <w:tc>
          <w:tcPr>
            <w:tcW w:w="5680" w:type="dxa"/>
            <w:tcBorders>
              <w:top w:val="nil"/>
              <w:left w:val="nil"/>
              <w:bottom w:val="nil"/>
              <w:right w:val="nil"/>
            </w:tcBorders>
            <w:shd w:val="clear" w:color="000000" w:fill="DDEBF7"/>
            <w:vAlign w:val="center"/>
            <w:hideMark/>
          </w:tcPr>
          <w:p w14:paraId="35746C0C" w14:textId="77777777" w:rsidR="000E7AE3" w:rsidRPr="0086751D" w:rsidRDefault="000E7AE3" w:rsidP="006234AB">
            <w:pPr>
              <w:rPr>
                <w:lang w:eastAsia="sl-SI"/>
              </w:rPr>
            </w:pPr>
            <w:r w:rsidRPr="0086751D">
              <w:rPr>
                <w:lang w:eastAsia="sl-SI"/>
              </w:rPr>
              <w:t>Predaja sistema, Izobraževanje zaposlenih</w:t>
            </w:r>
          </w:p>
        </w:tc>
        <w:tc>
          <w:tcPr>
            <w:tcW w:w="983" w:type="dxa"/>
            <w:tcBorders>
              <w:top w:val="nil"/>
              <w:left w:val="nil"/>
              <w:bottom w:val="nil"/>
              <w:right w:val="nil"/>
            </w:tcBorders>
            <w:shd w:val="clear" w:color="000000" w:fill="DDEBF7"/>
            <w:noWrap/>
            <w:hideMark/>
          </w:tcPr>
          <w:p w14:paraId="4E61EB30"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1D8880AF" w14:textId="77777777" w:rsidR="000E7AE3" w:rsidRPr="0086751D" w:rsidRDefault="000E7AE3" w:rsidP="006234AB">
            <w:pPr>
              <w:rPr>
                <w:lang w:eastAsia="sl-SI"/>
              </w:rPr>
            </w:pPr>
            <w:r w:rsidRPr="0086751D">
              <w:rPr>
                <w:lang w:eastAsia="sl-SI"/>
              </w:rPr>
              <w:t> </w:t>
            </w:r>
          </w:p>
        </w:tc>
      </w:tr>
      <w:tr w:rsidR="000E7AE3" w:rsidRPr="0086751D" w14:paraId="3564A1C3" w14:textId="77777777" w:rsidTr="0026122E">
        <w:trPr>
          <w:trHeight w:val="600"/>
        </w:trPr>
        <w:tc>
          <w:tcPr>
            <w:tcW w:w="5680" w:type="dxa"/>
            <w:tcBorders>
              <w:top w:val="nil"/>
              <w:left w:val="nil"/>
              <w:bottom w:val="nil"/>
              <w:right w:val="nil"/>
            </w:tcBorders>
            <w:shd w:val="clear" w:color="auto" w:fill="auto"/>
            <w:vAlign w:val="center"/>
            <w:hideMark/>
          </w:tcPr>
          <w:p w14:paraId="369D16EE" w14:textId="77777777" w:rsidR="000E7AE3" w:rsidRPr="0086751D" w:rsidRDefault="000E7AE3" w:rsidP="006234AB">
            <w:pPr>
              <w:rPr>
                <w:lang w:eastAsia="sl-SI"/>
              </w:rPr>
            </w:pPr>
            <w:r w:rsidRPr="0086751D">
              <w:rPr>
                <w:lang w:eastAsia="sl-SI"/>
              </w:rPr>
              <w:t>Funkcionalni preizkus in zagon sistemov, predaja sistema uporabniku in izobraževanje zaposlenih</w:t>
            </w:r>
          </w:p>
        </w:tc>
        <w:tc>
          <w:tcPr>
            <w:tcW w:w="983" w:type="dxa"/>
            <w:tcBorders>
              <w:top w:val="nil"/>
              <w:left w:val="nil"/>
              <w:bottom w:val="nil"/>
              <w:right w:val="nil"/>
            </w:tcBorders>
            <w:shd w:val="clear" w:color="auto" w:fill="auto"/>
            <w:noWrap/>
            <w:vAlign w:val="center"/>
            <w:hideMark/>
          </w:tcPr>
          <w:p w14:paraId="4385739D" w14:textId="77777777" w:rsidR="000E7AE3" w:rsidRPr="0086751D" w:rsidRDefault="000E7AE3" w:rsidP="006234AB">
            <w:pPr>
              <w:rPr>
                <w:lang w:eastAsia="sl-SI"/>
              </w:rPr>
            </w:pPr>
            <w:proofErr w:type="spellStart"/>
            <w:r w:rsidRPr="0086751D">
              <w:rPr>
                <w:lang w:eastAsia="sl-SI"/>
              </w:rPr>
              <w:t>kpl</w:t>
            </w:r>
            <w:proofErr w:type="spellEnd"/>
          </w:p>
        </w:tc>
        <w:tc>
          <w:tcPr>
            <w:tcW w:w="960" w:type="dxa"/>
            <w:tcBorders>
              <w:top w:val="nil"/>
              <w:left w:val="nil"/>
              <w:bottom w:val="nil"/>
              <w:right w:val="nil"/>
            </w:tcBorders>
            <w:shd w:val="clear" w:color="auto" w:fill="auto"/>
            <w:noWrap/>
            <w:vAlign w:val="center"/>
            <w:hideMark/>
          </w:tcPr>
          <w:p w14:paraId="71B12EFD" w14:textId="77777777" w:rsidR="000E7AE3" w:rsidRPr="0086751D" w:rsidRDefault="000E7AE3" w:rsidP="006234AB">
            <w:pPr>
              <w:rPr>
                <w:lang w:eastAsia="sl-SI"/>
              </w:rPr>
            </w:pPr>
            <w:r w:rsidRPr="0086751D">
              <w:rPr>
                <w:lang w:eastAsia="sl-SI"/>
              </w:rPr>
              <w:t>1</w:t>
            </w:r>
          </w:p>
        </w:tc>
      </w:tr>
      <w:tr w:rsidR="000E7AE3" w:rsidRPr="0086751D" w14:paraId="132583B3" w14:textId="77777777" w:rsidTr="0026122E">
        <w:trPr>
          <w:trHeight w:val="900"/>
        </w:trPr>
        <w:tc>
          <w:tcPr>
            <w:tcW w:w="5680" w:type="dxa"/>
            <w:tcBorders>
              <w:top w:val="nil"/>
              <w:left w:val="nil"/>
              <w:bottom w:val="nil"/>
              <w:right w:val="nil"/>
            </w:tcBorders>
            <w:shd w:val="clear" w:color="auto" w:fill="auto"/>
            <w:vAlign w:val="center"/>
            <w:hideMark/>
          </w:tcPr>
          <w:p w14:paraId="709E876F" w14:textId="437E294E" w:rsidR="000E7AE3" w:rsidRPr="0086751D" w:rsidRDefault="000E7AE3" w:rsidP="006234AB">
            <w:pPr>
              <w:rPr>
                <w:lang w:eastAsia="sl-SI"/>
              </w:rPr>
            </w:pPr>
            <w:r w:rsidRPr="0086751D">
              <w:rPr>
                <w:lang w:eastAsia="sl-SI"/>
              </w:rPr>
              <w:t>Meritve univerzalnega ožičenja,</w:t>
            </w:r>
            <w:r w:rsidR="00177B2C">
              <w:rPr>
                <w:lang w:eastAsia="sl-SI"/>
              </w:rPr>
              <w:t xml:space="preserve"> </w:t>
            </w:r>
            <w:r w:rsidRPr="0086751D">
              <w:rPr>
                <w:lang w:eastAsia="sl-SI"/>
              </w:rPr>
              <w:t>izdelava merilne dokumentacije ( inštalacija mora omogočati sistemsko garancijo)</w:t>
            </w:r>
          </w:p>
        </w:tc>
        <w:tc>
          <w:tcPr>
            <w:tcW w:w="983" w:type="dxa"/>
            <w:tcBorders>
              <w:top w:val="nil"/>
              <w:left w:val="nil"/>
              <w:bottom w:val="nil"/>
              <w:right w:val="nil"/>
            </w:tcBorders>
            <w:shd w:val="clear" w:color="auto" w:fill="auto"/>
            <w:noWrap/>
            <w:vAlign w:val="center"/>
            <w:hideMark/>
          </w:tcPr>
          <w:p w14:paraId="0CBEA61D" w14:textId="77777777" w:rsidR="000E7AE3" w:rsidRPr="0086751D" w:rsidRDefault="000E7AE3" w:rsidP="006234AB">
            <w:pPr>
              <w:rPr>
                <w:lang w:eastAsia="sl-SI"/>
              </w:rPr>
            </w:pPr>
            <w:proofErr w:type="spellStart"/>
            <w:r w:rsidRPr="0086751D">
              <w:rPr>
                <w:lang w:eastAsia="sl-SI"/>
              </w:rPr>
              <w:t>kpl</w:t>
            </w:r>
            <w:proofErr w:type="spellEnd"/>
          </w:p>
        </w:tc>
        <w:tc>
          <w:tcPr>
            <w:tcW w:w="960" w:type="dxa"/>
            <w:tcBorders>
              <w:top w:val="nil"/>
              <w:left w:val="nil"/>
              <w:bottom w:val="nil"/>
              <w:right w:val="nil"/>
            </w:tcBorders>
            <w:shd w:val="clear" w:color="auto" w:fill="auto"/>
            <w:noWrap/>
            <w:vAlign w:val="center"/>
            <w:hideMark/>
          </w:tcPr>
          <w:p w14:paraId="08F75286" w14:textId="77777777" w:rsidR="000E7AE3" w:rsidRPr="0086751D" w:rsidRDefault="000E7AE3" w:rsidP="006234AB">
            <w:pPr>
              <w:rPr>
                <w:lang w:eastAsia="sl-SI"/>
              </w:rPr>
            </w:pPr>
            <w:r w:rsidRPr="0086751D">
              <w:rPr>
                <w:lang w:eastAsia="sl-SI"/>
              </w:rPr>
              <w:t>1</w:t>
            </w:r>
          </w:p>
        </w:tc>
      </w:tr>
      <w:tr w:rsidR="000E7AE3" w:rsidRPr="0086751D" w14:paraId="798C5B22" w14:textId="77777777" w:rsidTr="0026122E">
        <w:trPr>
          <w:trHeight w:val="300"/>
        </w:trPr>
        <w:tc>
          <w:tcPr>
            <w:tcW w:w="5680" w:type="dxa"/>
            <w:tcBorders>
              <w:top w:val="nil"/>
              <w:left w:val="nil"/>
              <w:bottom w:val="nil"/>
              <w:right w:val="nil"/>
            </w:tcBorders>
            <w:shd w:val="clear" w:color="000000" w:fill="DDEBF7"/>
            <w:vAlign w:val="center"/>
            <w:hideMark/>
          </w:tcPr>
          <w:p w14:paraId="213A132A" w14:textId="77777777" w:rsidR="000E7AE3" w:rsidRPr="0086751D" w:rsidRDefault="000E7AE3" w:rsidP="006234AB">
            <w:pPr>
              <w:rPr>
                <w:lang w:eastAsia="sl-SI"/>
              </w:rPr>
            </w:pPr>
            <w:r w:rsidRPr="0086751D">
              <w:rPr>
                <w:lang w:eastAsia="sl-SI"/>
              </w:rPr>
              <w:t>DROBNI MONTAŽNI MATERIAL, NEPREDVIDENI STROŠKI</w:t>
            </w:r>
          </w:p>
        </w:tc>
        <w:tc>
          <w:tcPr>
            <w:tcW w:w="983" w:type="dxa"/>
            <w:tcBorders>
              <w:top w:val="nil"/>
              <w:left w:val="nil"/>
              <w:bottom w:val="nil"/>
              <w:right w:val="nil"/>
            </w:tcBorders>
            <w:shd w:val="clear" w:color="000000" w:fill="DDEBF7"/>
            <w:noWrap/>
            <w:hideMark/>
          </w:tcPr>
          <w:p w14:paraId="4BFE0162"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6A87DF3F" w14:textId="77777777" w:rsidR="000E7AE3" w:rsidRPr="0086751D" w:rsidRDefault="000E7AE3" w:rsidP="006234AB">
            <w:pPr>
              <w:rPr>
                <w:lang w:eastAsia="sl-SI"/>
              </w:rPr>
            </w:pPr>
            <w:r w:rsidRPr="0086751D">
              <w:rPr>
                <w:lang w:eastAsia="sl-SI"/>
              </w:rPr>
              <w:t> </w:t>
            </w:r>
          </w:p>
        </w:tc>
      </w:tr>
      <w:tr w:rsidR="000E7AE3" w:rsidRPr="0086751D" w14:paraId="64229A7D" w14:textId="77777777" w:rsidTr="0026122E">
        <w:trPr>
          <w:trHeight w:val="870"/>
        </w:trPr>
        <w:tc>
          <w:tcPr>
            <w:tcW w:w="5680" w:type="dxa"/>
            <w:tcBorders>
              <w:top w:val="nil"/>
              <w:left w:val="nil"/>
              <w:bottom w:val="nil"/>
              <w:right w:val="nil"/>
            </w:tcBorders>
            <w:shd w:val="clear" w:color="auto" w:fill="auto"/>
            <w:vAlign w:val="center"/>
            <w:hideMark/>
          </w:tcPr>
          <w:p w14:paraId="18913318" w14:textId="77777777" w:rsidR="000E7AE3" w:rsidRPr="0086751D" w:rsidRDefault="000E7AE3" w:rsidP="006234AB">
            <w:pPr>
              <w:rPr>
                <w:lang w:eastAsia="sl-SI"/>
              </w:rPr>
            </w:pPr>
            <w:r w:rsidRPr="0086751D">
              <w:rPr>
                <w:lang w:eastAsia="sl-SI"/>
              </w:rPr>
              <w:t>Drobni montažni material (</w:t>
            </w:r>
            <w:proofErr w:type="spellStart"/>
            <w:r w:rsidRPr="0086751D">
              <w:rPr>
                <w:lang w:eastAsia="sl-SI"/>
              </w:rPr>
              <w:t>uvodnice</w:t>
            </w:r>
            <w:proofErr w:type="spellEnd"/>
            <w:r w:rsidRPr="0086751D">
              <w:rPr>
                <w:lang w:eastAsia="sl-SI"/>
              </w:rPr>
              <w:t xml:space="preserve">, vijaki, sponke,..) za razsvetljavo, moč, </w:t>
            </w:r>
            <w:proofErr w:type="spellStart"/>
            <w:r w:rsidRPr="0086751D">
              <w:rPr>
                <w:lang w:eastAsia="sl-SI"/>
              </w:rPr>
              <w:t>šibkotočno</w:t>
            </w:r>
            <w:proofErr w:type="spellEnd"/>
            <w:r w:rsidRPr="0086751D">
              <w:rPr>
                <w:lang w:eastAsia="sl-SI"/>
              </w:rPr>
              <w:t xml:space="preserve"> instalacijo in instalacijo za izenačenje električnega potenciala</w:t>
            </w:r>
          </w:p>
        </w:tc>
        <w:tc>
          <w:tcPr>
            <w:tcW w:w="983" w:type="dxa"/>
            <w:tcBorders>
              <w:top w:val="nil"/>
              <w:left w:val="nil"/>
              <w:bottom w:val="nil"/>
              <w:right w:val="nil"/>
            </w:tcBorders>
            <w:shd w:val="clear" w:color="auto" w:fill="auto"/>
            <w:vAlign w:val="center"/>
            <w:hideMark/>
          </w:tcPr>
          <w:p w14:paraId="1561F06B" w14:textId="77777777" w:rsidR="000E7AE3" w:rsidRPr="0086751D" w:rsidRDefault="000E7AE3" w:rsidP="006234AB">
            <w:pPr>
              <w:rPr>
                <w:lang w:eastAsia="sl-SI"/>
              </w:rPr>
            </w:pPr>
            <w:r w:rsidRPr="0086751D">
              <w:rPr>
                <w:lang w:eastAsia="sl-SI"/>
              </w:rPr>
              <w:t>% od vrednosti prenove</w:t>
            </w:r>
          </w:p>
        </w:tc>
        <w:tc>
          <w:tcPr>
            <w:tcW w:w="960" w:type="dxa"/>
            <w:tcBorders>
              <w:top w:val="nil"/>
              <w:left w:val="nil"/>
              <w:bottom w:val="nil"/>
              <w:right w:val="nil"/>
            </w:tcBorders>
            <w:shd w:val="clear" w:color="auto" w:fill="auto"/>
            <w:noWrap/>
            <w:vAlign w:val="center"/>
            <w:hideMark/>
          </w:tcPr>
          <w:p w14:paraId="69510466" w14:textId="77777777" w:rsidR="000E7AE3" w:rsidRPr="0086751D" w:rsidRDefault="000E7AE3" w:rsidP="006234AB">
            <w:pPr>
              <w:rPr>
                <w:lang w:eastAsia="sl-SI"/>
              </w:rPr>
            </w:pPr>
            <w:r w:rsidRPr="0086751D">
              <w:rPr>
                <w:lang w:eastAsia="sl-SI"/>
              </w:rPr>
              <w:t>2,00%</w:t>
            </w:r>
          </w:p>
        </w:tc>
      </w:tr>
      <w:tr w:rsidR="000E7AE3" w:rsidRPr="0086751D" w14:paraId="5090045E" w14:textId="77777777" w:rsidTr="0026122E">
        <w:trPr>
          <w:trHeight w:val="945"/>
        </w:trPr>
        <w:tc>
          <w:tcPr>
            <w:tcW w:w="5680" w:type="dxa"/>
            <w:tcBorders>
              <w:top w:val="nil"/>
              <w:left w:val="nil"/>
              <w:bottom w:val="nil"/>
              <w:right w:val="nil"/>
            </w:tcBorders>
            <w:shd w:val="clear" w:color="auto" w:fill="auto"/>
            <w:vAlign w:val="center"/>
            <w:hideMark/>
          </w:tcPr>
          <w:p w14:paraId="1E8D9AA8" w14:textId="77777777" w:rsidR="000E7AE3" w:rsidRPr="0086751D" w:rsidRDefault="000E7AE3" w:rsidP="006234AB">
            <w:pPr>
              <w:rPr>
                <w:lang w:eastAsia="sl-SI"/>
              </w:rPr>
            </w:pPr>
            <w:r w:rsidRPr="0086751D">
              <w:rPr>
                <w:lang w:eastAsia="sl-SI"/>
              </w:rPr>
              <w:t>Nepredvidena in dodatna dela, sprememba od načrtovanih del. Obračun po dejanskih stroških in potrjeni gradbeni knjigi</w:t>
            </w:r>
          </w:p>
        </w:tc>
        <w:tc>
          <w:tcPr>
            <w:tcW w:w="983" w:type="dxa"/>
            <w:tcBorders>
              <w:top w:val="nil"/>
              <w:left w:val="nil"/>
              <w:bottom w:val="nil"/>
              <w:right w:val="nil"/>
            </w:tcBorders>
            <w:shd w:val="clear" w:color="auto" w:fill="auto"/>
            <w:vAlign w:val="center"/>
            <w:hideMark/>
          </w:tcPr>
          <w:p w14:paraId="3972F26D" w14:textId="77777777" w:rsidR="000E7AE3" w:rsidRPr="0086751D" w:rsidRDefault="000E7AE3" w:rsidP="006234AB">
            <w:pPr>
              <w:rPr>
                <w:lang w:eastAsia="sl-SI"/>
              </w:rPr>
            </w:pPr>
            <w:r w:rsidRPr="0086751D">
              <w:rPr>
                <w:lang w:eastAsia="sl-SI"/>
              </w:rPr>
              <w:t>% od vrednosti prenove</w:t>
            </w:r>
          </w:p>
        </w:tc>
        <w:tc>
          <w:tcPr>
            <w:tcW w:w="960" w:type="dxa"/>
            <w:tcBorders>
              <w:top w:val="nil"/>
              <w:left w:val="nil"/>
              <w:bottom w:val="nil"/>
              <w:right w:val="nil"/>
            </w:tcBorders>
            <w:shd w:val="clear" w:color="auto" w:fill="auto"/>
            <w:noWrap/>
            <w:vAlign w:val="center"/>
            <w:hideMark/>
          </w:tcPr>
          <w:p w14:paraId="09CB1FCF" w14:textId="77777777" w:rsidR="000E7AE3" w:rsidRPr="0086751D" w:rsidRDefault="000E7AE3" w:rsidP="006234AB">
            <w:pPr>
              <w:rPr>
                <w:lang w:eastAsia="sl-SI"/>
              </w:rPr>
            </w:pPr>
            <w:r w:rsidRPr="0086751D">
              <w:rPr>
                <w:lang w:eastAsia="sl-SI"/>
              </w:rPr>
              <w:t>3,00%</w:t>
            </w:r>
          </w:p>
        </w:tc>
      </w:tr>
    </w:tbl>
    <w:p w14:paraId="40045E85" w14:textId="77777777" w:rsidR="000E7AE3" w:rsidRDefault="000E7AE3" w:rsidP="006234AB"/>
    <w:p w14:paraId="02AADC07" w14:textId="77777777" w:rsidR="000E7AE3" w:rsidRPr="00F94481" w:rsidRDefault="000E7AE3" w:rsidP="008F2B1A">
      <w:pPr>
        <w:pStyle w:val="Odstavekseznama"/>
        <w:numPr>
          <w:ilvl w:val="1"/>
          <w:numId w:val="12"/>
        </w:numPr>
        <w:ind w:left="567" w:hanging="425"/>
        <w:rPr>
          <w:rFonts w:ascii="Arial" w:hAnsi="Arial" w:cs="Arial"/>
          <w:color w:val="0070C0"/>
        </w:rPr>
      </w:pPr>
      <w:r w:rsidRPr="00F94481">
        <w:rPr>
          <w:rFonts w:ascii="Arial" w:hAnsi="Arial" w:cs="Arial"/>
          <w:color w:val="0070C0"/>
        </w:rPr>
        <w:t>Popis del in materiala za prenovo elektro omarice v eni PE, količine so okvirne</w:t>
      </w:r>
    </w:p>
    <w:tbl>
      <w:tblPr>
        <w:tblW w:w="7623" w:type="dxa"/>
        <w:tblCellMar>
          <w:left w:w="70" w:type="dxa"/>
          <w:right w:w="70" w:type="dxa"/>
        </w:tblCellMar>
        <w:tblLook w:val="04A0" w:firstRow="1" w:lastRow="0" w:firstColumn="1" w:lastColumn="0" w:noHBand="0" w:noVBand="1"/>
      </w:tblPr>
      <w:tblGrid>
        <w:gridCol w:w="5680"/>
        <w:gridCol w:w="983"/>
        <w:gridCol w:w="960"/>
      </w:tblGrid>
      <w:tr w:rsidR="000E7AE3" w:rsidRPr="0086751D" w14:paraId="6C19B65A" w14:textId="77777777" w:rsidTr="0026122E">
        <w:trPr>
          <w:trHeight w:val="375"/>
        </w:trPr>
        <w:tc>
          <w:tcPr>
            <w:tcW w:w="5680" w:type="dxa"/>
            <w:tcBorders>
              <w:top w:val="nil"/>
              <w:left w:val="nil"/>
              <w:bottom w:val="nil"/>
              <w:right w:val="nil"/>
            </w:tcBorders>
            <w:shd w:val="clear" w:color="000000" w:fill="9BC2E6"/>
            <w:vAlign w:val="center"/>
            <w:hideMark/>
          </w:tcPr>
          <w:p w14:paraId="6FC7A57F" w14:textId="77777777" w:rsidR="000E7AE3" w:rsidRPr="0086751D" w:rsidRDefault="000E7AE3" w:rsidP="006234AB">
            <w:pPr>
              <w:rPr>
                <w:lang w:eastAsia="sl-SI"/>
              </w:rPr>
            </w:pPr>
            <w:r w:rsidRPr="0086751D">
              <w:rPr>
                <w:lang w:eastAsia="sl-SI"/>
              </w:rPr>
              <w:t xml:space="preserve">Predelava </w:t>
            </w:r>
            <w:proofErr w:type="spellStart"/>
            <w:r w:rsidRPr="0086751D">
              <w:rPr>
                <w:lang w:eastAsia="sl-SI"/>
              </w:rPr>
              <w:t>elektroinštlacij</w:t>
            </w:r>
            <w:proofErr w:type="spellEnd"/>
            <w:r w:rsidRPr="0086751D">
              <w:rPr>
                <w:lang w:eastAsia="sl-SI"/>
              </w:rPr>
              <w:t xml:space="preserve"> - jaki tok </w:t>
            </w:r>
          </w:p>
        </w:tc>
        <w:tc>
          <w:tcPr>
            <w:tcW w:w="983" w:type="dxa"/>
            <w:tcBorders>
              <w:top w:val="nil"/>
              <w:left w:val="nil"/>
              <w:bottom w:val="nil"/>
              <w:right w:val="nil"/>
            </w:tcBorders>
            <w:shd w:val="clear" w:color="000000" w:fill="9BC2E6"/>
            <w:noWrap/>
            <w:vAlign w:val="center"/>
            <w:hideMark/>
          </w:tcPr>
          <w:p w14:paraId="5924F8BE"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9BC2E6"/>
            <w:noWrap/>
            <w:vAlign w:val="center"/>
            <w:hideMark/>
          </w:tcPr>
          <w:p w14:paraId="7A676850" w14:textId="77777777" w:rsidR="000E7AE3" w:rsidRPr="0086751D" w:rsidRDefault="000E7AE3" w:rsidP="006234AB">
            <w:pPr>
              <w:rPr>
                <w:lang w:eastAsia="sl-SI"/>
              </w:rPr>
            </w:pPr>
            <w:r w:rsidRPr="0086751D">
              <w:rPr>
                <w:lang w:eastAsia="sl-SI"/>
              </w:rPr>
              <w:t> </w:t>
            </w:r>
          </w:p>
        </w:tc>
      </w:tr>
      <w:tr w:rsidR="000E7AE3" w:rsidRPr="0086751D" w14:paraId="317BB6AD" w14:textId="77777777" w:rsidTr="0026122E">
        <w:trPr>
          <w:trHeight w:val="300"/>
        </w:trPr>
        <w:tc>
          <w:tcPr>
            <w:tcW w:w="5680" w:type="dxa"/>
            <w:tcBorders>
              <w:top w:val="nil"/>
              <w:left w:val="nil"/>
              <w:bottom w:val="nil"/>
              <w:right w:val="nil"/>
            </w:tcBorders>
            <w:shd w:val="clear" w:color="000000" w:fill="DDEBF7"/>
            <w:vAlign w:val="center"/>
            <w:hideMark/>
          </w:tcPr>
          <w:p w14:paraId="31758D1D" w14:textId="77777777" w:rsidR="000E7AE3" w:rsidRPr="0086751D" w:rsidRDefault="000E7AE3" w:rsidP="006234AB">
            <w:pPr>
              <w:rPr>
                <w:lang w:eastAsia="sl-SI"/>
              </w:rPr>
            </w:pPr>
            <w:r w:rsidRPr="0086751D">
              <w:rPr>
                <w:lang w:eastAsia="sl-SI"/>
              </w:rPr>
              <w:t>Kabli</w:t>
            </w:r>
          </w:p>
        </w:tc>
        <w:tc>
          <w:tcPr>
            <w:tcW w:w="983" w:type="dxa"/>
            <w:tcBorders>
              <w:top w:val="nil"/>
              <w:left w:val="nil"/>
              <w:bottom w:val="nil"/>
              <w:right w:val="nil"/>
            </w:tcBorders>
            <w:shd w:val="clear" w:color="000000" w:fill="DDEBF7"/>
            <w:noWrap/>
            <w:hideMark/>
          </w:tcPr>
          <w:p w14:paraId="05B3531A"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4B87BD73" w14:textId="77777777" w:rsidR="000E7AE3" w:rsidRPr="0086751D" w:rsidRDefault="000E7AE3" w:rsidP="006234AB">
            <w:pPr>
              <w:rPr>
                <w:lang w:eastAsia="sl-SI"/>
              </w:rPr>
            </w:pPr>
            <w:r w:rsidRPr="0086751D">
              <w:rPr>
                <w:lang w:eastAsia="sl-SI"/>
              </w:rPr>
              <w:t> </w:t>
            </w:r>
          </w:p>
        </w:tc>
      </w:tr>
      <w:tr w:rsidR="000E7AE3" w:rsidRPr="0086751D" w14:paraId="04363273" w14:textId="77777777" w:rsidTr="0026122E">
        <w:trPr>
          <w:trHeight w:val="900"/>
        </w:trPr>
        <w:tc>
          <w:tcPr>
            <w:tcW w:w="5680" w:type="dxa"/>
            <w:tcBorders>
              <w:top w:val="nil"/>
              <w:left w:val="nil"/>
              <w:bottom w:val="nil"/>
              <w:right w:val="nil"/>
            </w:tcBorders>
            <w:shd w:val="clear" w:color="auto" w:fill="auto"/>
            <w:vAlign w:val="center"/>
            <w:hideMark/>
          </w:tcPr>
          <w:p w14:paraId="721BD2C7" w14:textId="77777777" w:rsidR="000E7AE3" w:rsidRPr="0086751D" w:rsidRDefault="000E7AE3" w:rsidP="006234AB">
            <w:pPr>
              <w:rPr>
                <w:lang w:eastAsia="sl-SI"/>
              </w:rPr>
            </w:pPr>
            <w:r w:rsidRPr="0086751D">
              <w:rPr>
                <w:lang w:eastAsia="sl-SI"/>
              </w:rPr>
              <w:t>Dobava in polaganje kabla Cca -s1, d2, a1, pod ometom, delno v cev RFS, delno v RBT ceveh, delno v kabelskih policah  v</w:t>
            </w:r>
          </w:p>
        </w:tc>
        <w:tc>
          <w:tcPr>
            <w:tcW w:w="983" w:type="dxa"/>
            <w:tcBorders>
              <w:top w:val="nil"/>
              <w:left w:val="nil"/>
              <w:bottom w:val="nil"/>
              <w:right w:val="nil"/>
            </w:tcBorders>
            <w:shd w:val="clear" w:color="000000" w:fill="D0CECE"/>
            <w:noWrap/>
            <w:hideMark/>
          </w:tcPr>
          <w:p w14:paraId="30720485"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0CECE"/>
            <w:noWrap/>
            <w:vAlign w:val="center"/>
            <w:hideMark/>
          </w:tcPr>
          <w:p w14:paraId="21242F45" w14:textId="77777777" w:rsidR="000E7AE3" w:rsidRPr="0086751D" w:rsidRDefault="000E7AE3" w:rsidP="006234AB">
            <w:pPr>
              <w:rPr>
                <w:lang w:eastAsia="sl-SI"/>
              </w:rPr>
            </w:pPr>
            <w:r w:rsidRPr="0086751D">
              <w:rPr>
                <w:lang w:eastAsia="sl-SI"/>
              </w:rPr>
              <w:t> </w:t>
            </w:r>
          </w:p>
        </w:tc>
      </w:tr>
      <w:tr w:rsidR="000E7AE3" w:rsidRPr="0086751D" w14:paraId="0E901222" w14:textId="77777777" w:rsidTr="0026122E">
        <w:trPr>
          <w:trHeight w:val="300"/>
        </w:trPr>
        <w:tc>
          <w:tcPr>
            <w:tcW w:w="5680" w:type="dxa"/>
            <w:tcBorders>
              <w:top w:val="nil"/>
              <w:left w:val="nil"/>
              <w:bottom w:val="nil"/>
              <w:right w:val="nil"/>
            </w:tcBorders>
            <w:shd w:val="clear" w:color="auto" w:fill="auto"/>
            <w:vAlign w:val="center"/>
            <w:hideMark/>
          </w:tcPr>
          <w:p w14:paraId="2E3A2B16" w14:textId="77777777" w:rsidR="000E7AE3" w:rsidRPr="0086751D" w:rsidRDefault="000E7AE3" w:rsidP="006234AB">
            <w:pPr>
              <w:rPr>
                <w:lang w:eastAsia="sl-SI"/>
              </w:rPr>
            </w:pPr>
            <w:r w:rsidRPr="0086751D">
              <w:rPr>
                <w:lang w:eastAsia="sl-SI"/>
              </w:rPr>
              <w:t>3x1,5mm2</w:t>
            </w:r>
          </w:p>
        </w:tc>
        <w:tc>
          <w:tcPr>
            <w:tcW w:w="983" w:type="dxa"/>
            <w:tcBorders>
              <w:top w:val="nil"/>
              <w:left w:val="nil"/>
              <w:bottom w:val="nil"/>
              <w:right w:val="nil"/>
            </w:tcBorders>
            <w:shd w:val="clear" w:color="auto" w:fill="auto"/>
            <w:noWrap/>
            <w:vAlign w:val="center"/>
            <w:hideMark/>
          </w:tcPr>
          <w:p w14:paraId="0893C582"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280CCFE3" w14:textId="77777777" w:rsidR="000E7AE3" w:rsidRPr="0086751D" w:rsidRDefault="000E7AE3" w:rsidP="006234AB">
            <w:pPr>
              <w:rPr>
                <w:lang w:eastAsia="sl-SI"/>
              </w:rPr>
            </w:pPr>
            <w:r w:rsidRPr="0086751D">
              <w:rPr>
                <w:lang w:eastAsia="sl-SI"/>
              </w:rPr>
              <w:t>100</w:t>
            </w:r>
          </w:p>
        </w:tc>
      </w:tr>
      <w:tr w:rsidR="000E7AE3" w:rsidRPr="0086751D" w14:paraId="6492126F" w14:textId="77777777" w:rsidTr="0026122E">
        <w:trPr>
          <w:trHeight w:val="300"/>
        </w:trPr>
        <w:tc>
          <w:tcPr>
            <w:tcW w:w="5680" w:type="dxa"/>
            <w:tcBorders>
              <w:top w:val="nil"/>
              <w:left w:val="nil"/>
              <w:bottom w:val="nil"/>
              <w:right w:val="nil"/>
            </w:tcBorders>
            <w:shd w:val="clear" w:color="auto" w:fill="auto"/>
            <w:vAlign w:val="center"/>
            <w:hideMark/>
          </w:tcPr>
          <w:p w14:paraId="48144D96" w14:textId="77777777" w:rsidR="000E7AE3" w:rsidRPr="0086751D" w:rsidRDefault="000E7AE3" w:rsidP="006234AB">
            <w:pPr>
              <w:rPr>
                <w:lang w:eastAsia="sl-SI"/>
              </w:rPr>
            </w:pPr>
            <w:r w:rsidRPr="0086751D">
              <w:rPr>
                <w:lang w:eastAsia="sl-SI"/>
              </w:rPr>
              <w:t>3x2,5mm2</w:t>
            </w:r>
          </w:p>
        </w:tc>
        <w:tc>
          <w:tcPr>
            <w:tcW w:w="983" w:type="dxa"/>
            <w:tcBorders>
              <w:top w:val="nil"/>
              <w:left w:val="nil"/>
              <w:bottom w:val="nil"/>
              <w:right w:val="nil"/>
            </w:tcBorders>
            <w:shd w:val="clear" w:color="auto" w:fill="auto"/>
            <w:noWrap/>
            <w:vAlign w:val="center"/>
            <w:hideMark/>
          </w:tcPr>
          <w:p w14:paraId="4DF145EA"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3C13F45B" w14:textId="77777777" w:rsidR="000E7AE3" w:rsidRPr="0086751D" w:rsidRDefault="000E7AE3" w:rsidP="006234AB">
            <w:pPr>
              <w:rPr>
                <w:lang w:eastAsia="sl-SI"/>
              </w:rPr>
            </w:pPr>
            <w:r w:rsidRPr="0086751D">
              <w:rPr>
                <w:lang w:eastAsia="sl-SI"/>
              </w:rPr>
              <w:t>100</w:t>
            </w:r>
          </w:p>
        </w:tc>
      </w:tr>
      <w:tr w:rsidR="000E7AE3" w:rsidRPr="0086751D" w14:paraId="275B5642" w14:textId="77777777" w:rsidTr="0026122E">
        <w:trPr>
          <w:trHeight w:val="300"/>
        </w:trPr>
        <w:tc>
          <w:tcPr>
            <w:tcW w:w="5680" w:type="dxa"/>
            <w:tcBorders>
              <w:top w:val="nil"/>
              <w:left w:val="nil"/>
              <w:bottom w:val="nil"/>
              <w:right w:val="nil"/>
            </w:tcBorders>
            <w:shd w:val="clear" w:color="auto" w:fill="auto"/>
            <w:vAlign w:val="center"/>
            <w:hideMark/>
          </w:tcPr>
          <w:p w14:paraId="52DA2230" w14:textId="77777777" w:rsidR="000E7AE3" w:rsidRPr="0086751D" w:rsidRDefault="000E7AE3" w:rsidP="006234AB">
            <w:pPr>
              <w:rPr>
                <w:lang w:eastAsia="sl-SI"/>
              </w:rPr>
            </w:pPr>
            <w:r w:rsidRPr="0086751D">
              <w:rPr>
                <w:lang w:eastAsia="sl-SI"/>
              </w:rPr>
              <w:t xml:space="preserve">FG16OM 5x10m2  </w:t>
            </w:r>
            <w:proofErr w:type="spellStart"/>
            <w:r w:rsidRPr="0086751D">
              <w:rPr>
                <w:lang w:eastAsia="sl-SI"/>
              </w:rPr>
              <w:t>finožilni</w:t>
            </w:r>
            <w:proofErr w:type="spellEnd"/>
            <w:r w:rsidRPr="0086751D">
              <w:rPr>
                <w:lang w:eastAsia="sl-SI"/>
              </w:rPr>
              <w:t xml:space="preserve">  (za dovod in odvod -AGREGAT) </w:t>
            </w:r>
          </w:p>
        </w:tc>
        <w:tc>
          <w:tcPr>
            <w:tcW w:w="983" w:type="dxa"/>
            <w:tcBorders>
              <w:top w:val="nil"/>
              <w:left w:val="nil"/>
              <w:bottom w:val="nil"/>
              <w:right w:val="nil"/>
            </w:tcBorders>
            <w:shd w:val="clear" w:color="auto" w:fill="auto"/>
            <w:noWrap/>
            <w:vAlign w:val="center"/>
            <w:hideMark/>
          </w:tcPr>
          <w:p w14:paraId="155E5A91"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5FC518F5" w14:textId="77777777" w:rsidR="000E7AE3" w:rsidRPr="0086751D" w:rsidRDefault="000E7AE3" w:rsidP="006234AB">
            <w:pPr>
              <w:rPr>
                <w:lang w:eastAsia="sl-SI"/>
              </w:rPr>
            </w:pPr>
            <w:r w:rsidRPr="0086751D">
              <w:rPr>
                <w:lang w:eastAsia="sl-SI"/>
              </w:rPr>
              <w:t>50</w:t>
            </w:r>
          </w:p>
        </w:tc>
      </w:tr>
      <w:tr w:rsidR="000E7AE3" w:rsidRPr="0086751D" w14:paraId="65A04617" w14:textId="77777777" w:rsidTr="0026122E">
        <w:trPr>
          <w:trHeight w:val="300"/>
        </w:trPr>
        <w:tc>
          <w:tcPr>
            <w:tcW w:w="5680" w:type="dxa"/>
            <w:tcBorders>
              <w:top w:val="nil"/>
              <w:left w:val="nil"/>
              <w:bottom w:val="nil"/>
              <w:right w:val="nil"/>
            </w:tcBorders>
            <w:shd w:val="clear" w:color="auto" w:fill="auto"/>
            <w:vAlign w:val="center"/>
            <w:hideMark/>
          </w:tcPr>
          <w:p w14:paraId="7608E0FD" w14:textId="77777777" w:rsidR="000E7AE3" w:rsidRPr="0086751D" w:rsidRDefault="000E7AE3" w:rsidP="006234AB">
            <w:pPr>
              <w:rPr>
                <w:lang w:eastAsia="sl-SI"/>
              </w:rPr>
            </w:pPr>
            <w:r w:rsidRPr="0086751D">
              <w:rPr>
                <w:lang w:eastAsia="sl-SI"/>
              </w:rPr>
              <w:t xml:space="preserve">FG16OM 3x4m2  </w:t>
            </w:r>
            <w:proofErr w:type="spellStart"/>
            <w:r w:rsidRPr="0086751D">
              <w:rPr>
                <w:lang w:eastAsia="sl-SI"/>
              </w:rPr>
              <w:t>finožilni</w:t>
            </w:r>
            <w:proofErr w:type="spellEnd"/>
            <w:r w:rsidRPr="0086751D">
              <w:rPr>
                <w:lang w:eastAsia="sl-SI"/>
              </w:rPr>
              <w:t xml:space="preserve">  (za dovod in odvod -AGREGAT) </w:t>
            </w:r>
          </w:p>
        </w:tc>
        <w:tc>
          <w:tcPr>
            <w:tcW w:w="983" w:type="dxa"/>
            <w:tcBorders>
              <w:top w:val="nil"/>
              <w:left w:val="nil"/>
              <w:bottom w:val="nil"/>
              <w:right w:val="nil"/>
            </w:tcBorders>
            <w:shd w:val="clear" w:color="auto" w:fill="auto"/>
            <w:noWrap/>
            <w:vAlign w:val="center"/>
            <w:hideMark/>
          </w:tcPr>
          <w:p w14:paraId="4DAC40E5"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64427C1D" w14:textId="77777777" w:rsidR="000E7AE3" w:rsidRPr="0086751D" w:rsidRDefault="000E7AE3" w:rsidP="006234AB">
            <w:pPr>
              <w:rPr>
                <w:lang w:eastAsia="sl-SI"/>
              </w:rPr>
            </w:pPr>
            <w:r w:rsidRPr="0086751D">
              <w:rPr>
                <w:lang w:eastAsia="sl-SI"/>
              </w:rPr>
              <w:t>30</w:t>
            </w:r>
          </w:p>
        </w:tc>
      </w:tr>
      <w:tr w:rsidR="000E7AE3" w:rsidRPr="0086751D" w14:paraId="37F68215" w14:textId="77777777" w:rsidTr="0026122E">
        <w:trPr>
          <w:trHeight w:val="300"/>
        </w:trPr>
        <w:tc>
          <w:tcPr>
            <w:tcW w:w="5680" w:type="dxa"/>
            <w:tcBorders>
              <w:top w:val="nil"/>
              <w:left w:val="nil"/>
              <w:bottom w:val="nil"/>
              <w:right w:val="nil"/>
            </w:tcBorders>
            <w:shd w:val="clear" w:color="auto" w:fill="auto"/>
            <w:vAlign w:val="center"/>
            <w:hideMark/>
          </w:tcPr>
          <w:p w14:paraId="50ADCD3A" w14:textId="77777777" w:rsidR="000E7AE3" w:rsidRPr="0086751D" w:rsidRDefault="000E7AE3" w:rsidP="006234AB">
            <w:pPr>
              <w:rPr>
                <w:lang w:eastAsia="sl-SI"/>
              </w:rPr>
            </w:pPr>
            <w:r w:rsidRPr="0086751D">
              <w:rPr>
                <w:lang w:eastAsia="sl-SI"/>
              </w:rPr>
              <w:t xml:space="preserve">FG16OM 5x10m2  </w:t>
            </w:r>
            <w:proofErr w:type="spellStart"/>
            <w:r w:rsidRPr="0086751D">
              <w:rPr>
                <w:lang w:eastAsia="sl-SI"/>
              </w:rPr>
              <w:t>finožilni</w:t>
            </w:r>
            <w:proofErr w:type="spellEnd"/>
            <w:r w:rsidRPr="0086751D">
              <w:rPr>
                <w:lang w:eastAsia="sl-SI"/>
              </w:rPr>
              <w:t xml:space="preserve">  (za dovod in odvod -AGREGAT) </w:t>
            </w:r>
          </w:p>
        </w:tc>
        <w:tc>
          <w:tcPr>
            <w:tcW w:w="983" w:type="dxa"/>
            <w:tcBorders>
              <w:top w:val="nil"/>
              <w:left w:val="nil"/>
              <w:bottom w:val="nil"/>
              <w:right w:val="nil"/>
            </w:tcBorders>
            <w:shd w:val="clear" w:color="auto" w:fill="auto"/>
            <w:noWrap/>
            <w:vAlign w:val="center"/>
            <w:hideMark/>
          </w:tcPr>
          <w:p w14:paraId="36A700FD"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3FDDB85C" w14:textId="77777777" w:rsidR="000E7AE3" w:rsidRPr="0086751D" w:rsidRDefault="000E7AE3" w:rsidP="006234AB">
            <w:pPr>
              <w:rPr>
                <w:lang w:eastAsia="sl-SI"/>
              </w:rPr>
            </w:pPr>
            <w:r w:rsidRPr="0086751D">
              <w:rPr>
                <w:lang w:eastAsia="sl-SI"/>
              </w:rPr>
              <w:t>30</w:t>
            </w:r>
          </w:p>
        </w:tc>
      </w:tr>
      <w:tr w:rsidR="000E7AE3" w:rsidRPr="0086751D" w14:paraId="293373FA" w14:textId="77777777" w:rsidTr="0026122E">
        <w:trPr>
          <w:trHeight w:val="300"/>
        </w:trPr>
        <w:tc>
          <w:tcPr>
            <w:tcW w:w="5680" w:type="dxa"/>
            <w:tcBorders>
              <w:top w:val="nil"/>
              <w:left w:val="nil"/>
              <w:bottom w:val="nil"/>
              <w:right w:val="nil"/>
            </w:tcBorders>
            <w:shd w:val="clear" w:color="000000" w:fill="DDEBF7"/>
            <w:vAlign w:val="center"/>
            <w:hideMark/>
          </w:tcPr>
          <w:p w14:paraId="06E91F3F" w14:textId="77777777" w:rsidR="000E7AE3" w:rsidRPr="0086751D" w:rsidRDefault="000E7AE3" w:rsidP="006234AB">
            <w:pPr>
              <w:rPr>
                <w:lang w:eastAsia="sl-SI"/>
              </w:rPr>
            </w:pPr>
            <w:r w:rsidRPr="0086751D">
              <w:rPr>
                <w:lang w:eastAsia="sl-SI"/>
              </w:rPr>
              <w:t>Stikala, vtičnice, naprave, fiksni priklopi</w:t>
            </w:r>
          </w:p>
        </w:tc>
        <w:tc>
          <w:tcPr>
            <w:tcW w:w="983" w:type="dxa"/>
            <w:tcBorders>
              <w:top w:val="nil"/>
              <w:left w:val="nil"/>
              <w:bottom w:val="nil"/>
              <w:right w:val="nil"/>
            </w:tcBorders>
            <w:shd w:val="clear" w:color="000000" w:fill="DDEBF7"/>
            <w:noWrap/>
            <w:hideMark/>
          </w:tcPr>
          <w:p w14:paraId="38606F88"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66A37E5C" w14:textId="77777777" w:rsidR="000E7AE3" w:rsidRPr="0086751D" w:rsidRDefault="000E7AE3" w:rsidP="006234AB">
            <w:pPr>
              <w:rPr>
                <w:lang w:eastAsia="sl-SI"/>
              </w:rPr>
            </w:pPr>
            <w:r w:rsidRPr="0086751D">
              <w:rPr>
                <w:lang w:eastAsia="sl-SI"/>
              </w:rPr>
              <w:t> </w:t>
            </w:r>
          </w:p>
        </w:tc>
      </w:tr>
      <w:tr w:rsidR="000E7AE3" w:rsidRPr="0086751D" w14:paraId="385F812A" w14:textId="77777777" w:rsidTr="0026122E">
        <w:trPr>
          <w:trHeight w:val="300"/>
        </w:trPr>
        <w:tc>
          <w:tcPr>
            <w:tcW w:w="5680" w:type="dxa"/>
            <w:tcBorders>
              <w:top w:val="nil"/>
              <w:left w:val="nil"/>
              <w:bottom w:val="nil"/>
              <w:right w:val="nil"/>
            </w:tcBorders>
            <w:shd w:val="clear" w:color="auto" w:fill="auto"/>
            <w:noWrap/>
            <w:vAlign w:val="center"/>
            <w:hideMark/>
          </w:tcPr>
          <w:p w14:paraId="35F50E85" w14:textId="77777777" w:rsidR="000E7AE3" w:rsidRPr="0086751D" w:rsidRDefault="000E7AE3" w:rsidP="006234AB">
            <w:pPr>
              <w:rPr>
                <w:lang w:eastAsia="sl-SI"/>
              </w:rPr>
            </w:pPr>
            <w:r w:rsidRPr="0086751D">
              <w:rPr>
                <w:lang w:eastAsia="sl-SI"/>
              </w:rPr>
              <w:t>vtičnica podometna samostojna, npr. TEM MODUL, v sestavi:</w:t>
            </w:r>
          </w:p>
        </w:tc>
        <w:tc>
          <w:tcPr>
            <w:tcW w:w="983" w:type="dxa"/>
            <w:tcBorders>
              <w:top w:val="nil"/>
              <w:left w:val="nil"/>
              <w:bottom w:val="nil"/>
              <w:right w:val="nil"/>
            </w:tcBorders>
            <w:shd w:val="clear" w:color="auto" w:fill="auto"/>
            <w:vAlign w:val="center"/>
            <w:hideMark/>
          </w:tcPr>
          <w:p w14:paraId="153ACFD9" w14:textId="77777777" w:rsidR="000E7AE3" w:rsidRPr="0086751D" w:rsidRDefault="000E7AE3" w:rsidP="006234AB">
            <w:pPr>
              <w:rPr>
                <w:lang w:eastAsia="sl-SI"/>
              </w:rPr>
            </w:pPr>
            <w:proofErr w:type="spellStart"/>
            <w:r w:rsidRPr="0086751D">
              <w:rPr>
                <w:lang w:eastAsia="sl-SI"/>
              </w:rPr>
              <w:t>kpl</w:t>
            </w:r>
            <w:proofErr w:type="spellEnd"/>
          </w:p>
        </w:tc>
        <w:tc>
          <w:tcPr>
            <w:tcW w:w="960" w:type="dxa"/>
            <w:tcBorders>
              <w:top w:val="nil"/>
              <w:left w:val="nil"/>
              <w:bottom w:val="nil"/>
              <w:right w:val="nil"/>
            </w:tcBorders>
            <w:shd w:val="clear" w:color="auto" w:fill="auto"/>
            <w:noWrap/>
            <w:vAlign w:val="center"/>
            <w:hideMark/>
          </w:tcPr>
          <w:p w14:paraId="0C446EE8" w14:textId="77777777" w:rsidR="000E7AE3" w:rsidRPr="0086751D" w:rsidRDefault="000E7AE3" w:rsidP="006234AB">
            <w:pPr>
              <w:rPr>
                <w:lang w:eastAsia="sl-SI"/>
              </w:rPr>
            </w:pPr>
            <w:r w:rsidRPr="0086751D">
              <w:rPr>
                <w:lang w:eastAsia="sl-SI"/>
              </w:rPr>
              <w:t>4</w:t>
            </w:r>
          </w:p>
        </w:tc>
      </w:tr>
      <w:tr w:rsidR="000E7AE3" w:rsidRPr="0086751D" w14:paraId="095FDCA7" w14:textId="77777777" w:rsidTr="0026122E">
        <w:trPr>
          <w:trHeight w:val="600"/>
        </w:trPr>
        <w:tc>
          <w:tcPr>
            <w:tcW w:w="5680" w:type="dxa"/>
            <w:tcBorders>
              <w:top w:val="nil"/>
              <w:left w:val="nil"/>
              <w:bottom w:val="nil"/>
              <w:right w:val="nil"/>
            </w:tcBorders>
            <w:shd w:val="clear" w:color="auto" w:fill="auto"/>
            <w:vAlign w:val="center"/>
            <w:hideMark/>
          </w:tcPr>
          <w:p w14:paraId="42EAFBA7" w14:textId="77777777" w:rsidR="000E7AE3" w:rsidRPr="0086751D" w:rsidRDefault="000E7AE3" w:rsidP="006234AB">
            <w:pPr>
              <w:rPr>
                <w:lang w:eastAsia="sl-SI"/>
              </w:rPr>
            </w:pPr>
            <w:r w:rsidRPr="0086751D">
              <w:rPr>
                <w:lang w:eastAsia="sl-SI"/>
              </w:rPr>
              <w:t xml:space="preserve">vtičnica </w:t>
            </w:r>
            <w:proofErr w:type="spellStart"/>
            <w:r w:rsidRPr="0086751D">
              <w:rPr>
                <w:lang w:eastAsia="sl-SI"/>
              </w:rPr>
              <w:t>šuko</w:t>
            </w:r>
            <w:proofErr w:type="spellEnd"/>
            <w:r w:rsidRPr="0086751D">
              <w:rPr>
                <w:lang w:eastAsia="sl-SI"/>
              </w:rPr>
              <w:t xml:space="preserve"> trojna (bela-rdeča) za vgradnjo (podometno v parapetni kanal)</w:t>
            </w:r>
          </w:p>
        </w:tc>
        <w:tc>
          <w:tcPr>
            <w:tcW w:w="983" w:type="dxa"/>
            <w:tcBorders>
              <w:top w:val="nil"/>
              <w:left w:val="nil"/>
              <w:bottom w:val="nil"/>
              <w:right w:val="nil"/>
            </w:tcBorders>
            <w:shd w:val="clear" w:color="auto" w:fill="auto"/>
            <w:noWrap/>
            <w:vAlign w:val="center"/>
            <w:hideMark/>
          </w:tcPr>
          <w:p w14:paraId="4BC515E0"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62E514E7" w14:textId="77777777" w:rsidR="000E7AE3" w:rsidRPr="0086751D" w:rsidRDefault="000E7AE3" w:rsidP="006234AB">
            <w:pPr>
              <w:rPr>
                <w:lang w:eastAsia="sl-SI"/>
              </w:rPr>
            </w:pPr>
            <w:r w:rsidRPr="0086751D">
              <w:rPr>
                <w:lang w:eastAsia="sl-SI"/>
              </w:rPr>
              <w:t>24</w:t>
            </w:r>
          </w:p>
        </w:tc>
      </w:tr>
      <w:tr w:rsidR="000E7AE3" w:rsidRPr="0086751D" w14:paraId="3318F912" w14:textId="77777777" w:rsidTr="0026122E">
        <w:trPr>
          <w:trHeight w:val="300"/>
        </w:trPr>
        <w:tc>
          <w:tcPr>
            <w:tcW w:w="5680" w:type="dxa"/>
            <w:tcBorders>
              <w:top w:val="nil"/>
              <w:left w:val="nil"/>
              <w:bottom w:val="nil"/>
              <w:right w:val="nil"/>
            </w:tcBorders>
            <w:shd w:val="clear" w:color="auto" w:fill="auto"/>
            <w:vAlign w:val="center"/>
            <w:hideMark/>
          </w:tcPr>
          <w:p w14:paraId="3DA0BA60" w14:textId="77777777" w:rsidR="000E7AE3" w:rsidRPr="0086751D" w:rsidRDefault="000E7AE3" w:rsidP="006234AB">
            <w:pPr>
              <w:rPr>
                <w:lang w:eastAsia="sl-SI"/>
              </w:rPr>
            </w:pPr>
            <w:r w:rsidRPr="0086751D">
              <w:rPr>
                <w:lang w:eastAsia="sl-SI"/>
              </w:rPr>
              <w:t xml:space="preserve">vtičnica </w:t>
            </w:r>
            <w:proofErr w:type="spellStart"/>
            <w:r w:rsidRPr="0086751D">
              <w:rPr>
                <w:lang w:eastAsia="sl-SI"/>
              </w:rPr>
              <w:t>šuko</w:t>
            </w:r>
            <w:proofErr w:type="spellEnd"/>
            <w:r w:rsidRPr="0086751D">
              <w:rPr>
                <w:lang w:eastAsia="sl-SI"/>
              </w:rPr>
              <w:t xml:space="preserve"> n/o </w:t>
            </w:r>
          </w:p>
        </w:tc>
        <w:tc>
          <w:tcPr>
            <w:tcW w:w="983" w:type="dxa"/>
            <w:tcBorders>
              <w:top w:val="nil"/>
              <w:left w:val="nil"/>
              <w:bottom w:val="nil"/>
              <w:right w:val="nil"/>
            </w:tcBorders>
            <w:shd w:val="clear" w:color="auto" w:fill="auto"/>
            <w:noWrap/>
            <w:vAlign w:val="center"/>
            <w:hideMark/>
          </w:tcPr>
          <w:p w14:paraId="5A1AC832"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507EFF67" w14:textId="77777777" w:rsidR="000E7AE3" w:rsidRPr="0086751D" w:rsidRDefault="000E7AE3" w:rsidP="006234AB">
            <w:pPr>
              <w:rPr>
                <w:lang w:eastAsia="sl-SI"/>
              </w:rPr>
            </w:pPr>
            <w:r w:rsidRPr="0086751D">
              <w:rPr>
                <w:lang w:eastAsia="sl-SI"/>
              </w:rPr>
              <w:t>2</w:t>
            </w:r>
          </w:p>
        </w:tc>
      </w:tr>
      <w:tr w:rsidR="000E7AE3" w:rsidRPr="0086751D" w14:paraId="256B9AAE" w14:textId="77777777" w:rsidTr="0026122E">
        <w:trPr>
          <w:trHeight w:val="300"/>
        </w:trPr>
        <w:tc>
          <w:tcPr>
            <w:tcW w:w="5680" w:type="dxa"/>
            <w:tcBorders>
              <w:top w:val="nil"/>
              <w:left w:val="nil"/>
              <w:bottom w:val="nil"/>
              <w:right w:val="nil"/>
            </w:tcBorders>
            <w:shd w:val="clear" w:color="auto" w:fill="auto"/>
            <w:vAlign w:val="center"/>
            <w:hideMark/>
          </w:tcPr>
          <w:p w14:paraId="6017FB88" w14:textId="77777777" w:rsidR="000E7AE3" w:rsidRPr="0086751D" w:rsidRDefault="000E7AE3" w:rsidP="006234AB">
            <w:pPr>
              <w:rPr>
                <w:lang w:eastAsia="sl-SI"/>
              </w:rPr>
            </w:pPr>
            <w:r w:rsidRPr="0086751D">
              <w:rPr>
                <w:lang w:eastAsia="sl-SI"/>
              </w:rPr>
              <w:t>puša za dovod in odvod agregata 5x32A</w:t>
            </w:r>
          </w:p>
        </w:tc>
        <w:tc>
          <w:tcPr>
            <w:tcW w:w="983" w:type="dxa"/>
            <w:tcBorders>
              <w:top w:val="nil"/>
              <w:left w:val="nil"/>
              <w:bottom w:val="nil"/>
              <w:right w:val="nil"/>
            </w:tcBorders>
            <w:shd w:val="clear" w:color="auto" w:fill="auto"/>
            <w:noWrap/>
            <w:vAlign w:val="center"/>
            <w:hideMark/>
          </w:tcPr>
          <w:p w14:paraId="13198200"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549CFB90" w14:textId="77777777" w:rsidR="000E7AE3" w:rsidRPr="0086751D" w:rsidRDefault="000E7AE3" w:rsidP="006234AB">
            <w:pPr>
              <w:rPr>
                <w:lang w:eastAsia="sl-SI"/>
              </w:rPr>
            </w:pPr>
            <w:r w:rsidRPr="0086751D">
              <w:rPr>
                <w:lang w:eastAsia="sl-SI"/>
              </w:rPr>
              <w:t>2</w:t>
            </w:r>
          </w:p>
        </w:tc>
      </w:tr>
      <w:tr w:rsidR="000E7AE3" w:rsidRPr="0086751D" w14:paraId="7F0E896F" w14:textId="77777777" w:rsidTr="0026122E">
        <w:trPr>
          <w:trHeight w:val="300"/>
        </w:trPr>
        <w:tc>
          <w:tcPr>
            <w:tcW w:w="5680" w:type="dxa"/>
            <w:tcBorders>
              <w:top w:val="nil"/>
              <w:left w:val="nil"/>
              <w:bottom w:val="nil"/>
              <w:right w:val="nil"/>
            </w:tcBorders>
            <w:shd w:val="clear" w:color="000000" w:fill="DDEBF7"/>
            <w:vAlign w:val="center"/>
            <w:hideMark/>
          </w:tcPr>
          <w:p w14:paraId="2C19D71C" w14:textId="77777777" w:rsidR="000E7AE3" w:rsidRPr="0086751D" w:rsidRDefault="000E7AE3" w:rsidP="006234AB">
            <w:pPr>
              <w:rPr>
                <w:lang w:eastAsia="sl-SI"/>
              </w:rPr>
            </w:pPr>
            <w:r w:rsidRPr="0086751D">
              <w:rPr>
                <w:lang w:eastAsia="sl-SI"/>
              </w:rPr>
              <w:t>Instalacijske cevi, kanali, police</w:t>
            </w:r>
          </w:p>
        </w:tc>
        <w:tc>
          <w:tcPr>
            <w:tcW w:w="983" w:type="dxa"/>
            <w:tcBorders>
              <w:top w:val="nil"/>
              <w:left w:val="nil"/>
              <w:bottom w:val="nil"/>
              <w:right w:val="nil"/>
            </w:tcBorders>
            <w:shd w:val="clear" w:color="000000" w:fill="DDEBF7"/>
            <w:noWrap/>
            <w:hideMark/>
          </w:tcPr>
          <w:p w14:paraId="765E151A"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125C6EAC" w14:textId="77777777" w:rsidR="000E7AE3" w:rsidRPr="0086751D" w:rsidRDefault="000E7AE3" w:rsidP="006234AB">
            <w:pPr>
              <w:rPr>
                <w:lang w:eastAsia="sl-SI"/>
              </w:rPr>
            </w:pPr>
            <w:r w:rsidRPr="0086751D">
              <w:rPr>
                <w:lang w:eastAsia="sl-SI"/>
              </w:rPr>
              <w:t> </w:t>
            </w:r>
          </w:p>
        </w:tc>
      </w:tr>
      <w:tr w:rsidR="000E7AE3" w:rsidRPr="0086751D" w14:paraId="5E176DA5" w14:textId="77777777" w:rsidTr="0026122E">
        <w:trPr>
          <w:trHeight w:val="600"/>
        </w:trPr>
        <w:tc>
          <w:tcPr>
            <w:tcW w:w="5680" w:type="dxa"/>
            <w:tcBorders>
              <w:top w:val="nil"/>
              <w:left w:val="nil"/>
              <w:bottom w:val="nil"/>
              <w:right w:val="nil"/>
            </w:tcBorders>
            <w:shd w:val="clear" w:color="auto" w:fill="auto"/>
            <w:vAlign w:val="center"/>
            <w:hideMark/>
          </w:tcPr>
          <w:p w14:paraId="6BBB5611" w14:textId="77777777" w:rsidR="000E7AE3" w:rsidRPr="0086751D" w:rsidRDefault="000E7AE3" w:rsidP="006234AB">
            <w:pPr>
              <w:rPr>
                <w:lang w:eastAsia="sl-SI"/>
              </w:rPr>
            </w:pPr>
            <w:r w:rsidRPr="0086751D">
              <w:rPr>
                <w:lang w:eastAsia="sl-SI"/>
              </w:rPr>
              <w:t xml:space="preserve">Dobava in montaža materiala, komplet z drobnim montažnim, spojnim in veznim materialom </w:t>
            </w:r>
          </w:p>
        </w:tc>
        <w:tc>
          <w:tcPr>
            <w:tcW w:w="983" w:type="dxa"/>
            <w:tcBorders>
              <w:top w:val="nil"/>
              <w:left w:val="nil"/>
              <w:bottom w:val="nil"/>
              <w:right w:val="nil"/>
            </w:tcBorders>
            <w:shd w:val="clear" w:color="000000" w:fill="D0CECE"/>
            <w:noWrap/>
            <w:hideMark/>
          </w:tcPr>
          <w:p w14:paraId="0CE1B600"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0CECE"/>
            <w:noWrap/>
            <w:vAlign w:val="center"/>
            <w:hideMark/>
          </w:tcPr>
          <w:p w14:paraId="4A0FE029" w14:textId="77777777" w:rsidR="000E7AE3" w:rsidRPr="0086751D" w:rsidRDefault="000E7AE3" w:rsidP="006234AB">
            <w:pPr>
              <w:rPr>
                <w:lang w:eastAsia="sl-SI"/>
              </w:rPr>
            </w:pPr>
            <w:r w:rsidRPr="0086751D">
              <w:rPr>
                <w:lang w:eastAsia="sl-SI"/>
              </w:rPr>
              <w:t> </w:t>
            </w:r>
          </w:p>
        </w:tc>
      </w:tr>
      <w:tr w:rsidR="000E7AE3" w:rsidRPr="0086751D" w14:paraId="550DB49D" w14:textId="77777777" w:rsidTr="0026122E">
        <w:trPr>
          <w:trHeight w:val="210"/>
        </w:trPr>
        <w:tc>
          <w:tcPr>
            <w:tcW w:w="5680" w:type="dxa"/>
            <w:tcBorders>
              <w:top w:val="nil"/>
              <w:left w:val="nil"/>
              <w:bottom w:val="nil"/>
              <w:right w:val="nil"/>
            </w:tcBorders>
            <w:shd w:val="clear" w:color="000000" w:fill="DDEBF7"/>
            <w:vAlign w:val="center"/>
            <w:hideMark/>
          </w:tcPr>
          <w:p w14:paraId="43D62A3C" w14:textId="77777777" w:rsidR="000E7AE3" w:rsidRPr="0086751D" w:rsidRDefault="000E7AE3" w:rsidP="006234AB">
            <w:pPr>
              <w:rPr>
                <w:lang w:eastAsia="sl-SI"/>
              </w:rPr>
            </w:pPr>
            <w:r w:rsidRPr="0086751D">
              <w:rPr>
                <w:lang w:eastAsia="sl-SI"/>
              </w:rPr>
              <w:t>Cevi</w:t>
            </w:r>
          </w:p>
        </w:tc>
        <w:tc>
          <w:tcPr>
            <w:tcW w:w="983" w:type="dxa"/>
            <w:tcBorders>
              <w:top w:val="nil"/>
              <w:left w:val="nil"/>
              <w:bottom w:val="nil"/>
              <w:right w:val="nil"/>
            </w:tcBorders>
            <w:shd w:val="clear" w:color="000000" w:fill="DDEBF7"/>
            <w:noWrap/>
            <w:hideMark/>
          </w:tcPr>
          <w:p w14:paraId="0A1F0ABB"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63EB4D9F" w14:textId="77777777" w:rsidR="000E7AE3" w:rsidRPr="0086751D" w:rsidRDefault="000E7AE3" w:rsidP="006234AB">
            <w:pPr>
              <w:rPr>
                <w:lang w:eastAsia="sl-SI"/>
              </w:rPr>
            </w:pPr>
            <w:r w:rsidRPr="0086751D">
              <w:rPr>
                <w:lang w:eastAsia="sl-SI"/>
              </w:rPr>
              <w:t> </w:t>
            </w:r>
          </w:p>
        </w:tc>
      </w:tr>
      <w:tr w:rsidR="000E7AE3" w:rsidRPr="0086751D" w14:paraId="763E9A6C" w14:textId="77777777" w:rsidTr="0026122E">
        <w:trPr>
          <w:trHeight w:val="300"/>
        </w:trPr>
        <w:tc>
          <w:tcPr>
            <w:tcW w:w="5680" w:type="dxa"/>
            <w:tcBorders>
              <w:top w:val="nil"/>
              <w:left w:val="nil"/>
              <w:bottom w:val="nil"/>
              <w:right w:val="nil"/>
            </w:tcBorders>
            <w:shd w:val="clear" w:color="auto" w:fill="auto"/>
            <w:vAlign w:val="center"/>
            <w:hideMark/>
          </w:tcPr>
          <w:p w14:paraId="09D6BB70" w14:textId="77777777" w:rsidR="000E7AE3" w:rsidRPr="0086751D" w:rsidRDefault="000E7AE3" w:rsidP="006234AB">
            <w:pPr>
              <w:rPr>
                <w:lang w:eastAsia="sl-SI"/>
              </w:rPr>
            </w:pPr>
            <w:r w:rsidRPr="0086751D">
              <w:rPr>
                <w:lang w:eastAsia="sl-SI"/>
              </w:rPr>
              <w:t>cev RBT, fi 16,</w:t>
            </w:r>
          </w:p>
        </w:tc>
        <w:tc>
          <w:tcPr>
            <w:tcW w:w="983" w:type="dxa"/>
            <w:tcBorders>
              <w:top w:val="nil"/>
              <w:left w:val="nil"/>
              <w:bottom w:val="nil"/>
              <w:right w:val="nil"/>
            </w:tcBorders>
            <w:shd w:val="clear" w:color="auto" w:fill="auto"/>
            <w:noWrap/>
            <w:vAlign w:val="center"/>
            <w:hideMark/>
          </w:tcPr>
          <w:p w14:paraId="0DE16758"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1B466287" w14:textId="77777777" w:rsidR="000E7AE3" w:rsidRPr="0086751D" w:rsidRDefault="000E7AE3" w:rsidP="006234AB">
            <w:pPr>
              <w:rPr>
                <w:lang w:eastAsia="sl-SI"/>
              </w:rPr>
            </w:pPr>
            <w:r w:rsidRPr="0086751D">
              <w:rPr>
                <w:lang w:eastAsia="sl-SI"/>
              </w:rPr>
              <w:t>50</w:t>
            </w:r>
          </w:p>
        </w:tc>
      </w:tr>
      <w:tr w:rsidR="000E7AE3" w:rsidRPr="0086751D" w14:paraId="3BDEC15C" w14:textId="77777777" w:rsidTr="0026122E">
        <w:trPr>
          <w:trHeight w:val="360"/>
        </w:trPr>
        <w:tc>
          <w:tcPr>
            <w:tcW w:w="5680" w:type="dxa"/>
            <w:tcBorders>
              <w:top w:val="nil"/>
              <w:left w:val="nil"/>
              <w:bottom w:val="nil"/>
              <w:right w:val="nil"/>
            </w:tcBorders>
            <w:shd w:val="clear" w:color="auto" w:fill="auto"/>
            <w:vAlign w:val="center"/>
            <w:hideMark/>
          </w:tcPr>
          <w:p w14:paraId="5AB72914" w14:textId="77777777" w:rsidR="000E7AE3" w:rsidRPr="0086751D" w:rsidRDefault="000E7AE3" w:rsidP="006234AB">
            <w:pPr>
              <w:rPr>
                <w:lang w:eastAsia="sl-SI"/>
              </w:rPr>
            </w:pPr>
            <w:r w:rsidRPr="0086751D">
              <w:rPr>
                <w:lang w:eastAsia="sl-SI"/>
              </w:rPr>
              <w:t xml:space="preserve">cev </w:t>
            </w:r>
            <w:proofErr w:type="spellStart"/>
            <w:r w:rsidRPr="0086751D">
              <w:rPr>
                <w:lang w:eastAsia="sl-SI"/>
              </w:rPr>
              <w:t>euroflex</w:t>
            </w:r>
            <w:proofErr w:type="spellEnd"/>
            <w:r w:rsidRPr="0086751D">
              <w:rPr>
                <w:lang w:eastAsia="sl-SI"/>
              </w:rPr>
              <w:t xml:space="preserve"> gibljiva, fi12-fi36, za priklop fiksnih priključkov</w:t>
            </w:r>
          </w:p>
        </w:tc>
        <w:tc>
          <w:tcPr>
            <w:tcW w:w="983" w:type="dxa"/>
            <w:tcBorders>
              <w:top w:val="nil"/>
              <w:left w:val="nil"/>
              <w:bottom w:val="nil"/>
              <w:right w:val="nil"/>
            </w:tcBorders>
            <w:shd w:val="clear" w:color="auto" w:fill="auto"/>
            <w:noWrap/>
            <w:vAlign w:val="center"/>
            <w:hideMark/>
          </w:tcPr>
          <w:p w14:paraId="3FAFCA3E"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55EE8E87" w14:textId="77777777" w:rsidR="000E7AE3" w:rsidRPr="0086751D" w:rsidRDefault="000E7AE3" w:rsidP="006234AB">
            <w:pPr>
              <w:rPr>
                <w:lang w:eastAsia="sl-SI"/>
              </w:rPr>
            </w:pPr>
            <w:r w:rsidRPr="0086751D">
              <w:rPr>
                <w:lang w:eastAsia="sl-SI"/>
              </w:rPr>
              <w:t>6</w:t>
            </w:r>
          </w:p>
        </w:tc>
      </w:tr>
      <w:tr w:rsidR="000E7AE3" w:rsidRPr="0086751D" w14:paraId="599E01C6" w14:textId="77777777" w:rsidTr="0026122E">
        <w:trPr>
          <w:trHeight w:val="600"/>
        </w:trPr>
        <w:tc>
          <w:tcPr>
            <w:tcW w:w="5680" w:type="dxa"/>
            <w:tcBorders>
              <w:top w:val="nil"/>
              <w:left w:val="nil"/>
              <w:bottom w:val="nil"/>
              <w:right w:val="nil"/>
            </w:tcBorders>
            <w:shd w:val="clear" w:color="auto" w:fill="auto"/>
            <w:vAlign w:val="center"/>
            <w:hideMark/>
          </w:tcPr>
          <w:p w14:paraId="6BACCAF9" w14:textId="77777777" w:rsidR="000E7AE3" w:rsidRPr="0086751D" w:rsidRDefault="000E7AE3" w:rsidP="006234AB">
            <w:pPr>
              <w:rPr>
                <w:lang w:eastAsia="sl-SI"/>
              </w:rPr>
            </w:pPr>
            <w:r w:rsidRPr="0086751D">
              <w:rPr>
                <w:lang w:eastAsia="sl-SI"/>
              </w:rPr>
              <w:t>PN cev fi 13,5, fi16, komplet z instalacijskim priborom, skobami</w:t>
            </w:r>
          </w:p>
        </w:tc>
        <w:tc>
          <w:tcPr>
            <w:tcW w:w="983" w:type="dxa"/>
            <w:tcBorders>
              <w:top w:val="nil"/>
              <w:left w:val="nil"/>
              <w:bottom w:val="nil"/>
              <w:right w:val="nil"/>
            </w:tcBorders>
            <w:shd w:val="clear" w:color="auto" w:fill="auto"/>
            <w:noWrap/>
            <w:vAlign w:val="center"/>
            <w:hideMark/>
          </w:tcPr>
          <w:p w14:paraId="5EF3A984"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44BB1EEB" w14:textId="77777777" w:rsidR="000E7AE3" w:rsidRPr="0086751D" w:rsidRDefault="000E7AE3" w:rsidP="006234AB">
            <w:pPr>
              <w:rPr>
                <w:lang w:eastAsia="sl-SI"/>
              </w:rPr>
            </w:pPr>
            <w:r w:rsidRPr="0086751D">
              <w:rPr>
                <w:lang w:eastAsia="sl-SI"/>
              </w:rPr>
              <w:t>30</w:t>
            </w:r>
          </w:p>
        </w:tc>
      </w:tr>
      <w:tr w:rsidR="000E7AE3" w:rsidRPr="0086751D" w14:paraId="11187AD1" w14:textId="77777777" w:rsidTr="0026122E">
        <w:trPr>
          <w:trHeight w:val="300"/>
        </w:trPr>
        <w:tc>
          <w:tcPr>
            <w:tcW w:w="5680" w:type="dxa"/>
            <w:tcBorders>
              <w:top w:val="nil"/>
              <w:left w:val="nil"/>
              <w:bottom w:val="nil"/>
              <w:right w:val="nil"/>
            </w:tcBorders>
            <w:shd w:val="clear" w:color="auto" w:fill="auto"/>
            <w:vAlign w:val="center"/>
            <w:hideMark/>
          </w:tcPr>
          <w:p w14:paraId="1DB6F20E" w14:textId="77777777" w:rsidR="000E7AE3" w:rsidRPr="0086751D" w:rsidRDefault="000E7AE3" w:rsidP="006234AB">
            <w:pPr>
              <w:rPr>
                <w:lang w:eastAsia="sl-SI"/>
              </w:rPr>
            </w:pPr>
            <w:r w:rsidRPr="0086751D">
              <w:rPr>
                <w:lang w:eastAsia="sl-SI"/>
              </w:rPr>
              <w:t>Instalacijski kanali PVC NIK</w:t>
            </w:r>
          </w:p>
        </w:tc>
        <w:tc>
          <w:tcPr>
            <w:tcW w:w="983" w:type="dxa"/>
            <w:tcBorders>
              <w:top w:val="nil"/>
              <w:left w:val="nil"/>
              <w:bottom w:val="nil"/>
              <w:right w:val="nil"/>
            </w:tcBorders>
            <w:shd w:val="clear" w:color="auto" w:fill="auto"/>
            <w:noWrap/>
            <w:hideMark/>
          </w:tcPr>
          <w:p w14:paraId="0E70D6DC" w14:textId="77777777" w:rsidR="000E7AE3" w:rsidRPr="0086751D" w:rsidRDefault="000E7AE3" w:rsidP="006234AB">
            <w:pPr>
              <w:rPr>
                <w:lang w:eastAsia="sl-SI"/>
              </w:rPr>
            </w:pPr>
          </w:p>
        </w:tc>
        <w:tc>
          <w:tcPr>
            <w:tcW w:w="960" w:type="dxa"/>
            <w:tcBorders>
              <w:top w:val="nil"/>
              <w:left w:val="nil"/>
              <w:bottom w:val="nil"/>
              <w:right w:val="nil"/>
            </w:tcBorders>
            <w:shd w:val="clear" w:color="auto" w:fill="auto"/>
            <w:noWrap/>
            <w:vAlign w:val="center"/>
            <w:hideMark/>
          </w:tcPr>
          <w:p w14:paraId="19EF6C3F" w14:textId="77777777" w:rsidR="000E7AE3" w:rsidRPr="0086751D" w:rsidRDefault="000E7AE3" w:rsidP="006234AB">
            <w:pPr>
              <w:rPr>
                <w:lang w:eastAsia="sl-SI"/>
              </w:rPr>
            </w:pPr>
          </w:p>
        </w:tc>
      </w:tr>
      <w:tr w:rsidR="000E7AE3" w:rsidRPr="0086751D" w14:paraId="79EF1E9E" w14:textId="77777777" w:rsidTr="0026122E">
        <w:trPr>
          <w:trHeight w:val="300"/>
        </w:trPr>
        <w:tc>
          <w:tcPr>
            <w:tcW w:w="5680" w:type="dxa"/>
            <w:tcBorders>
              <w:top w:val="nil"/>
              <w:left w:val="nil"/>
              <w:bottom w:val="nil"/>
              <w:right w:val="nil"/>
            </w:tcBorders>
            <w:shd w:val="clear" w:color="000000" w:fill="DDEBF7"/>
            <w:vAlign w:val="center"/>
            <w:hideMark/>
          </w:tcPr>
          <w:p w14:paraId="732C53CD" w14:textId="77777777" w:rsidR="000E7AE3" w:rsidRPr="0086751D" w:rsidRDefault="000E7AE3" w:rsidP="006234AB">
            <w:pPr>
              <w:rPr>
                <w:lang w:eastAsia="sl-SI"/>
              </w:rPr>
            </w:pPr>
            <w:r w:rsidRPr="0086751D">
              <w:rPr>
                <w:lang w:eastAsia="sl-SI"/>
              </w:rPr>
              <w:lastRenderedPageBreak/>
              <w:t>Komplet s pritrdilnim materialom</w:t>
            </w:r>
          </w:p>
        </w:tc>
        <w:tc>
          <w:tcPr>
            <w:tcW w:w="983" w:type="dxa"/>
            <w:tcBorders>
              <w:top w:val="nil"/>
              <w:left w:val="nil"/>
              <w:bottom w:val="nil"/>
              <w:right w:val="nil"/>
            </w:tcBorders>
            <w:shd w:val="clear" w:color="000000" w:fill="DDEBF7"/>
            <w:noWrap/>
            <w:hideMark/>
          </w:tcPr>
          <w:p w14:paraId="0697E24D"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0BD15D25" w14:textId="77777777" w:rsidR="000E7AE3" w:rsidRPr="0086751D" w:rsidRDefault="000E7AE3" w:rsidP="006234AB">
            <w:pPr>
              <w:rPr>
                <w:lang w:eastAsia="sl-SI"/>
              </w:rPr>
            </w:pPr>
            <w:r w:rsidRPr="0086751D">
              <w:rPr>
                <w:lang w:eastAsia="sl-SI"/>
              </w:rPr>
              <w:t> </w:t>
            </w:r>
          </w:p>
        </w:tc>
      </w:tr>
      <w:tr w:rsidR="000E7AE3" w:rsidRPr="0086751D" w14:paraId="1A2EA541" w14:textId="77777777" w:rsidTr="0026122E">
        <w:trPr>
          <w:trHeight w:val="300"/>
        </w:trPr>
        <w:tc>
          <w:tcPr>
            <w:tcW w:w="5680" w:type="dxa"/>
            <w:tcBorders>
              <w:top w:val="nil"/>
              <w:left w:val="nil"/>
              <w:bottom w:val="nil"/>
              <w:right w:val="nil"/>
            </w:tcBorders>
            <w:shd w:val="clear" w:color="auto" w:fill="auto"/>
            <w:vAlign w:val="center"/>
            <w:hideMark/>
          </w:tcPr>
          <w:p w14:paraId="65768CDB" w14:textId="77777777" w:rsidR="000E7AE3" w:rsidRPr="0086751D" w:rsidRDefault="000E7AE3" w:rsidP="006234AB">
            <w:pPr>
              <w:rPr>
                <w:lang w:eastAsia="sl-SI"/>
              </w:rPr>
            </w:pPr>
            <w:r w:rsidRPr="0086751D">
              <w:rPr>
                <w:lang w:eastAsia="sl-SI"/>
              </w:rPr>
              <w:t>NIK 1 (15x17)</w:t>
            </w:r>
          </w:p>
        </w:tc>
        <w:tc>
          <w:tcPr>
            <w:tcW w:w="983" w:type="dxa"/>
            <w:tcBorders>
              <w:top w:val="nil"/>
              <w:left w:val="nil"/>
              <w:bottom w:val="nil"/>
              <w:right w:val="nil"/>
            </w:tcBorders>
            <w:shd w:val="clear" w:color="auto" w:fill="auto"/>
            <w:noWrap/>
            <w:vAlign w:val="center"/>
            <w:hideMark/>
          </w:tcPr>
          <w:p w14:paraId="10069856"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680EC87F" w14:textId="77777777" w:rsidR="000E7AE3" w:rsidRPr="0086751D" w:rsidRDefault="000E7AE3" w:rsidP="006234AB">
            <w:pPr>
              <w:rPr>
                <w:lang w:eastAsia="sl-SI"/>
              </w:rPr>
            </w:pPr>
            <w:r w:rsidRPr="0086751D">
              <w:rPr>
                <w:lang w:eastAsia="sl-SI"/>
              </w:rPr>
              <w:t>5</w:t>
            </w:r>
          </w:p>
        </w:tc>
      </w:tr>
      <w:tr w:rsidR="000E7AE3" w:rsidRPr="0086751D" w14:paraId="52C8C41D" w14:textId="77777777" w:rsidTr="0026122E">
        <w:trPr>
          <w:trHeight w:val="300"/>
        </w:trPr>
        <w:tc>
          <w:tcPr>
            <w:tcW w:w="5680" w:type="dxa"/>
            <w:tcBorders>
              <w:top w:val="nil"/>
              <w:left w:val="nil"/>
              <w:bottom w:val="nil"/>
              <w:right w:val="nil"/>
            </w:tcBorders>
            <w:shd w:val="clear" w:color="auto" w:fill="auto"/>
            <w:vAlign w:val="center"/>
            <w:hideMark/>
          </w:tcPr>
          <w:p w14:paraId="0A865E6C" w14:textId="77777777" w:rsidR="000E7AE3" w:rsidRPr="0086751D" w:rsidRDefault="000E7AE3" w:rsidP="006234AB">
            <w:pPr>
              <w:rPr>
                <w:lang w:eastAsia="sl-SI"/>
              </w:rPr>
            </w:pPr>
            <w:r w:rsidRPr="0086751D">
              <w:rPr>
                <w:lang w:eastAsia="sl-SI"/>
              </w:rPr>
              <w:t>NIK 2 (30x17)</w:t>
            </w:r>
          </w:p>
        </w:tc>
        <w:tc>
          <w:tcPr>
            <w:tcW w:w="983" w:type="dxa"/>
            <w:tcBorders>
              <w:top w:val="nil"/>
              <w:left w:val="nil"/>
              <w:bottom w:val="nil"/>
              <w:right w:val="nil"/>
            </w:tcBorders>
            <w:shd w:val="clear" w:color="auto" w:fill="auto"/>
            <w:noWrap/>
            <w:vAlign w:val="center"/>
            <w:hideMark/>
          </w:tcPr>
          <w:p w14:paraId="5FE1045D"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5671474A" w14:textId="77777777" w:rsidR="000E7AE3" w:rsidRPr="0086751D" w:rsidRDefault="000E7AE3" w:rsidP="006234AB">
            <w:pPr>
              <w:rPr>
                <w:lang w:eastAsia="sl-SI"/>
              </w:rPr>
            </w:pPr>
            <w:r w:rsidRPr="0086751D">
              <w:rPr>
                <w:lang w:eastAsia="sl-SI"/>
              </w:rPr>
              <w:t>2</w:t>
            </w:r>
          </w:p>
        </w:tc>
      </w:tr>
      <w:tr w:rsidR="000E7AE3" w:rsidRPr="0086751D" w14:paraId="0BBE1902" w14:textId="77777777" w:rsidTr="0026122E">
        <w:trPr>
          <w:trHeight w:val="300"/>
        </w:trPr>
        <w:tc>
          <w:tcPr>
            <w:tcW w:w="5680" w:type="dxa"/>
            <w:tcBorders>
              <w:top w:val="nil"/>
              <w:left w:val="nil"/>
              <w:bottom w:val="nil"/>
              <w:right w:val="nil"/>
            </w:tcBorders>
            <w:shd w:val="clear" w:color="auto" w:fill="auto"/>
            <w:vAlign w:val="center"/>
            <w:hideMark/>
          </w:tcPr>
          <w:p w14:paraId="7B186B64" w14:textId="77777777" w:rsidR="000E7AE3" w:rsidRPr="0086751D" w:rsidRDefault="000E7AE3" w:rsidP="006234AB">
            <w:pPr>
              <w:rPr>
                <w:lang w:eastAsia="sl-SI"/>
              </w:rPr>
            </w:pPr>
            <w:r w:rsidRPr="0086751D">
              <w:rPr>
                <w:lang w:eastAsia="sl-SI"/>
              </w:rPr>
              <w:t>NIK 3 (30x30)</w:t>
            </w:r>
          </w:p>
        </w:tc>
        <w:tc>
          <w:tcPr>
            <w:tcW w:w="983" w:type="dxa"/>
            <w:tcBorders>
              <w:top w:val="nil"/>
              <w:left w:val="nil"/>
              <w:bottom w:val="nil"/>
              <w:right w:val="nil"/>
            </w:tcBorders>
            <w:shd w:val="clear" w:color="auto" w:fill="auto"/>
            <w:noWrap/>
            <w:vAlign w:val="center"/>
            <w:hideMark/>
          </w:tcPr>
          <w:p w14:paraId="72DCD9E1"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1D9F8500" w14:textId="77777777" w:rsidR="000E7AE3" w:rsidRPr="0086751D" w:rsidRDefault="000E7AE3" w:rsidP="006234AB">
            <w:pPr>
              <w:rPr>
                <w:lang w:eastAsia="sl-SI"/>
              </w:rPr>
            </w:pPr>
            <w:r w:rsidRPr="0086751D">
              <w:rPr>
                <w:lang w:eastAsia="sl-SI"/>
              </w:rPr>
              <w:t>2</w:t>
            </w:r>
          </w:p>
        </w:tc>
      </w:tr>
      <w:tr w:rsidR="000E7AE3" w:rsidRPr="0086751D" w14:paraId="7EA98F67" w14:textId="77777777" w:rsidTr="0026122E">
        <w:trPr>
          <w:trHeight w:val="300"/>
        </w:trPr>
        <w:tc>
          <w:tcPr>
            <w:tcW w:w="5680" w:type="dxa"/>
            <w:tcBorders>
              <w:top w:val="nil"/>
              <w:left w:val="nil"/>
              <w:bottom w:val="nil"/>
              <w:right w:val="nil"/>
            </w:tcBorders>
            <w:shd w:val="clear" w:color="auto" w:fill="auto"/>
            <w:vAlign w:val="center"/>
            <w:hideMark/>
          </w:tcPr>
          <w:p w14:paraId="16D22A8F" w14:textId="77777777" w:rsidR="000E7AE3" w:rsidRPr="0086751D" w:rsidRDefault="000E7AE3" w:rsidP="006234AB">
            <w:pPr>
              <w:rPr>
                <w:lang w:eastAsia="sl-SI"/>
              </w:rPr>
            </w:pPr>
            <w:r w:rsidRPr="0086751D">
              <w:rPr>
                <w:lang w:eastAsia="sl-SI"/>
              </w:rPr>
              <w:t>NIK 5 (40x25)</w:t>
            </w:r>
          </w:p>
        </w:tc>
        <w:tc>
          <w:tcPr>
            <w:tcW w:w="983" w:type="dxa"/>
            <w:tcBorders>
              <w:top w:val="nil"/>
              <w:left w:val="nil"/>
              <w:bottom w:val="nil"/>
              <w:right w:val="nil"/>
            </w:tcBorders>
            <w:shd w:val="clear" w:color="auto" w:fill="auto"/>
            <w:noWrap/>
            <w:vAlign w:val="center"/>
            <w:hideMark/>
          </w:tcPr>
          <w:p w14:paraId="17B778B5"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749E798A" w14:textId="77777777" w:rsidR="000E7AE3" w:rsidRPr="0086751D" w:rsidRDefault="000E7AE3" w:rsidP="006234AB">
            <w:pPr>
              <w:rPr>
                <w:lang w:eastAsia="sl-SI"/>
              </w:rPr>
            </w:pPr>
            <w:r w:rsidRPr="0086751D">
              <w:rPr>
                <w:lang w:eastAsia="sl-SI"/>
              </w:rPr>
              <w:t>2</w:t>
            </w:r>
          </w:p>
        </w:tc>
      </w:tr>
      <w:tr w:rsidR="000E7AE3" w:rsidRPr="0086751D" w14:paraId="7DBD33D9" w14:textId="77777777" w:rsidTr="0026122E">
        <w:trPr>
          <w:trHeight w:val="300"/>
        </w:trPr>
        <w:tc>
          <w:tcPr>
            <w:tcW w:w="5680" w:type="dxa"/>
            <w:tcBorders>
              <w:top w:val="nil"/>
              <w:left w:val="nil"/>
              <w:bottom w:val="nil"/>
              <w:right w:val="nil"/>
            </w:tcBorders>
            <w:shd w:val="clear" w:color="000000" w:fill="DDEBF7"/>
            <w:vAlign w:val="center"/>
            <w:hideMark/>
          </w:tcPr>
          <w:p w14:paraId="49EF4E64" w14:textId="77777777" w:rsidR="000E7AE3" w:rsidRPr="0086751D" w:rsidRDefault="000E7AE3" w:rsidP="006234AB">
            <w:pPr>
              <w:rPr>
                <w:lang w:eastAsia="sl-SI"/>
              </w:rPr>
            </w:pPr>
            <w:r w:rsidRPr="0086751D">
              <w:rPr>
                <w:lang w:eastAsia="sl-SI"/>
              </w:rPr>
              <w:t>Kabelske police</w:t>
            </w:r>
          </w:p>
        </w:tc>
        <w:tc>
          <w:tcPr>
            <w:tcW w:w="983" w:type="dxa"/>
            <w:tcBorders>
              <w:top w:val="nil"/>
              <w:left w:val="nil"/>
              <w:bottom w:val="nil"/>
              <w:right w:val="nil"/>
            </w:tcBorders>
            <w:shd w:val="clear" w:color="000000" w:fill="DDEBF7"/>
            <w:noWrap/>
            <w:hideMark/>
          </w:tcPr>
          <w:p w14:paraId="7C9F226C"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7FF8901A" w14:textId="77777777" w:rsidR="000E7AE3" w:rsidRPr="0086751D" w:rsidRDefault="000E7AE3" w:rsidP="006234AB">
            <w:pPr>
              <w:rPr>
                <w:lang w:eastAsia="sl-SI"/>
              </w:rPr>
            </w:pPr>
            <w:r w:rsidRPr="0086751D">
              <w:rPr>
                <w:lang w:eastAsia="sl-SI"/>
              </w:rPr>
              <w:t> </w:t>
            </w:r>
          </w:p>
        </w:tc>
      </w:tr>
      <w:tr w:rsidR="000E7AE3" w:rsidRPr="0086751D" w14:paraId="52A16E75" w14:textId="77777777" w:rsidTr="0026122E">
        <w:trPr>
          <w:trHeight w:val="600"/>
        </w:trPr>
        <w:tc>
          <w:tcPr>
            <w:tcW w:w="5680" w:type="dxa"/>
            <w:tcBorders>
              <w:top w:val="nil"/>
              <w:left w:val="nil"/>
              <w:bottom w:val="nil"/>
              <w:right w:val="nil"/>
            </w:tcBorders>
            <w:shd w:val="clear" w:color="auto" w:fill="auto"/>
            <w:vAlign w:val="center"/>
            <w:hideMark/>
          </w:tcPr>
          <w:p w14:paraId="5E7AF627" w14:textId="77777777" w:rsidR="000E7AE3" w:rsidRPr="0086751D" w:rsidRDefault="000E7AE3" w:rsidP="006234AB">
            <w:pPr>
              <w:rPr>
                <w:lang w:eastAsia="sl-SI"/>
              </w:rPr>
            </w:pPr>
            <w:r w:rsidRPr="0086751D">
              <w:rPr>
                <w:lang w:eastAsia="sl-SI"/>
              </w:rPr>
              <w:t>Kabelska polica, komplet s spojkami, pritrdilnim in obešalnim priborom, LENX; ELBA ali podobno</w:t>
            </w:r>
          </w:p>
        </w:tc>
        <w:tc>
          <w:tcPr>
            <w:tcW w:w="983" w:type="dxa"/>
            <w:tcBorders>
              <w:top w:val="nil"/>
              <w:left w:val="nil"/>
              <w:bottom w:val="nil"/>
              <w:right w:val="nil"/>
            </w:tcBorders>
            <w:shd w:val="clear" w:color="000000" w:fill="D0CECE"/>
            <w:noWrap/>
            <w:hideMark/>
          </w:tcPr>
          <w:p w14:paraId="2E422CC8"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0CECE"/>
            <w:noWrap/>
            <w:vAlign w:val="center"/>
            <w:hideMark/>
          </w:tcPr>
          <w:p w14:paraId="3BBCBCBD" w14:textId="77777777" w:rsidR="000E7AE3" w:rsidRPr="0086751D" w:rsidRDefault="000E7AE3" w:rsidP="006234AB">
            <w:pPr>
              <w:rPr>
                <w:lang w:eastAsia="sl-SI"/>
              </w:rPr>
            </w:pPr>
            <w:r w:rsidRPr="0086751D">
              <w:rPr>
                <w:lang w:eastAsia="sl-SI"/>
              </w:rPr>
              <w:t> </w:t>
            </w:r>
          </w:p>
        </w:tc>
      </w:tr>
      <w:tr w:rsidR="000E7AE3" w:rsidRPr="0086751D" w14:paraId="657273C0" w14:textId="77777777" w:rsidTr="0026122E">
        <w:trPr>
          <w:trHeight w:val="300"/>
        </w:trPr>
        <w:tc>
          <w:tcPr>
            <w:tcW w:w="5680" w:type="dxa"/>
            <w:tcBorders>
              <w:top w:val="nil"/>
              <w:left w:val="nil"/>
              <w:bottom w:val="nil"/>
              <w:right w:val="nil"/>
            </w:tcBorders>
            <w:shd w:val="clear" w:color="auto" w:fill="auto"/>
            <w:vAlign w:val="center"/>
            <w:hideMark/>
          </w:tcPr>
          <w:p w14:paraId="16176981" w14:textId="77777777" w:rsidR="000E7AE3" w:rsidRPr="0086751D" w:rsidRDefault="000E7AE3" w:rsidP="006234AB">
            <w:pPr>
              <w:rPr>
                <w:lang w:eastAsia="sl-SI"/>
              </w:rPr>
            </w:pPr>
            <w:r w:rsidRPr="0086751D">
              <w:rPr>
                <w:lang w:eastAsia="sl-SI"/>
              </w:rPr>
              <w:t>PK100/60</w:t>
            </w:r>
          </w:p>
        </w:tc>
        <w:tc>
          <w:tcPr>
            <w:tcW w:w="983" w:type="dxa"/>
            <w:tcBorders>
              <w:top w:val="nil"/>
              <w:left w:val="nil"/>
              <w:bottom w:val="nil"/>
              <w:right w:val="nil"/>
            </w:tcBorders>
            <w:shd w:val="clear" w:color="auto" w:fill="auto"/>
            <w:noWrap/>
            <w:vAlign w:val="center"/>
            <w:hideMark/>
          </w:tcPr>
          <w:p w14:paraId="1B373C07"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31069AEE" w14:textId="77777777" w:rsidR="000E7AE3" w:rsidRPr="0086751D" w:rsidRDefault="000E7AE3" w:rsidP="006234AB">
            <w:pPr>
              <w:rPr>
                <w:lang w:eastAsia="sl-SI"/>
              </w:rPr>
            </w:pPr>
            <w:r w:rsidRPr="0086751D">
              <w:rPr>
                <w:lang w:eastAsia="sl-SI"/>
              </w:rPr>
              <w:t>8</w:t>
            </w:r>
          </w:p>
        </w:tc>
      </w:tr>
      <w:tr w:rsidR="000E7AE3" w:rsidRPr="0086751D" w14:paraId="472623E3" w14:textId="77777777" w:rsidTr="0026122E">
        <w:trPr>
          <w:trHeight w:val="300"/>
        </w:trPr>
        <w:tc>
          <w:tcPr>
            <w:tcW w:w="5680" w:type="dxa"/>
            <w:tcBorders>
              <w:top w:val="nil"/>
              <w:left w:val="nil"/>
              <w:bottom w:val="nil"/>
              <w:right w:val="nil"/>
            </w:tcBorders>
            <w:shd w:val="clear" w:color="auto" w:fill="auto"/>
            <w:vAlign w:val="center"/>
            <w:hideMark/>
          </w:tcPr>
          <w:p w14:paraId="72CF7E0A" w14:textId="77777777" w:rsidR="000E7AE3" w:rsidRPr="0086751D" w:rsidRDefault="000E7AE3" w:rsidP="006234AB">
            <w:pPr>
              <w:rPr>
                <w:lang w:eastAsia="sl-SI"/>
              </w:rPr>
            </w:pPr>
            <w:r w:rsidRPr="0086751D">
              <w:rPr>
                <w:lang w:eastAsia="sl-SI"/>
              </w:rPr>
              <w:t>PK200/60</w:t>
            </w:r>
          </w:p>
        </w:tc>
        <w:tc>
          <w:tcPr>
            <w:tcW w:w="983" w:type="dxa"/>
            <w:tcBorders>
              <w:top w:val="nil"/>
              <w:left w:val="nil"/>
              <w:bottom w:val="nil"/>
              <w:right w:val="nil"/>
            </w:tcBorders>
            <w:shd w:val="clear" w:color="auto" w:fill="auto"/>
            <w:noWrap/>
            <w:vAlign w:val="center"/>
            <w:hideMark/>
          </w:tcPr>
          <w:p w14:paraId="1D23380D"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6B2A0C48" w14:textId="77777777" w:rsidR="000E7AE3" w:rsidRPr="0086751D" w:rsidRDefault="000E7AE3" w:rsidP="006234AB">
            <w:pPr>
              <w:rPr>
                <w:lang w:eastAsia="sl-SI"/>
              </w:rPr>
            </w:pPr>
            <w:r w:rsidRPr="0086751D">
              <w:rPr>
                <w:lang w:eastAsia="sl-SI"/>
              </w:rPr>
              <w:t>4</w:t>
            </w:r>
          </w:p>
        </w:tc>
      </w:tr>
      <w:tr w:rsidR="000E7AE3" w:rsidRPr="0086751D" w14:paraId="55458109" w14:textId="77777777" w:rsidTr="0026122E">
        <w:trPr>
          <w:trHeight w:val="300"/>
        </w:trPr>
        <w:tc>
          <w:tcPr>
            <w:tcW w:w="5680" w:type="dxa"/>
            <w:tcBorders>
              <w:top w:val="nil"/>
              <w:left w:val="nil"/>
              <w:bottom w:val="nil"/>
              <w:right w:val="nil"/>
            </w:tcBorders>
            <w:shd w:val="clear" w:color="000000" w:fill="DDEBF7"/>
            <w:vAlign w:val="center"/>
            <w:hideMark/>
          </w:tcPr>
          <w:p w14:paraId="1D3B8D84" w14:textId="77777777" w:rsidR="000E7AE3" w:rsidRPr="0086751D" w:rsidRDefault="000E7AE3" w:rsidP="006234AB">
            <w:pPr>
              <w:rPr>
                <w:lang w:eastAsia="sl-SI"/>
              </w:rPr>
            </w:pPr>
            <w:r w:rsidRPr="0086751D">
              <w:rPr>
                <w:lang w:eastAsia="sl-SI"/>
              </w:rPr>
              <w:t>Dodatni pribor za kabelske police za izdelavo kabelskih tras</w:t>
            </w:r>
          </w:p>
        </w:tc>
        <w:tc>
          <w:tcPr>
            <w:tcW w:w="983" w:type="dxa"/>
            <w:tcBorders>
              <w:top w:val="nil"/>
              <w:left w:val="nil"/>
              <w:bottom w:val="nil"/>
              <w:right w:val="nil"/>
            </w:tcBorders>
            <w:shd w:val="clear" w:color="000000" w:fill="DDEBF7"/>
            <w:noWrap/>
            <w:hideMark/>
          </w:tcPr>
          <w:p w14:paraId="10B0B076"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656E587C" w14:textId="77777777" w:rsidR="000E7AE3" w:rsidRPr="0086751D" w:rsidRDefault="000E7AE3" w:rsidP="006234AB">
            <w:pPr>
              <w:rPr>
                <w:lang w:eastAsia="sl-SI"/>
              </w:rPr>
            </w:pPr>
            <w:r w:rsidRPr="0086751D">
              <w:rPr>
                <w:lang w:eastAsia="sl-SI"/>
              </w:rPr>
              <w:t> </w:t>
            </w:r>
          </w:p>
        </w:tc>
      </w:tr>
      <w:tr w:rsidR="000E7AE3" w:rsidRPr="0086751D" w14:paraId="49883ECD" w14:textId="77777777" w:rsidTr="0026122E">
        <w:trPr>
          <w:trHeight w:val="300"/>
        </w:trPr>
        <w:tc>
          <w:tcPr>
            <w:tcW w:w="5680" w:type="dxa"/>
            <w:tcBorders>
              <w:top w:val="nil"/>
              <w:left w:val="nil"/>
              <w:bottom w:val="nil"/>
              <w:right w:val="nil"/>
            </w:tcBorders>
            <w:shd w:val="clear" w:color="auto" w:fill="auto"/>
            <w:vAlign w:val="center"/>
            <w:hideMark/>
          </w:tcPr>
          <w:p w14:paraId="66741700" w14:textId="77777777" w:rsidR="000E7AE3" w:rsidRPr="0086751D" w:rsidRDefault="000E7AE3" w:rsidP="006234AB">
            <w:pPr>
              <w:rPr>
                <w:lang w:eastAsia="sl-SI"/>
              </w:rPr>
            </w:pPr>
            <w:r w:rsidRPr="0086751D">
              <w:rPr>
                <w:lang w:eastAsia="sl-SI"/>
              </w:rPr>
              <w:t>pokrov kabelske police PPE100</w:t>
            </w:r>
          </w:p>
        </w:tc>
        <w:tc>
          <w:tcPr>
            <w:tcW w:w="983" w:type="dxa"/>
            <w:tcBorders>
              <w:top w:val="nil"/>
              <w:left w:val="nil"/>
              <w:bottom w:val="nil"/>
              <w:right w:val="nil"/>
            </w:tcBorders>
            <w:shd w:val="clear" w:color="auto" w:fill="auto"/>
            <w:noWrap/>
            <w:vAlign w:val="center"/>
            <w:hideMark/>
          </w:tcPr>
          <w:p w14:paraId="0EA347F3"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290BECCD" w14:textId="77777777" w:rsidR="000E7AE3" w:rsidRPr="0086751D" w:rsidRDefault="000E7AE3" w:rsidP="006234AB">
            <w:pPr>
              <w:rPr>
                <w:lang w:eastAsia="sl-SI"/>
              </w:rPr>
            </w:pPr>
            <w:r w:rsidRPr="0086751D">
              <w:rPr>
                <w:lang w:eastAsia="sl-SI"/>
              </w:rPr>
              <w:t>8</w:t>
            </w:r>
          </w:p>
        </w:tc>
      </w:tr>
      <w:tr w:rsidR="000E7AE3" w:rsidRPr="0086751D" w14:paraId="161048A2" w14:textId="77777777" w:rsidTr="0026122E">
        <w:trPr>
          <w:trHeight w:val="300"/>
        </w:trPr>
        <w:tc>
          <w:tcPr>
            <w:tcW w:w="5680" w:type="dxa"/>
            <w:tcBorders>
              <w:top w:val="nil"/>
              <w:left w:val="nil"/>
              <w:bottom w:val="nil"/>
              <w:right w:val="nil"/>
            </w:tcBorders>
            <w:shd w:val="clear" w:color="auto" w:fill="auto"/>
            <w:vAlign w:val="center"/>
            <w:hideMark/>
          </w:tcPr>
          <w:p w14:paraId="0ADE1F82" w14:textId="77777777" w:rsidR="000E7AE3" w:rsidRPr="0086751D" w:rsidRDefault="000E7AE3" w:rsidP="006234AB">
            <w:pPr>
              <w:rPr>
                <w:lang w:eastAsia="sl-SI"/>
              </w:rPr>
            </w:pPr>
            <w:r w:rsidRPr="0086751D">
              <w:rPr>
                <w:lang w:eastAsia="sl-SI"/>
              </w:rPr>
              <w:t>pokrov kabelske police PPE200</w:t>
            </w:r>
          </w:p>
        </w:tc>
        <w:tc>
          <w:tcPr>
            <w:tcW w:w="983" w:type="dxa"/>
            <w:tcBorders>
              <w:top w:val="nil"/>
              <w:left w:val="nil"/>
              <w:bottom w:val="nil"/>
              <w:right w:val="nil"/>
            </w:tcBorders>
            <w:shd w:val="clear" w:color="auto" w:fill="auto"/>
            <w:noWrap/>
            <w:vAlign w:val="center"/>
            <w:hideMark/>
          </w:tcPr>
          <w:p w14:paraId="066B7A53"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64406930" w14:textId="77777777" w:rsidR="000E7AE3" w:rsidRPr="0086751D" w:rsidRDefault="000E7AE3" w:rsidP="006234AB">
            <w:pPr>
              <w:rPr>
                <w:lang w:eastAsia="sl-SI"/>
              </w:rPr>
            </w:pPr>
            <w:r w:rsidRPr="0086751D">
              <w:rPr>
                <w:lang w:eastAsia="sl-SI"/>
              </w:rPr>
              <w:t>4</w:t>
            </w:r>
          </w:p>
        </w:tc>
      </w:tr>
      <w:tr w:rsidR="000E7AE3" w:rsidRPr="0086751D" w14:paraId="6589B496" w14:textId="77777777" w:rsidTr="0026122E">
        <w:trPr>
          <w:trHeight w:val="300"/>
        </w:trPr>
        <w:tc>
          <w:tcPr>
            <w:tcW w:w="5680" w:type="dxa"/>
            <w:tcBorders>
              <w:top w:val="nil"/>
              <w:left w:val="nil"/>
              <w:bottom w:val="nil"/>
              <w:right w:val="nil"/>
            </w:tcBorders>
            <w:shd w:val="clear" w:color="000000" w:fill="DDEBF7"/>
            <w:vAlign w:val="center"/>
            <w:hideMark/>
          </w:tcPr>
          <w:p w14:paraId="09BF1B70" w14:textId="77777777" w:rsidR="000E7AE3" w:rsidRPr="0086751D" w:rsidRDefault="000E7AE3" w:rsidP="006234AB">
            <w:pPr>
              <w:rPr>
                <w:lang w:eastAsia="sl-SI"/>
              </w:rPr>
            </w:pPr>
            <w:r w:rsidRPr="0086751D">
              <w:rPr>
                <w:lang w:eastAsia="sl-SI"/>
              </w:rPr>
              <w:t>Parapetni kanali</w:t>
            </w:r>
          </w:p>
        </w:tc>
        <w:tc>
          <w:tcPr>
            <w:tcW w:w="983" w:type="dxa"/>
            <w:tcBorders>
              <w:top w:val="nil"/>
              <w:left w:val="nil"/>
              <w:bottom w:val="nil"/>
              <w:right w:val="nil"/>
            </w:tcBorders>
            <w:shd w:val="clear" w:color="000000" w:fill="DDEBF7"/>
            <w:noWrap/>
            <w:hideMark/>
          </w:tcPr>
          <w:p w14:paraId="038C4E17"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389C76E3" w14:textId="77777777" w:rsidR="000E7AE3" w:rsidRPr="0086751D" w:rsidRDefault="000E7AE3" w:rsidP="006234AB">
            <w:pPr>
              <w:rPr>
                <w:lang w:eastAsia="sl-SI"/>
              </w:rPr>
            </w:pPr>
            <w:r w:rsidRPr="0086751D">
              <w:rPr>
                <w:lang w:eastAsia="sl-SI"/>
              </w:rPr>
              <w:t> </w:t>
            </w:r>
          </w:p>
        </w:tc>
      </w:tr>
      <w:tr w:rsidR="000E7AE3" w:rsidRPr="0086751D" w14:paraId="4699851D" w14:textId="77777777" w:rsidTr="0026122E">
        <w:trPr>
          <w:trHeight w:val="300"/>
        </w:trPr>
        <w:tc>
          <w:tcPr>
            <w:tcW w:w="5680" w:type="dxa"/>
            <w:tcBorders>
              <w:top w:val="nil"/>
              <w:left w:val="nil"/>
              <w:bottom w:val="nil"/>
              <w:right w:val="nil"/>
            </w:tcBorders>
            <w:shd w:val="clear" w:color="auto" w:fill="auto"/>
            <w:vAlign w:val="center"/>
            <w:hideMark/>
          </w:tcPr>
          <w:p w14:paraId="6EE1BB53" w14:textId="77777777" w:rsidR="000E7AE3" w:rsidRPr="0086751D" w:rsidRDefault="000E7AE3" w:rsidP="006234AB">
            <w:pPr>
              <w:rPr>
                <w:lang w:eastAsia="sl-SI"/>
              </w:rPr>
            </w:pPr>
            <w:r w:rsidRPr="0086751D">
              <w:rPr>
                <w:lang w:eastAsia="sl-SI"/>
              </w:rPr>
              <w:t xml:space="preserve">Parapetni kanal </w:t>
            </w:r>
            <w:proofErr w:type="spellStart"/>
            <w:r w:rsidRPr="0086751D">
              <w:rPr>
                <w:lang w:eastAsia="sl-SI"/>
              </w:rPr>
              <w:t>legrand</w:t>
            </w:r>
            <w:proofErr w:type="spellEnd"/>
          </w:p>
        </w:tc>
        <w:tc>
          <w:tcPr>
            <w:tcW w:w="983" w:type="dxa"/>
            <w:tcBorders>
              <w:top w:val="nil"/>
              <w:left w:val="nil"/>
              <w:bottom w:val="nil"/>
              <w:right w:val="nil"/>
            </w:tcBorders>
            <w:shd w:val="clear" w:color="auto" w:fill="auto"/>
            <w:noWrap/>
            <w:vAlign w:val="center"/>
            <w:hideMark/>
          </w:tcPr>
          <w:p w14:paraId="64DC6160"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75909463" w14:textId="77777777" w:rsidR="000E7AE3" w:rsidRPr="0086751D" w:rsidRDefault="000E7AE3" w:rsidP="006234AB">
            <w:pPr>
              <w:rPr>
                <w:lang w:eastAsia="sl-SI"/>
              </w:rPr>
            </w:pPr>
            <w:r w:rsidRPr="0086751D">
              <w:rPr>
                <w:lang w:eastAsia="sl-SI"/>
              </w:rPr>
              <w:t>16</w:t>
            </w:r>
          </w:p>
        </w:tc>
      </w:tr>
      <w:tr w:rsidR="000E7AE3" w:rsidRPr="0086751D" w14:paraId="33AEB299" w14:textId="77777777" w:rsidTr="0026122E">
        <w:trPr>
          <w:trHeight w:val="300"/>
        </w:trPr>
        <w:tc>
          <w:tcPr>
            <w:tcW w:w="5680" w:type="dxa"/>
            <w:tcBorders>
              <w:top w:val="nil"/>
              <w:left w:val="nil"/>
              <w:bottom w:val="nil"/>
              <w:right w:val="nil"/>
            </w:tcBorders>
            <w:shd w:val="clear" w:color="000000" w:fill="DDEBF7"/>
            <w:vAlign w:val="center"/>
            <w:hideMark/>
          </w:tcPr>
          <w:p w14:paraId="0A9479C9" w14:textId="77777777" w:rsidR="000E7AE3" w:rsidRPr="0086751D" w:rsidRDefault="000E7AE3" w:rsidP="006234AB">
            <w:pPr>
              <w:rPr>
                <w:lang w:eastAsia="sl-SI"/>
              </w:rPr>
            </w:pPr>
            <w:r w:rsidRPr="0086751D">
              <w:rPr>
                <w:lang w:eastAsia="sl-SI"/>
              </w:rPr>
              <w:t>Razvodne doze</w:t>
            </w:r>
          </w:p>
        </w:tc>
        <w:tc>
          <w:tcPr>
            <w:tcW w:w="983" w:type="dxa"/>
            <w:tcBorders>
              <w:top w:val="nil"/>
              <w:left w:val="nil"/>
              <w:bottom w:val="nil"/>
              <w:right w:val="nil"/>
            </w:tcBorders>
            <w:shd w:val="clear" w:color="000000" w:fill="DDEBF7"/>
            <w:noWrap/>
            <w:hideMark/>
          </w:tcPr>
          <w:p w14:paraId="7D10DC19"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0AD8A13F" w14:textId="77777777" w:rsidR="000E7AE3" w:rsidRPr="0086751D" w:rsidRDefault="000E7AE3" w:rsidP="006234AB">
            <w:pPr>
              <w:rPr>
                <w:lang w:eastAsia="sl-SI"/>
              </w:rPr>
            </w:pPr>
            <w:r w:rsidRPr="0086751D">
              <w:rPr>
                <w:lang w:eastAsia="sl-SI"/>
              </w:rPr>
              <w:t> </w:t>
            </w:r>
          </w:p>
        </w:tc>
      </w:tr>
      <w:tr w:rsidR="000E7AE3" w:rsidRPr="0086751D" w14:paraId="1B73F57F" w14:textId="77777777" w:rsidTr="0026122E">
        <w:trPr>
          <w:trHeight w:val="600"/>
        </w:trPr>
        <w:tc>
          <w:tcPr>
            <w:tcW w:w="5680" w:type="dxa"/>
            <w:tcBorders>
              <w:top w:val="nil"/>
              <w:left w:val="nil"/>
              <w:bottom w:val="nil"/>
              <w:right w:val="nil"/>
            </w:tcBorders>
            <w:shd w:val="clear" w:color="auto" w:fill="auto"/>
            <w:vAlign w:val="center"/>
            <w:hideMark/>
          </w:tcPr>
          <w:p w14:paraId="500660B6" w14:textId="77777777" w:rsidR="000E7AE3" w:rsidRPr="0086751D" w:rsidRDefault="000E7AE3" w:rsidP="006234AB">
            <w:pPr>
              <w:rPr>
                <w:lang w:eastAsia="sl-SI"/>
              </w:rPr>
            </w:pPr>
            <w:r w:rsidRPr="0086751D">
              <w:rPr>
                <w:lang w:eastAsia="sl-SI"/>
              </w:rPr>
              <w:t>Razvodne doze PVC RKP, komplet s sponkami in pritrdilnim materialom, razvod moč in razsvetljava</w:t>
            </w:r>
          </w:p>
        </w:tc>
        <w:tc>
          <w:tcPr>
            <w:tcW w:w="983" w:type="dxa"/>
            <w:tcBorders>
              <w:top w:val="nil"/>
              <w:left w:val="nil"/>
              <w:bottom w:val="nil"/>
              <w:right w:val="nil"/>
            </w:tcBorders>
            <w:shd w:val="clear" w:color="auto" w:fill="auto"/>
            <w:noWrap/>
            <w:vAlign w:val="center"/>
            <w:hideMark/>
          </w:tcPr>
          <w:p w14:paraId="1FB90AC0"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18DE190E" w14:textId="77777777" w:rsidR="000E7AE3" w:rsidRPr="0086751D" w:rsidRDefault="000E7AE3" w:rsidP="006234AB">
            <w:pPr>
              <w:rPr>
                <w:lang w:eastAsia="sl-SI"/>
              </w:rPr>
            </w:pPr>
            <w:r w:rsidRPr="0086751D">
              <w:rPr>
                <w:lang w:eastAsia="sl-SI"/>
              </w:rPr>
              <w:t>6</w:t>
            </w:r>
          </w:p>
        </w:tc>
      </w:tr>
      <w:tr w:rsidR="000E7AE3" w:rsidRPr="0086751D" w14:paraId="06D02D6B" w14:textId="77777777" w:rsidTr="0026122E">
        <w:trPr>
          <w:trHeight w:val="300"/>
        </w:trPr>
        <w:tc>
          <w:tcPr>
            <w:tcW w:w="5680" w:type="dxa"/>
            <w:tcBorders>
              <w:top w:val="nil"/>
              <w:left w:val="nil"/>
              <w:bottom w:val="nil"/>
              <w:right w:val="nil"/>
            </w:tcBorders>
            <w:shd w:val="clear" w:color="000000" w:fill="DDEBF7"/>
            <w:vAlign w:val="center"/>
            <w:hideMark/>
          </w:tcPr>
          <w:p w14:paraId="4A9DC095" w14:textId="77777777" w:rsidR="000E7AE3" w:rsidRPr="0086751D" w:rsidRDefault="000E7AE3" w:rsidP="006234AB">
            <w:pPr>
              <w:rPr>
                <w:lang w:eastAsia="sl-SI"/>
              </w:rPr>
            </w:pPr>
            <w:r w:rsidRPr="0086751D">
              <w:rPr>
                <w:lang w:eastAsia="sl-SI"/>
              </w:rPr>
              <w:t>Demontaže, izsekavanja, režijske ure</w:t>
            </w:r>
          </w:p>
        </w:tc>
        <w:tc>
          <w:tcPr>
            <w:tcW w:w="983" w:type="dxa"/>
            <w:tcBorders>
              <w:top w:val="nil"/>
              <w:left w:val="nil"/>
              <w:bottom w:val="nil"/>
              <w:right w:val="nil"/>
            </w:tcBorders>
            <w:shd w:val="clear" w:color="000000" w:fill="DDEBF7"/>
            <w:noWrap/>
            <w:hideMark/>
          </w:tcPr>
          <w:p w14:paraId="20F1FDDB"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7EA47958" w14:textId="77777777" w:rsidR="000E7AE3" w:rsidRPr="0086751D" w:rsidRDefault="000E7AE3" w:rsidP="006234AB">
            <w:pPr>
              <w:rPr>
                <w:lang w:eastAsia="sl-SI"/>
              </w:rPr>
            </w:pPr>
            <w:r w:rsidRPr="0086751D">
              <w:rPr>
                <w:lang w:eastAsia="sl-SI"/>
              </w:rPr>
              <w:t> </w:t>
            </w:r>
          </w:p>
        </w:tc>
      </w:tr>
      <w:tr w:rsidR="000E7AE3" w:rsidRPr="0086751D" w14:paraId="2720366A" w14:textId="77777777" w:rsidTr="0026122E">
        <w:trPr>
          <w:trHeight w:val="300"/>
        </w:trPr>
        <w:tc>
          <w:tcPr>
            <w:tcW w:w="5680" w:type="dxa"/>
            <w:tcBorders>
              <w:top w:val="nil"/>
              <w:left w:val="nil"/>
              <w:bottom w:val="nil"/>
              <w:right w:val="nil"/>
            </w:tcBorders>
            <w:shd w:val="clear" w:color="auto" w:fill="auto"/>
            <w:vAlign w:val="center"/>
            <w:hideMark/>
          </w:tcPr>
          <w:p w14:paraId="7B6B0C81" w14:textId="77777777" w:rsidR="000E7AE3" w:rsidRPr="0086751D" w:rsidRDefault="000E7AE3" w:rsidP="006234AB">
            <w:pPr>
              <w:rPr>
                <w:lang w:eastAsia="sl-SI"/>
              </w:rPr>
            </w:pPr>
            <w:r w:rsidRPr="0086751D">
              <w:rPr>
                <w:lang w:eastAsia="sl-SI"/>
              </w:rPr>
              <w:t xml:space="preserve">rezijske ure pri predelavi inštalacij </w:t>
            </w:r>
          </w:p>
        </w:tc>
        <w:tc>
          <w:tcPr>
            <w:tcW w:w="983" w:type="dxa"/>
            <w:tcBorders>
              <w:top w:val="nil"/>
              <w:left w:val="nil"/>
              <w:bottom w:val="nil"/>
              <w:right w:val="nil"/>
            </w:tcBorders>
            <w:shd w:val="clear" w:color="auto" w:fill="auto"/>
            <w:noWrap/>
            <w:vAlign w:val="center"/>
            <w:hideMark/>
          </w:tcPr>
          <w:p w14:paraId="54CB9843" w14:textId="77777777" w:rsidR="000E7AE3" w:rsidRPr="0086751D" w:rsidRDefault="000E7AE3" w:rsidP="006234AB">
            <w:pPr>
              <w:rPr>
                <w:lang w:eastAsia="sl-SI"/>
              </w:rPr>
            </w:pPr>
            <w:r w:rsidRPr="0086751D">
              <w:rPr>
                <w:lang w:eastAsia="sl-SI"/>
              </w:rPr>
              <w:t>ur</w:t>
            </w:r>
          </w:p>
        </w:tc>
        <w:tc>
          <w:tcPr>
            <w:tcW w:w="960" w:type="dxa"/>
            <w:tcBorders>
              <w:top w:val="nil"/>
              <w:left w:val="nil"/>
              <w:bottom w:val="nil"/>
              <w:right w:val="nil"/>
            </w:tcBorders>
            <w:shd w:val="clear" w:color="auto" w:fill="auto"/>
            <w:noWrap/>
            <w:vAlign w:val="center"/>
            <w:hideMark/>
          </w:tcPr>
          <w:p w14:paraId="219D35A8" w14:textId="77777777" w:rsidR="000E7AE3" w:rsidRPr="0086751D" w:rsidRDefault="000E7AE3" w:rsidP="006234AB">
            <w:pPr>
              <w:rPr>
                <w:lang w:eastAsia="sl-SI"/>
              </w:rPr>
            </w:pPr>
            <w:r w:rsidRPr="0086751D">
              <w:rPr>
                <w:lang w:eastAsia="sl-SI"/>
              </w:rPr>
              <w:t>12</w:t>
            </w:r>
          </w:p>
        </w:tc>
      </w:tr>
      <w:tr w:rsidR="000E7AE3" w:rsidRPr="0086751D" w14:paraId="5995AFDB" w14:textId="77777777" w:rsidTr="0026122E">
        <w:trPr>
          <w:trHeight w:val="900"/>
        </w:trPr>
        <w:tc>
          <w:tcPr>
            <w:tcW w:w="5680" w:type="dxa"/>
            <w:tcBorders>
              <w:top w:val="nil"/>
              <w:left w:val="nil"/>
              <w:bottom w:val="nil"/>
              <w:right w:val="nil"/>
            </w:tcBorders>
            <w:shd w:val="clear" w:color="auto" w:fill="auto"/>
            <w:vAlign w:val="center"/>
            <w:hideMark/>
          </w:tcPr>
          <w:p w14:paraId="19D445D2" w14:textId="77777777" w:rsidR="000E7AE3" w:rsidRPr="0086751D" w:rsidRDefault="000E7AE3" w:rsidP="006234AB">
            <w:pPr>
              <w:rPr>
                <w:lang w:eastAsia="sl-SI"/>
              </w:rPr>
            </w:pPr>
            <w:r w:rsidRPr="0086751D">
              <w:rPr>
                <w:lang w:eastAsia="sl-SI"/>
              </w:rPr>
              <w:t>Izdelava prebojev, izsekavanja, za polaganje novih kablov (podometna instalacija,..) - ocena, usklajevanja in ostale režijske ure</w:t>
            </w:r>
          </w:p>
        </w:tc>
        <w:tc>
          <w:tcPr>
            <w:tcW w:w="983" w:type="dxa"/>
            <w:tcBorders>
              <w:top w:val="nil"/>
              <w:left w:val="nil"/>
              <w:bottom w:val="nil"/>
              <w:right w:val="nil"/>
            </w:tcBorders>
            <w:shd w:val="clear" w:color="auto" w:fill="auto"/>
            <w:noWrap/>
            <w:vAlign w:val="center"/>
            <w:hideMark/>
          </w:tcPr>
          <w:p w14:paraId="7F873D70" w14:textId="77777777" w:rsidR="000E7AE3" w:rsidRPr="0086751D" w:rsidRDefault="000E7AE3" w:rsidP="006234AB">
            <w:pPr>
              <w:rPr>
                <w:lang w:eastAsia="sl-SI"/>
              </w:rPr>
            </w:pPr>
            <w:r w:rsidRPr="0086751D">
              <w:rPr>
                <w:lang w:eastAsia="sl-SI"/>
              </w:rPr>
              <w:t>ur</w:t>
            </w:r>
          </w:p>
        </w:tc>
        <w:tc>
          <w:tcPr>
            <w:tcW w:w="960" w:type="dxa"/>
            <w:tcBorders>
              <w:top w:val="nil"/>
              <w:left w:val="nil"/>
              <w:bottom w:val="nil"/>
              <w:right w:val="nil"/>
            </w:tcBorders>
            <w:shd w:val="clear" w:color="auto" w:fill="auto"/>
            <w:noWrap/>
            <w:vAlign w:val="center"/>
            <w:hideMark/>
          </w:tcPr>
          <w:p w14:paraId="024CDBB7" w14:textId="77777777" w:rsidR="000E7AE3" w:rsidRPr="0086751D" w:rsidRDefault="000E7AE3" w:rsidP="006234AB">
            <w:pPr>
              <w:rPr>
                <w:lang w:eastAsia="sl-SI"/>
              </w:rPr>
            </w:pPr>
            <w:r w:rsidRPr="0086751D">
              <w:rPr>
                <w:lang w:eastAsia="sl-SI"/>
              </w:rPr>
              <w:t>8</w:t>
            </w:r>
          </w:p>
        </w:tc>
      </w:tr>
      <w:tr w:rsidR="000E7AE3" w:rsidRPr="0086751D" w14:paraId="5C07CC94" w14:textId="77777777" w:rsidTr="0026122E">
        <w:trPr>
          <w:trHeight w:val="300"/>
        </w:trPr>
        <w:tc>
          <w:tcPr>
            <w:tcW w:w="5680" w:type="dxa"/>
            <w:tcBorders>
              <w:top w:val="nil"/>
              <w:left w:val="nil"/>
              <w:bottom w:val="nil"/>
              <w:right w:val="nil"/>
            </w:tcBorders>
            <w:shd w:val="clear" w:color="000000" w:fill="DDEBF7"/>
            <w:vAlign w:val="center"/>
            <w:hideMark/>
          </w:tcPr>
          <w:p w14:paraId="5E883D20" w14:textId="77777777" w:rsidR="000E7AE3" w:rsidRPr="0086751D" w:rsidRDefault="000E7AE3" w:rsidP="006234AB">
            <w:pPr>
              <w:rPr>
                <w:lang w:eastAsia="sl-SI"/>
              </w:rPr>
            </w:pPr>
            <w:r w:rsidRPr="0086751D">
              <w:rPr>
                <w:lang w:eastAsia="sl-SI"/>
              </w:rPr>
              <w:t>Izenačenje potencialov</w:t>
            </w:r>
          </w:p>
        </w:tc>
        <w:tc>
          <w:tcPr>
            <w:tcW w:w="983" w:type="dxa"/>
            <w:tcBorders>
              <w:top w:val="nil"/>
              <w:left w:val="nil"/>
              <w:bottom w:val="nil"/>
              <w:right w:val="nil"/>
            </w:tcBorders>
            <w:shd w:val="clear" w:color="000000" w:fill="DDEBF7"/>
            <w:noWrap/>
            <w:hideMark/>
          </w:tcPr>
          <w:p w14:paraId="2B9DD9EE"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61BE491D" w14:textId="77777777" w:rsidR="000E7AE3" w:rsidRPr="0086751D" w:rsidRDefault="000E7AE3" w:rsidP="006234AB">
            <w:pPr>
              <w:rPr>
                <w:lang w:eastAsia="sl-SI"/>
              </w:rPr>
            </w:pPr>
            <w:r w:rsidRPr="0086751D">
              <w:rPr>
                <w:lang w:eastAsia="sl-SI"/>
              </w:rPr>
              <w:t> </w:t>
            </w:r>
          </w:p>
        </w:tc>
      </w:tr>
      <w:tr w:rsidR="000E7AE3" w:rsidRPr="0086751D" w14:paraId="4D36B980" w14:textId="77777777" w:rsidTr="0026122E">
        <w:trPr>
          <w:trHeight w:val="600"/>
        </w:trPr>
        <w:tc>
          <w:tcPr>
            <w:tcW w:w="5680" w:type="dxa"/>
            <w:tcBorders>
              <w:top w:val="nil"/>
              <w:left w:val="nil"/>
              <w:bottom w:val="nil"/>
              <w:right w:val="nil"/>
            </w:tcBorders>
            <w:shd w:val="clear" w:color="auto" w:fill="auto"/>
            <w:vAlign w:val="center"/>
            <w:hideMark/>
          </w:tcPr>
          <w:p w14:paraId="32402AF3" w14:textId="77777777" w:rsidR="000E7AE3" w:rsidRPr="0086751D" w:rsidRDefault="000E7AE3" w:rsidP="006234AB">
            <w:pPr>
              <w:rPr>
                <w:lang w:eastAsia="sl-SI"/>
              </w:rPr>
            </w:pPr>
            <w:proofErr w:type="spellStart"/>
            <w:r w:rsidRPr="0086751D">
              <w:rPr>
                <w:lang w:eastAsia="sl-SI"/>
              </w:rPr>
              <w:t>Razdelilec</w:t>
            </w:r>
            <w:proofErr w:type="spellEnd"/>
            <w:r w:rsidRPr="0086751D">
              <w:rPr>
                <w:lang w:eastAsia="sl-SI"/>
              </w:rPr>
              <w:t xml:space="preserve"> z zbiralko za izenačenje potenciala GIP, obstoječ, priklop dodatnega odvodnega vodnika za ZIP1</w:t>
            </w:r>
          </w:p>
        </w:tc>
        <w:tc>
          <w:tcPr>
            <w:tcW w:w="983" w:type="dxa"/>
            <w:tcBorders>
              <w:top w:val="nil"/>
              <w:left w:val="nil"/>
              <w:bottom w:val="nil"/>
              <w:right w:val="nil"/>
            </w:tcBorders>
            <w:shd w:val="clear" w:color="auto" w:fill="auto"/>
            <w:noWrap/>
            <w:vAlign w:val="center"/>
            <w:hideMark/>
          </w:tcPr>
          <w:p w14:paraId="62BC764E"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731379DB" w14:textId="77777777" w:rsidR="000E7AE3" w:rsidRPr="0086751D" w:rsidRDefault="000E7AE3" w:rsidP="006234AB">
            <w:pPr>
              <w:rPr>
                <w:lang w:eastAsia="sl-SI"/>
              </w:rPr>
            </w:pPr>
            <w:r w:rsidRPr="0086751D">
              <w:rPr>
                <w:lang w:eastAsia="sl-SI"/>
              </w:rPr>
              <w:t>1</w:t>
            </w:r>
          </w:p>
        </w:tc>
      </w:tr>
      <w:tr w:rsidR="000E7AE3" w:rsidRPr="0086751D" w14:paraId="2748C0FE" w14:textId="77777777" w:rsidTr="0026122E">
        <w:trPr>
          <w:trHeight w:val="990"/>
        </w:trPr>
        <w:tc>
          <w:tcPr>
            <w:tcW w:w="5680" w:type="dxa"/>
            <w:tcBorders>
              <w:top w:val="nil"/>
              <w:left w:val="nil"/>
              <w:bottom w:val="nil"/>
              <w:right w:val="nil"/>
            </w:tcBorders>
            <w:shd w:val="clear" w:color="auto" w:fill="auto"/>
            <w:vAlign w:val="center"/>
            <w:hideMark/>
          </w:tcPr>
          <w:p w14:paraId="47772F8D" w14:textId="77777777" w:rsidR="000E7AE3" w:rsidRPr="0086751D" w:rsidRDefault="000E7AE3" w:rsidP="006234AB">
            <w:pPr>
              <w:rPr>
                <w:lang w:eastAsia="sl-SI"/>
              </w:rPr>
            </w:pPr>
            <w:r w:rsidRPr="0086751D">
              <w:rPr>
                <w:lang w:eastAsia="sl-SI"/>
              </w:rPr>
              <w:t>Vodnik, položen p/o v izolacijsko cev RFS, RBT, oz. n/o v kabelskih policah do posameznih stikov za izenačenje potenciala, komplet z instalacijskim materialom in priborom</w:t>
            </w:r>
          </w:p>
        </w:tc>
        <w:tc>
          <w:tcPr>
            <w:tcW w:w="983" w:type="dxa"/>
            <w:tcBorders>
              <w:top w:val="nil"/>
              <w:left w:val="nil"/>
              <w:bottom w:val="nil"/>
              <w:right w:val="nil"/>
            </w:tcBorders>
            <w:shd w:val="clear" w:color="auto" w:fill="auto"/>
            <w:noWrap/>
            <w:hideMark/>
          </w:tcPr>
          <w:p w14:paraId="42681C13" w14:textId="77777777" w:rsidR="000E7AE3" w:rsidRPr="0086751D" w:rsidRDefault="000E7AE3" w:rsidP="006234AB">
            <w:pPr>
              <w:rPr>
                <w:lang w:eastAsia="sl-SI"/>
              </w:rPr>
            </w:pPr>
          </w:p>
        </w:tc>
        <w:tc>
          <w:tcPr>
            <w:tcW w:w="960" w:type="dxa"/>
            <w:tcBorders>
              <w:top w:val="nil"/>
              <w:left w:val="nil"/>
              <w:bottom w:val="nil"/>
              <w:right w:val="nil"/>
            </w:tcBorders>
            <w:shd w:val="clear" w:color="auto" w:fill="auto"/>
            <w:noWrap/>
            <w:vAlign w:val="center"/>
            <w:hideMark/>
          </w:tcPr>
          <w:p w14:paraId="2F09D54D" w14:textId="77777777" w:rsidR="000E7AE3" w:rsidRPr="0086751D" w:rsidRDefault="000E7AE3" w:rsidP="006234AB">
            <w:pPr>
              <w:rPr>
                <w:lang w:eastAsia="sl-SI"/>
              </w:rPr>
            </w:pPr>
          </w:p>
        </w:tc>
      </w:tr>
      <w:tr w:rsidR="000E7AE3" w:rsidRPr="0086751D" w14:paraId="29E1C4B1" w14:textId="77777777" w:rsidTr="0026122E">
        <w:trPr>
          <w:trHeight w:val="300"/>
        </w:trPr>
        <w:tc>
          <w:tcPr>
            <w:tcW w:w="5680" w:type="dxa"/>
            <w:tcBorders>
              <w:top w:val="nil"/>
              <w:left w:val="nil"/>
              <w:bottom w:val="nil"/>
              <w:right w:val="nil"/>
            </w:tcBorders>
            <w:shd w:val="clear" w:color="auto" w:fill="auto"/>
            <w:vAlign w:val="center"/>
            <w:hideMark/>
          </w:tcPr>
          <w:p w14:paraId="2D2097D5" w14:textId="77777777" w:rsidR="000E7AE3" w:rsidRPr="0086751D" w:rsidRDefault="000E7AE3" w:rsidP="006234AB">
            <w:pPr>
              <w:rPr>
                <w:lang w:eastAsia="sl-SI"/>
              </w:rPr>
            </w:pPr>
            <w:r w:rsidRPr="0086751D">
              <w:rPr>
                <w:lang w:eastAsia="sl-SI"/>
              </w:rPr>
              <w:t>H07V-K 1x6mm2 rumeno zelena</w:t>
            </w:r>
          </w:p>
        </w:tc>
        <w:tc>
          <w:tcPr>
            <w:tcW w:w="983" w:type="dxa"/>
            <w:tcBorders>
              <w:top w:val="nil"/>
              <w:left w:val="nil"/>
              <w:bottom w:val="nil"/>
              <w:right w:val="nil"/>
            </w:tcBorders>
            <w:shd w:val="clear" w:color="auto" w:fill="auto"/>
            <w:noWrap/>
            <w:vAlign w:val="center"/>
            <w:hideMark/>
          </w:tcPr>
          <w:p w14:paraId="566D8BC3"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43979952" w14:textId="77777777" w:rsidR="000E7AE3" w:rsidRPr="0086751D" w:rsidRDefault="000E7AE3" w:rsidP="006234AB">
            <w:pPr>
              <w:rPr>
                <w:lang w:eastAsia="sl-SI"/>
              </w:rPr>
            </w:pPr>
            <w:r w:rsidRPr="0086751D">
              <w:rPr>
                <w:lang w:eastAsia="sl-SI"/>
              </w:rPr>
              <w:t>20</w:t>
            </w:r>
          </w:p>
        </w:tc>
      </w:tr>
      <w:tr w:rsidR="000E7AE3" w:rsidRPr="0086751D" w14:paraId="4AAC438C" w14:textId="77777777" w:rsidTr="0026122E">
        <w:trPr>
          <w:trHeight w:val="300"/>
        </w:trPr>
        <w:tc>
          <w:tcPr>
            <w:tcW w:w="5680" w:type="dxa"/>
            <w:tcBorders>
              <w:top w:val="nil"/>
              <w:left w:val="nil"/>
              <w:bottom w:val="nil"/>
              <w:right w:val="nil"/>
            </w:tcBorders>
            <w:shd w:val="clear" w:color="auto" w:fill="auto"/>
            <w:vAlign w:val="center"/>
            <w:hideMark/>
          </w:tcPr>
          <w:p w14:paraId="55439556" w14:textId="77777777" w:rsidR="000E7AE3" w:rsidRPr="0086751D" w:rsidRDefault="000E7AE3" w:rsidP="006234AB">
            <w:pPr>
              <w:rPr>
                <w:lang w:eastAsia="sl-SI"/>
              </w:rPr>
            </w:pPr>
            <w:r w:rsidRPr="0086751D">
              <w:rPr>
                <w:lang w:eastAsia="sl-SI"/>
              </w:rPr>
              <w:t>H07V-K 1x16mm2 rumeno zelena</w:t>
            </w:r>
          </w:p>
        </w:tc>
        <w:tc>
          <w:tcPr>
            <w:tcW w:w="983" w:type="dxa"/>
            <w:tcBorders>
              <w:top w:val="nil"/>
              <w:left w:val="nil"/>
              <w:bottom w:val="nil"/>
              <w:right w:val="nil"/>
            </w:tcBorders>
            <w:shd w:val="clear" w:color="auto" w:fill="auto"/>
            <w:noWrap/>
            <w:vAlign w:val="center"/>
            <w:hideMark/>
          </w:tcPr>
          <w:p w14:paraId="1CC4F8AF"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4B850F64" w14:textId="77777777" w:rsidR="000E7AE3" w:rsidRPr="0086751D" w:rsidRDefault="000E7AE3" w:rsidP="006234AB">
            <w:pPr>
              <w:rPr>
                <w:lang w:eastAsia="sl-SI"/>
              </w:rPr>
            </w:pPr>
            <w:r w:rsidRPr="0086751D">
              <w:rPr>
                <w:lang w:eastAsia="sl-SI"/>
              </w:rPr>
              <w:t>20</w:t>
            </w:r>
          </w:p>
        </w:tc>
      </w:tr>
      <w:tr w:rsidR="000E7AE3" w:rsidRPr="0086751D" w14:paraId="3A2D3F21" w14:textId="77777777" w:rsidTr="0026122E">
        <w:trPr>
          <w:trHeight w:val="600"/>
        </w:trPr>
        <w:tc>
          <w:tcPr>
            <w:tcW w:w="5680" w:type="dxa"/>
            <w:tcBorders>
              <w:top w:val="nil"/>
              <w:left w:val="nil"/>
              <w:bottom w:val="nil"/>
              <w:right w:val="nil"/>
            </w:tcBorders>
            <w:shd w:val="clear" w:color="auto" w:fill="auto"/>
            <w:vAlign w:val="center"/>
            <w:hideMark/>
          </w:tcPr>
          <w:p w14:paraId="4DA831FE" w14:textId="77777777" w:rsidR="000E7AE3" w:rsidRPr="0086751D" w:rsidRDefault="000E7AE3" w:rsidP="006234AB">
            <w:pPr>
              <w:rPr>
                <w:lang w:eastAsia="sl-SI"/>
              </w:rPr>
            </w:pPr>
            <w:r w:rsidRPr="0086751D">
              <w:rPr>
                <w:lang w:eastAsia="sl-SI"/>
              </w:rPr>
              <w:t>Doza za izenačitev električnih potencialov, montaža na kabelskih policah, kot npr. DEHN R15</w:t>
            </w:r>
          </w:p>
        </w:tc>
        <w:tc>
          <w:tcPr>
            <w:tcW w:w="983" w:type="dxa"/>
            <w:tcBorders>
              <w:top w:val="nil"/>
              <w:left w:val="nil"/>
              <w:bottom w:val="nil"/>
              <w:right w:val="nil"/>
            </w:tcBorders>
            <w:shd w:val="clear" w:color="auto" w:fill="auto"/>
            <w:noWrap/>
            <w:vAlign w:val="center"/>
            <w:hideMark/>
          </w:tcPr>
          <w:p w14:paraId="4892B8D6"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3FC9C23C" w14:textId="77777777" w:rsidR="000E7AE3" w:rsidRPr="0086751D" w:rsidRDefault="000E7AE3" w:rsidP="006234AB">
            <w:pPr>
              <w:rPr>
                <w:lang w:eastAsia="sl-SI"/>
              </w:rPr>
            </w:pPr>
            <w:r w:rsidRPr="0086751D">
              <w:rPr>
                <w:lang w:eastAsia="sl-SI"/>
              </w:rPr>
              <w:t>1</w:t>
            </w:r>
          </w:p>
        </w:tc>
      </w:tr>
      <w:tr w:rsidR="000E7AE3" w:rsidRPr="0086751D" w14:paraId="43E27D5F" w14:textId="77777777" w:rsidTr="0026122E">
        <w:trPr>
          <w:trHeight w:val="600"/>
        </w:trPr>
        <w:tc>
          <w:tcPr>
            <w:tcW w:w="5680" w:type="dxa"/>
            <w:tcBorders>
              <w:top w:val="nil"/>
              <w:left w:val="nil"/>
              <w:bottom w:val="nil"/>
              <w:right w:val="nil"/>
            </w:tcBorders>
            <w:shd w:val="clear" w:color="auto" w:fill="auto"/>
            <w:vAlign w:val="center"/>
            <w:hideMark/>
          </w:tcPr>
          <w:p w14:paraId="74DBABD4" w14:textId="77777777" w:rsidR="000E7AE3" w:rsidRPr="0086751D" w:rsidRDefault="000E7AE3" w:rsidP="006234AB">
            <w:pPr>
              <w:rPr>
                <w:lang w:eastAsia="sl-SI"/>
              </w:rPr>
            </w:pPr>
            <w:r w:rsidRPr="0086751D">
              <w:rPr>
                <w:lang w:eastAsia="sl-SI"/>
              </w:rPr>
              <w:t xml:space="preserve">Izdelava stika na zaščitno in nevtralno zbiralko v električnem </w:t>
            </w:r>
            <w:proofErr w:type="spellStart"/>
            <w:r w:rsidRPr="0086751D">
              <w:rPr>
                <w:lang w:eastAsia="sl-SI"/>
              </w:rPr>
              <w:t>razdelilcu</w:t>
            </w:r>
            <w:proofErr w:type="spellEnd"/>
            <w:r w:rsidRPr="0086751D">
              <w:rPr>
                <w:lang w:eastAsia="sl-SI"/>
              </w:rPr>
              <w:t xml:space="preserve"> z vijačenjem</w:t>
            </w:r>
          </w:p>
        </w:tc>
        <w:tc>
          <w:tcPr>
            <w:tcW w:w="983" w:type="dxa"/>
            <w:tcBorders>
              <w:top w:val="nil"/>
              <w:left w:val="nil"/>
              <w:bottom w:val="nil"/>
              <w:right w:val="nil"/>
            </w:tcBorders>
            <w:shd w:val="clear" w:color="auto" w:fill="auto"/>
            <w:noWrap/>
            <w:vAlign w:val="center"/>
            <w:hideMark/>
          </w:tcPr>
          <w:p w14:paraId="2A5BD1DD"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1F8EC9DA" w14:textId="77777777" w:rsidR="000E7AE3" w:rsidRPr="0086751D" w:rsidRDefault="000E7AE3" w:rsidP="006234AB">
            <w:pPr>
              <w:rPr>
                <w:lang w:eastAsia="sl-SI"/>
              </w:rPr>
            </w:pPr>
            <w:r w:rsidRPr="0086751D">
              <w:rPr>
                <w:lang w:eastAsia="sl-SI"/>
              </w:rPr>
              <w:t>1</w:t>
            </w:r>
          </w:p>
        </w:tc>
      </w:tr>
      <w:tr w:rsidR="000E7AE3" w:rsidRPr="0086751D" w14:paraId="6F4271AF" w14:textId="77777777" w:rsidTr="0026122E">
        <w:trPr>
          <w:trHeight w:val="900"/>
        </w:trPr>
        <w:tc>
          <w:tcPr>
            <w:tcW w:w="5680" w:type="dxa"/>
            <w:tcBorders>
              <w:top w:val="nil"/>
              <w:left w:val="nil"/>
              <w:bottom w:val="nil"/>
              <w:right w:val="nil"/>
            </w:tcBorders>
            <w:shd w:val="clear" w:color="auto" w:fill="auto"/>
            <w:vAlign w:val="center"/>
            <w:hideMark/>
          </w:tcPr>
          <w:p w14:paraId="62F082CC" w14:textId="77777777" w:rsidR="000E7AE3" w:rsidRPr="0086751D" w:rsidRDefault="000E7AE3" w:rsidP="006234AB">
            <w:pPr>
              <w:rPr>
                <w:lang w:eastAsia="sl-SI"/>
              </w:rPr>
            </w:pPr>
            <w:r w:rsidRPr="0086751D">
              <w:rPr>
                <w:lang w:eastAsia="sl-SI"/>
              </w:rPr>
              <w:t>Izdelava stikov na tehnološko opremo, kovinske mize,  kabelske police, parapetne kanale, ipd. z vijakom in kabelskim čevljem</w:t>
            </w:r>
          </w:p>
        </w:tc>
        <w:tc>
          <w:tcPr>
            <w:tcW w:w="983" w:type="dxa"/>
            <w:tcBorders>
              <w:top w:val="nil"/>
              <w:left w:val="nil"/>
              <w:bottom w:val="nil"/>
              <w:right w:val="nil"/>
            </w:tcBorders>
            <w:shd w:val="clear" w:color="auto" w:fill="auto"/>
            <w:noWrap/>
            <w:vAlign w:val="center"/>
            <w:hideMark/>
          </w:tcPr>
          <w:p w14:paraId="3FD6AB6B"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297B0383" w14:textId="77777777" w:rsidR="000E7AE3" w:rsidRPr="0086751D" w:rsidRDefault="000E7AE3" w:rsidP="006234AB">
            <w:pPr>
              <w:rPr>
                <w:lang w:eastAsia="sl-SI"/>
              </w:rPr>
            </w:pPr>
            <w:r w:rsidRPr="0086751D">
              <w:rPr>
                <w:lang w:eastAsia="sl-SI"/>
              </w:rPr>
              <w:t>2</w:t>
            </w:r>
          </w:p>
        </w:tc>
      </w:tr>
      <w:tr w:rsidR="000E7AE3" w:rsidRPr="0086751D" w14:paraId="310EE225" w14:textId="77777777" w:rsidTr="0026122E">
        <w:trPr>
          <w:trHeight w:val="300"/>
        </w:trPr>
        <w:tc>
          <w:tcPr>
            <w:tcW w:w="5680" w:type="dxa"/>
            <w:tcBorders>
              <w:top w:val="nil"/>
              <w:left w:val="nil"/>
              <w:bottom w:val="nil"/>
              <w:right w:val="nil"/>
            </w:tcBorders>
            <w:shd w:val="clear" w:color="000000" w:fill="DDEBF7"/>
            <w:vAlign w:val="center"/>
            <w:hideMark/>
          </w:tcPr>
          <w:p w14:paraId="63103025" w14:textId="77777777" w:rsidR="000E7AE3" w:rsidRPr="0086751D" w:rsidRDefault="000E7AE3" w:rsidP="006234AB">
            <w:pPr>
              <w:rPr>
                <w:lang w:eastAsia="sl-SI"/>
              </w:rPr>
            </w:pPr>
            <w:proofErr w:type="spellStart"/>
            <w:r w:rsidRPr="0086751D">
              <w:rPr>
                <w:lang w:eastAsia="sl-SI"/>
              </w:rPr>
              <w:t>Razdelilci</w:t>
            </w:r>
            <w:proofErr w:type="spellEnd"/>
          </w:p>
        </w:tc>
        <w:tc>
          <w:tcPr>
            <w:tcW w:w="983" w:type="dxa"/>
            <w:tcBorders>
              <w:top w:val="nil"/>
              <w:left w:val="nil"/>
              <w:bottom w:val="nil"/>
              <w:right w:val="nil"/>
            </w:tcBorders>
            <w:shd w:val="clear" w:color="000000" w:fill="DDEBF7"/>
            <w:noWrap/>
            <w:hideMark/>
          </w:tcPr>
          <w:p w14:paraId="7F13F918"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3C47FF03" w14:textId="77777777" w:rsidR="000E7AE3" w:rsidRPr="0086751D" w:rsidRDefault="000E7AE3" w:rsidP="006234AB">
            <w:pPr>
              <w:rPr>
                <w:lang w:eastAsia="sl-SI"/>
              </w:rPr>
            </w:pPr>
            <w:r w:rsidRPr="0086751D">
              <w:rPr>
                <w:lang w:eastAsia="sl-SI"/>
              </w:rPr>
              <w:t> </w:t>
            </w:r>
          </w:p>
        </w:tc>
      </w:tr>
      <w:tr w:rsidR="000E7AE3" w:rsidRPr="0086751D" w14:paraId="3134261C" w14:textId="77777777" w:rsidTr="0026122E">
        <w:trPr>
          <w:trHeight w:val="600"/>
        </w:trPr>
        <w:tc>
          <w:tcPr>
            <w:tcW w:w="5680" w:type="dxa"/>
            <w:tcBorders>
              <w:top w:val="nil"/>
              <w:left w:val="nil"/>
              <w:bottom w:val="nil"/>
              <w:right w:val="nil"/>
            </w:tcBorders>
            <w:shd w:val="clear" w:color="auto" w:fill="auto"/>
            <w:vAlign w:val="center"/>
            <w:hideMark/>
          </w:tcPr>
          <w:p w14:paraId="230666EE" w14:textId="77777777" w:rsidR="000E7AE3" w:rsidRPr="0086751D" w:rsidRDefault="000E7AE3" w:rsidP="006234AB">
            <w:pPr>
              <w:rPr>
                <w:lang w:eastAsia="sl-SI"/>
              </w:rPr>
            </w:pPr>
            <w:r w:rsidRPr="0086751D">
              <w:rPr>
                <w:lang w:eastAsia="sl-SI"/>
              </w:rPr>
              <w:t>Električna razdelilna omara R-L/A+U (lekarna) podometna, z vgrajeno sledečo opremo (ali ustrezno):</w:t>
            </w:r>
          </w:p>
        </w:tc>
        <w:tc>
          <w:tcPr>
            <w:tcW w:w="983" w:type="dxa"/>
            <w:tcBorders>
              <w:top w:val="nil"/>
              <w:left w:val="nil"/>
              <w:bottom w:val="nil"/>
              <w:right w:val="nil"/>
            </w:tcBorders>
            <w:shd w:val="clear" w:color="auto" w:fill="auto"/>
            <w:noWrap/>
            <w:hideMark/>
          </w:tcPr>
          <w:p w14:paraId="47A788DC" w14:textId="77777777" w:rsidR="000E7AE3" w:rsidRPr="0086751D" w:rsidRDefault="000E7AE3" w:rsidP="006234AB">
            <w:pPr>
              <w:rPr>
                <w:lang w:eastAsia="sl-SI"/>
              </w:rPr>
            </w:pPr>
          </w:p>
        </w:tc>
        <w:tc>
          <w:tcPr>
            <w:tcW w:w="960" w:type="dxa"/>
            <w:tcBorders>
              <w:top w:val="nil"/>
              <w:left w:val="nil"/>
              <w:bottom w:val="nil"/>
              <w:right w:val="nil"/>
            </w:tcBorders>
            <w:shd w:val="clear" w:color="auto" w:fill="auto"/>
            <w:noWrap/>
            <w:vAlign w:val="center"/>
            <w:hideMark/>
          </w:tcPr>
          <w:p w14:paraId="013A35F2" w14:textId="77777777" w:rsidR="000E7AE3" w:rsidRPr="0086751D" w:rsidRDefault="000E7AE3" w:rsidP="006234AB">
            <w:pPr>
              <w:rPr>
                <w:lang w:eastAsia="sl-SI"/>
              </w:rPr>
            </w:pPr>
          </w:p>
        </w:tc>
      </w:tr>
      <w:tr w:rsidR="000E7AE3" w:rsidRPr="0086751D" w14:paraId="3B133C75" w14:textId="77777777" w:rsidTr="0026122E">
        <w:trPr>
          <w:trHeight w:val="600"/>
        </w:trPr>
        <w:tc>
          <w:tcPr>
            <w:tcW w:w="5680" w:type="dxa"/>
            <w:tcBorders>
              <w:top w:val="nil"/>
              <w:left w:val="nil"/>
              <w:bottom w:val="nil"/>
              <w:right w:val="nil"/>
            </w:tcBorders>
            <w:shd w:val="clear" w:color="auto" w:fill="auto"/>
            <w:vAlign w:val="center"/>
            <w:hideMark/>
          </w:tcPr>
          <w:p w14:paraId="38A6C58F" w14:textId="77777777" w:rsidR="000E7AE3" w:rsidRPr="0086751D" w:rsidRDefault="000E7AE3" w:rsidP="006234AB">
            <w:pPr>
              <w:rPr>
                <w:lang w:eastAsia="sl-SI"/>
              </w:rPr>
            </w:pPr>
            <w:r w:rsidRPr="0086751D">
              <w:rPr>
                <w:lang w:eastAsia="sl-SI"/>
              </w:rPr>
              <w:t>električna omara, stenska kovinska nadgradnja (vgradna)  dimenzij 600x600x 150mm komplet z montažno ploščo</w:t>
            </w:r>
          </w:p>
        </w:tc>
        <w:tc>
          <w:tcPr>
            <w:tcW w:w="983" w:type="dxa"/>
            <w:tcBorders>
              <w:top w:val="nil"/>
              <w:left w:val="nil"/>
              <w:bottom w:val="nil"/>
              <w:right w:val="nil"/>
            </w:tcBorders>
            <w:shd w:val="clear" w:color="auto" w:fill="auto"/>
            <w:noWrap/>
            <w:vAlign w:val="center"/>
            <w:hideMark/>
          </w:tcPr>
          <w:p w14:paraId="70F5C591"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1FA94044" w14:textId="77777777" w:rsidR="000E7AE3" w:rsidRPr="0086751D" w:rsidRDefault="000E7AE3" w:rsidP="006234AB">
            <w:pPr>
              <w:rPr>
                <w:lang w:eastAsia="sl-SI"/>
              </w:rPr>
            </w:pPr>
            <w:r w:rsidRPr="0086751D">
              <w:rPr>
                <w:lang w:eastAsia="sl-SI"/>
              </w:rPr>
              <w:t>1</w:t>
            </w:r>
          </w:p>
        </w:tc>
      </w:tr>
      <w:tr w:rsidR="000E7AE3" w:rsidRPr="0086751D" w14:paraId="5ED6CDAD" w14:textId="77777777" w:rsidTr="0026122E">
        <w:trPr>
          <w:trHeight w:val="300"/>
        </w:trPr>
        <w:tc>
          <w:tcPr>
            <w:tcW w:w="5680" w:type="dxa"/>
            <w:tcBorders>
              <w:top w:val="nil"/>
              <w:left w:val="nil"/>
              <w:bottom w:val="nil"/>
              <w:right w:val="nil"/>
            </w:tcBorders>
            <w:shd w:val="clear" w:color="auto" w:fill="auto"/>
            <w:vAlign w:val="center"/>
            <w:hideMark/>
          </w:tcPr>
          <w:p w14:paraId="6C03207B" w14:textId="77777777" w:rsidR="000E7AE3" w:rsidRPr="0086751D" w:rsidRDefault="000E7AE3" w:rsidP="006234AB">
            <w:pPr>
              <w:rPr>
                <w:lang w:eastAsia="sl-SI"/>
              </w:rPr>
            </w:pPr>
            <w:r w:rsidRPr="0086751D">
              <w:rPr>
                <w:lang w:eastAsia="sl-SI"/>
              </w:rPr>
              <w:lastRenderedPageBreak/>
              <w:t xml:space="preserve">4p stikalo  1,0,2 40A ročni preklop mreža/agregat </w:t>
            </w:r>
          </w:p>
        </w:tc>
        <w:tc>
          <w:tcPr>
            <w:tcW w:w="983" w:type="dxa"/>
            <w:tcBorders>
              <w:top w:val="nil"/>
              <w:left w:val="nil"/>
              <w:bottom w:val="nil"/>
              <w:right w:val="nil"/>
            </w:tcBorders>
            <w:shd w:val="clear" w:color="auto" w:fill="auto"/>
            <w:noWrap/>
            <w:vAlign w:val="center"/>
            <w:hideMark/>
          </w:tcPr>
          <w:p w14:paraId="4F01EF91"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18506246" w14:textId="77777777" w:rsidR="000E7AE3" w:rsidRPr="0086751D" w:rsidRDefault="000E7AE3" w:rsidP="006234AB">
            <w:pPr>
              <w:rPr>
                <w:lang w:eastAsia="sl-SI"/>
              </w:rPr>
            </w:pPr>
            <w:r w:rsidRPr="0086751D">
              <w:rPr>
                <w:lang w:eastAsia="sl-SI"/>
              </w:rPr>
              <w:t>1</w:t>
            </w:r>
          </w:p>
        </w:tc>
      </w:tr>
      <w:tr w:rsidR="000E7AE3" w:rsidRPr="0086751D" w14:paraId="7F982E7F" w14:textId="77777777" w:rsidTr="0026122E">
        <w:trPr>
          <w:trHeight w:val="300"/>
        </w:trPr>
        <w:tc>
          <w:tcPr>
            <w:tcW w:w="5680" w:type="dxa"/>
            <w:tcBorders>
              <w:top w:val="nil"/>
              <w:left w:val="nil"/>
              <w:bottom w:val="nil"/>
              <w:right w:val="nil"/>
            </w:tcBorders>
            <w:shd w:val="clear" w:color="auto" w:fill="auto"/>
            <w:vAlign w:val="center"/>
            <w:hideMark/>
          </w:tcPr>
          <w:p w14:paraId="719D532A" w14:textId="77777777" w:rsidR="000E7AE3" w:rsidRPr="0086751D" w:rsidRDefault="000E7AE3" w:rsidP="006234AB">
            <w:pPr>
              <w:rPr>
                <w:lang w:eastAsia="sl-SI"/>
              </w:rPr>
            </w:pPr>
            <w:r w:rsidRPr="0086751D">
              <w:rPr>
                <w:lang w:eastAsia="sl-SI"/>
              </w:rPr>
              <w:t xml:space="preserve">avtomatske varovalke 2p do 16 A </w:t>
            </w:r>
          </w:p>
        </w:tc>
        <w:tc>
          <w:tcPr>
            <w:tcW w:w="983" w:type="dxa"/>
            <w:tcBorders>
              <w:top w:val="nil"/>
              <w:left w:val="nil"/>
              <w:bottom w:val="nil"/>
              <w:right w:val="nil"/>
            </w:tcBorders>
            <w:shd w:val="clear" w:color="auto" w:fill="auto"/>
            <w:noWrap/>
            <w:vAlign w:val="center"/>
            <w:hideMark/>
          </w:tcPr>
          <w:p w14:paraId="3B8C72FC"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162409C9" w14:textId="77777777" w:rsidR="000E7AE3" w:rsidRPr="0086751D" w:rsidRDefault="000E7AE3" w:rsidP="006234AB">
            <w:pPr>
              <w:rPr>
                <w:lang w:eastAsia="sl-SI"/>
              </w:rPr>
            </w:pPr>
            <w:r w:rsidRPr="0086751D">
              <w:rPr>
                <w:lang w:eastAsia="sl-SI"/>
              </w:rPr>
              <w:t>20</w:t>
            </w:r>
          </w:p>
        </w:tc>
      </w:tr>
      <w:tr w:rsidR="000E7AE3" w:rsidRPr="0086751D" w14:paraId="757C468D" w14:textId="77777777" w:rsidTr="0026122E">
        <w:trPr>
          <w:trHeight w:val="300"/>
        </w:trPr>
        <w:tc>
          <w:tcPr>
            <w:tcW w:w="5680" w:type="dxa"/>
            <w:tcBorders>
              <w:top w:val="nil"/>
              <w:left w:val="nil"/>
              <w:bottom w:val="nil"/>
              <w:right w:val="nil"/>
            </w:tcBorders>
            <w:shd w:val="clear" w:color="auto" w:fill="auto"/>
            <w:vAlign w:val="center"/>
            <w:hideMark/>
          </w:tcPr>
          <w:p w14:paraId="0C3CAD1C" w14:textId="77777777" w:rsidR="000E7AE3" w:rsidRPr="0086751D" w:rsidRDefault="000E7AE3" w:rsidP="006234AB">
            <w:pPr>
              <w:rPr>
                <w:lang w:eastAsia="sl-SI"/>
              </w:rPr>
            </w:pPr>
            <w:r w:rsidRPr="0086751D">
              <w:rPr>
                <w:lang w:eastAsia="sl-SI"/>
              </w:rPr>
              <w:t xml:space="preserve">sponke VS L, N, Z </w:t>
            </w:r>
          </w:p>
        </w:tc>
        <w:tc>
          <w:tcPr>
            <w:tcW w:w="983" w:type="dxa"/>
            <w:tcBorders>
              <w:top w:val="nil"/>
              <w:left w:val="nil"/>
              <w:bottom w:val="nil"/>
              <w:right w:val="nil"/>
            </w:tcBorders>
            <w:shd w:val="clear" w:color="auto" w:fill="auto"/>
            <w:noWrap/>
            <w:vAlign w:val="center"/>
            <w:hideMark/>
          </w:tcPr>
          <w:p w14:paraId="0EC9BF1A"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6CB4F733" w14:textId="77777777" w:rsidR="000E7AE3" w:rsidRPr="0086751D" w:rsidRDefault="000E7AE3" w:rsidP="006234AB">
            <w:pPr>
              <w:rPr>
                <w:lang w:eastAsia="sl-SI"/>
              </w:rPr>
            </w:pPr>
            <w:r w:rsidRPr="0086751D">
              <w:rPr>
                <w:lang w:eastAsia="sl-SI"/>
              </w:rPr>
              <w:t>60</w:t>
            </w:r>
          </w:p>
        </w:tc>
      </w:tr>
      <w:tr w:rsidR="000E7AE3" w:rsidRPr="0086751D" w14:paraId="30BAC17A" w14:textId="77777777" w:rsidTr="0026122E">
        <w:trPr>
          <w:trHeight w:val="300"/>
        </w:trPr>
        <w:tc>
          <w:tcPr>
            <w:tcW w:w="5680" w:type="dxa"/>
            <w:tcBorders>
              <w:top w:val="nil"/>
              <w:left w:val="nil"/>
              <w:bottom w:val="nil"/>
              <w:right w:val="nil"/>
            </w:tcBorders>
            <w:shd w:val="clear" w:color="auto" w:fill="auto"/>
            <w:noWrap/>
            <w:vAlign w:val="center"/>
            <w:hideMark/>
          </w:tcPr>
          <w:p w14:paraId="3BAB8622" w14:textId="77777777" w:rsidR="000E7AE3" w:rsidRPr="0086751D" w:rsidRDefault="000E7AE3" w:rsidP="006234AB">
            <w:pPr>
              <w:rPr>
                <w:lang w:eastAsia="sl-SI"/>
              </w:rPr>
            </w:pPr>
            <w:r w:rsidRPr="0086751D">
              <w:rPr>
                <w:lang w:eastAsia="sl-SI"/>
              </w:rPr>
              <w:t xml:space="preserve">torba za načrte </w:t>
            </w:r>
          </w:p>
        </w:tc>
        <w:tc>
          <w:tcPr>
            <w:tcW w:w="983" w:type="dxa"/>
            <w:tcBorders>
              <w:top w:val="nil"/>
              <w:left w:val="nil"/>
              <w:bottom w:val="nil"/>
              <w:right w:val="nil"/>
            </w:tcBorders>
            <w:shd w:val="clear" w:color="auto" w:fill="auto"/>
            <w:noWrap/>
            <w:vAlign w:val="center"/>
            <w:hideMark/>
          </w:tcPr>
          <w:p w14:paraId="3E45AA62"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11A637E3" w14:textId="77777777" w:rsidR="000E7AE3" w:rsidRPr="0086751D" w:rsidRDefault="000E7AE3" w:rsidP="006234AB">
            <w:pPr>
              <w:rPr>
                <w:lang w:eastAsia="sl-SI"/>
              </w:rPr>
            </w:pPr>
            <w:r w:rsidRPr="0086751D">
              <w:rPr>
                <w:lang w:eastAsia="sl-SI"/>
              </w:rPr>
              <w:t>1</w:t>
            </w:r>
          </w:p>
        </w:tc>
      </w:tr>
      <w:tr w:rsidR="000E7AE3" w:rsidRPr="0086751D" w14:paraId="7B429209" w14:textId="77777777" w:rsidTr="0026122E">
        <w:trPr>
          <w:trHeight w:val="300"/>
        </w:trPr>
        <w:tc>
          <w:tcPr>
            <w:tcW w:w="5680" w:type="dxa"/>
            <w:tcBorders>
              <w:top w:val="nil"/>
              <w:left w:val="nil"/>
              <w:bottom w:val="nil"/>
              <w:right w:val="nil"/>
            </w:tcBorders>
            <w:shd w:val="clear" w:color="auto" w:fill="auto"/>
            <w:vAlign w:val="center"/>
            <w:hideMark/>
          </w:tcPr>
          <w:p w14:paraId="079D4023" w14:textId="77777777" w:rsidR="000E7AE3" w:rsidRPr="0086751D" w:rsidRDefault="000E7AE3" w:rsidP="006234AB">
            <w:pPr>
              <w:rPr>
                <w:lang w:eastAsia="sl-SI"/>
              </w:rPr>
            </w:pPr>
            <w:r w:rsidRPr="0086751D">
              <w:rPr>
                <w:lang w:eastAsia="sl-SI"/>
              </w:rPr>
              <w:t>glavno stikalo 40A-3pol</w:t>
            </w:r>
          </w:p>
        </w:tc>
        <w:tc>
          <w:tcPr>
            <w:tcW w:w="983" w:type="dxa"/>
            <w:tcBorders>
              <w:top w:val="nil"/>
              <w:left w:val="nil"/>
              <w:bottom w:val="nil"/>
              <w:right w:val="nil"/>
            </w:tcBorders>
            <w:shd w:val="clear" w:color="auto" w:fill="auto"/>
            <w:noWrap/>
            <w:vAlign w:val="center"/>
            <w:hideMark/>
          </w:tcPr>
          <w:p w14:paraId="36B237E3"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6E16C9A4" w14:textId="77777777" w:rsidR="000E7AE3" w:rsidRPr="0086751D" w:rsidRDefault="000E7AE3" w:rsidP="006234AB">
            <w:pPr>
              <w:rPr>
                <w:lang w:eastAsia="sl-SI"/>
              </w:rPr>
            </w:pPr>
            <w:r w:rsidRPr="0086751D">
              <w:rPr>
                <w:lang w:eastAsia="sl-SI"/>
              </w:rPr>
              <w:t>1</w:t>
            </w:r>
          </w:p>
        </w:tc>
      </w:tr>
      <w:tr w:rsidR="000E7AE3" w:rsidRPr="0086751D" w14:paraId="673284DC" w14:textId="77777777" w:rsidTr="0026122E">
        <w:trPr>
          <w:trHeight w:val="300"/>
        </w:trPr>
        <w:tc>
          <w:tcPr>
            <w:tcW w:w="5680" w:type="dxa"/>
            <w:tcBorders>
              <w:top w:val="nil"/>
              <w:left w:val="nil"/>
              <w:bottom w:val="nil"/>
              <w:right w:val="nil"/>
            </w:tcBorders>
            <w:shd w:val="clear" w:color="auto" w:fill="auto"/>
            <w:vAlign w:val="center"/>
            <w:hideMark/>
          </w:tcPr>
          <w:p w14:paraId="43E94E0B" w14:textId="77777777" w:rsidR="000E7AE3" w:rsidRPr="0086751D" w:rsidRDefault="000E7AE3" w:rsidP="006234AB">
            <w:pPr>
              <w:rPr>
                <w:lang w:eastAsia="sl-SI"/>
              </w:rPr>
            </w:pPr>
            <w:r w:rsidRPr="0086751D">
              <w:rPr>
                <w:lang w:eastAsia="sl-SI"/>
              </w:rPr>
              <w:t>stikalo preklopno 1-0-2;  2-polno (UPS)</w:t>
            </w:r>
          </w:p>
        </w:tc>
        <w:tc>
          <w:tcPr>
            <w:tcW w:w="983" w:type="dxa"/>
            <w:tcBorders>
              <w:top w:val="nil"/>
              <w:left w:val="nil"/>
              <w:bottom w:val="nil"/>
              <w:right w:val="nil"/>
            </w:tcBorders>
            <w:shd w:val="clear" w:color="auto" w:fill="auto"/>
            <w:noWrap/>
            <w:vAlign w:val="center"/>
            <w:hideMark/>
          </w:tcPr>
          <w:p w14:paraId="6863CFB0"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58238F05" w14:textId="77777777" w:rsidR="000E7AE3" w:rsidRPr="0086751D" w:rsidRDefault="000E7AE3" w:rsidP="006234AB">
            <w:pPr>
              <w:rPr>
                <w:lang w:eastAsia="sl-SI"/>
              </w:rPr>
            </w:pPr>
            <w:r w:rsidRPr="0086751D">
              <w:rPr>
                <w:lang w:eastAsia="sl-SI"/>
              </w:rPr>
              <w:t>1</w:t>
            </w:r>
          </w:p>
        </w:tc>
      </w:tr>
      <w:tr w:rsidR="000E7AE3" w:rsidRPr="0086751D" w14:paraId="2ED93D7B" w14:textId="77777777" w:rsidTr="0026122E">
        <w:trPr>
          <w:trHeight w:val="300"/>
        </w:trPr>
        <w:tc>
          <w:tcPr>
            <w:tcW w:w="5680" w:type="dxa"/>
            <w:tcBorders>
              <w:top w:val="nil"/>
              <w:left w:val="nil"/>
              <w:bottom w:val="nil"/>
              <w:right w:val="nil"/>
            </w:tcBorders>
            <w:shd w:val="clear" w:color="auto" w:fill="auto"/>
            <w:vAlign w:val="center"/>
            <w:hideMark/>
          </w:tcPr>
          <w:p w14:paraId="181FE828" w14:textId="77777777" w:rsidR="000E7AE3" w:rsidRPr="0086751D" w:rsidRDefault="000E7AE3" w:rsidP="006234AB">
            <w:pPr>
              <w:rPr>
                <w:lang w:eastAsia="sl-SI"/>
              </w:rPr>
            </w:pPr>
            <w:r w:rsidRPr="0086751D">
              <w:rPr>
                <w:lang w:eastAsia="sl-SI"/>
              </w:rPr>
              <w:t xml:space="preserve">drobni, potrošni material in vezava omarice </w:t>
            </w:r>
          </w:p>
        </w:tc>
        <w:tc>
          <w:tcPr>
            <w:tcW w:w="983" w:type="dxa"/>
            <w:tcBorders>
              <w:top w:val="nil"/>
              <w:left w:val="nil"/>
              <w:bottom w:val="nil"/>
              <w:right w:val="nil"/>
            </w:tcBorders>
            <w:shd w:val="clear" w:color="auto" w:fill="auto"/>
            <w:noWrap/>
            <w:vAlign w:val="center"/>
            <w:hideMark/>
          </w:tcPr>
          <w:p w14:paraId="1B1A0027" w14:textId="77777777" w:rsidR="000E7AE3" w:rsidRPr="0086751D" w:rsidRDefault="000E7AE3" w:rsidP="006234AB">
            <w:pPr>
              <w:rPr>
                <w:lang w:eastAsia="sl-SI"/>
              </w:rPr>
            </w:pPr>
            <w:proofErr w:type="spellStart"/>
            <w:r w:rsidRPr="0086751D">
              <w:rPr>
                <w:lang w:eastAsia="sl-SI"/>
              </w:rPr>
              <w:t>kpl</w:t>
            </w:r>
            <w:proofErr w:type="spellEnd"/>
          </w:p>
        </w:tc>
        <w:tc>
          <w:tcPr>
            <w:tcW w:w="960" w:type="dxa"/>
            <w:tcBorders>
              <w:top w:val="nil"/>
              <w:left w:val="nil"/>
              <w:bottom w:val="nil"/>
              <w:right w:val="nil"/>
            </w:tcBorders>
            <w:shd w:val="clear" w:color="auto" w:fill="auto"/>
            <w:noWrap/>
            <w:vAlign w:val="center"/>
            <w:hideMark/>
          </w:tcPr>
          <w:p w14:paraId="4F84A5CB" w14:textId="77777777" w:rsidR="000E7AE3" w:rsidRPr="0086751D" w:rsidRDefault="000E7AE3" w:rsidP="006234AB">
            <w:pPr>
              <w:rPr>
                <w:lang w:eastAsia="sl-SI"/>
              </w:rPr>
            </w:pPr>
            <w:r w:rsidRPr="0086751D">
              <w:rPr>
                <w:lang w:eastAsia="sl-SI"/>
              </w:rPr>
              <w:t>1</w:t>
            </w:r>
          </w:p>
        </w:tc>
      </w:tr>
      <w:tr w:rsidR="000E7AE3" w:rsidRPr="0086751D" w14:paraId="542D9F1B" w14:textId="77777777" w:rsidTr="0026122E">
        <w:trPr>
          <w:trHeight w:val="300"/>
        </w:trPr>
        <w:tc>
          <w:tcPr>
            <w:tcW w:w="5680" w:type="dxa"/>
            <w:tcBorders>
              <w:top w:val="nil"/>
              <w:left w:val="nil"/>
              <w:bottom w:val="nil"/>
              <w:right w:val="nil"/>
            </w:tcBorders>
            <w:shd w:val="clear" w:color="auto" w:fill="auto"/>
            <w:vAlign w:val="center"/>
            <w:hideMark/>
          </w:tcPr>
          <w:p w14:paraId="5F185E44" w14:textId="77777777" w:rsidR="000E7AE3" w:rsidRPr="0086751D" w:rsidRDefault="000E7AE3" w:rsidP="006234AB">
            <w:pPr>
              <w:rPr>
                <w:lang w:eastAsia="sl-SI"/>
              </w:rPr>
            </w:pPr>
            <w:r w:rsidRPr="0086751D">
              <w:rPr>
                <w:lang w:eastAsia="sl-SI"/>
              </w:rPr>
              <w:t>priklop vodnikov cca 15 (kos)</w:t>
            </w:r>
          </w:p>
        </w:tc>
        <w:tc>
          <w:tcPr>
            <w:tcW w:w="983" w:type="dxa"/>
            <w:tcBorders>
              <w:top w:val="nil"/>
              <w:left w:val="nil"/>
              <w:bottom w:val="nil"/>
              <w:right w:val="nil"/>
            </w:tcBorders>
            <w:shd w:val="clear" w:color="auto" w:fill="auto"/>
            <w:noWrap/>
            <w:vAlign w:val="center"/>
            <w:hideMark/>
          </w:tcPr>
          <w:p w14:paraId="44E53497" w14:textId="77777777" w:rsidR="000E7AE3" w:rsidRPr="0086751D" w:rsidRDefault="000E7AE3" w:rsidP="006234AB">
            <w:pPr>
              <w:rPr>
                <w:lang w:eastAsia="sl-SI"/>
              </w:rPr>
            </w:pPr>
            <w:proofErr w:type="spellStart"/>
            <w:r w:rsidRPr="0086751D">
              <w:rPr>
                <w:lang w:eastAsia="sl-SI"/>
              </w:rPr>
              <w:t>kpl</w:t>
            </w:r>
            <w:proofErr w:type="spellEnd"/>
          </w:p>
        </w:tc>
        <w:tc>
          <w:tcPr>
            <w:tcW w:w="960" w:type="dxa"/>
            <w:tcBorders>
              <w:top w:val="nil"/>
              <w:left w:val="nil"/>
              <w:bottom w:val="nil"/>
              <w:right w:val="nil"/>
            </w:tcBorders>
            <w:shd w:val="clear" w:color="auto" w:fill="auto"/>
            <w:noWrap/>
            <w:vAlign w:val="center"/>
            <w:hideMark/>
          </w:tcPr>
          <w:p w14:paraId="281F4F30" w14:textId="77777777" w:rsidR="000E7AE3" w:rsidRPr="0086751D" w:rsidRDefault="000E7AE3" w:rsidP="006234AB">
            <w:pPr>
              <w:rPr>
                <w:lang w:eastAsia="sl-SI"/>
              </w:rPr>
            </w:pPr>
            <w:r w:rsidRPr="0086751D">
              <w:rPr>
                <w:lang w:eastAsia="sl-SI"/>
              </w:rPr>
              <w:t>1</w:t>
            </w:r>
          </w:p>
        </w:tc>
      </w:tr>
      <w:tr w:rsidR="000E7AE3" w:rsidRPr="0086751D" w14:paraId="10401E09" w14:textId="77777777" w:rsidTr="0026122E">
        <w:trPr>
          <w:trHeight w:val="300"/>
        </w:trPr>
        <w:tc>
          <w:tcPr>
            <w:tcW w:w="5680" w:type="dxa"/>
            <w:tcBorders>
              <w:top w:val="nil"/>
              <w:left w:val="nil"/>
              <w:bottom w:val="nil"/>
              <w:right w:val="nil"/>
            </w:tcBorders>
            <w:shd w:val="clear" w:color="auto" w:fill="auto"/>
            <w:vAlign w:val="center"/>
            <w:hideMark/>
          </w:tcPr>
          <w:p w14:paraId="753DB143" w14:textId="77777777" w:rsidR="000E7AE3" w:rsidRPr="0086751D" w:rsidRDefault="000E7AE3" w:rsidP="006234AB">
            <w:pPr>
              <w:rPr>
                <w:lang w:eastAsia="sl-SI"/>
              </w:rPr>
            </w:pPr>
            <w:r w:rsidRPr="0086751D">
              <w:rPr>
                <w:lang w:eastAsia="sl-SI"/>
              </w:rPr>
              <w:t xml:space="preserve">Prevezava / predelava  obstoječe omarice </w:t>
            </w:r>
          </w:p>
        </w:tc>
        <w:tc>
          <w:tcPr>
            <w:tcW w:w="983" w:type="dxa"/>
            <w:tcBorders>
              <w:top w:val="nil"/>
              <w:left w:val="nil"/>
              <w:bottom w:val="nil"/>
              <w:right w:val="nil"/>
            </w:tcBorders>
            <w:shd w:val="clear" w:color="auto" w:fill="auto"/>
            <w:noWrap/>
            <w:vAlign w:val="center"/>
            <w:hideMark/>
          </w:tcPr>
          <w:p w14:paraId="5AC64B1A" w14:textId="77777777" w:rsidR="000E7AE3" w:rsidRPr="0086751D" w:rsidRDefault="000E7AE3" w:rsidP="006234AB">
            <w:pPr>
              <w:rPr>
                <w:lang w:eastAsia="sl-SI"/>
              </w:rPr>
            </w:pPr>
            <w:proofErr w:type="spellStart"/>
            <w:r w:rsidRPr="0086751D">
              <w:rPr>
                <w:lang w:eastAsia="sl-SI"/>
              </w:rPr>
              <w:t>kpl</w:t>
            </w:r>
            <w:proofErr w:type="spellEnd"/>
          </w:p>
        </w:tc>
        <w:tc>
          <w:tcPr>
            <w:tcW w:w="960" w:type="dxa"/>
            <w:tcBorders>
              <w:top w:val="nil"/>
              <w:left w:val="nil"/>
              <w:bottom w:val="nil"/>
              <w:right w:val="nil"/>
            </w:tcBorders>
            <w:shd w:val="clear" w:color="auto" w:fill="auto"/>
            <w:noWrap/>
            <w:vAlign w:val="center"/>
            <w:hideMark/>
          </w:tcPr>
          <w:p w14:paraId="043C16B7" w14:textId="77777777" w:rsidR="000E7AE3" w:rsidRPr="0086751D" w:rsidRDefault="000E7AE3" w:rsidP="006234AB">
            <w:pPr>
              <w:rPr>
                <w:lang w:eastAsia="sl-SI"/>
              </w:rPr>
            </w:pPr>
            <w:r w:rsidRPr="0086751D">
              <w:rPr>
                <w:lang w:eastAsia="sl-SI"/>
              </w:rPr>
              <w:t>1</w:t>
            </w:r>
          </w:p>
        </w:tc>
      </w:tr>
      <w:tr w:rsidR="000E7AE3" w:rsidRPr="0086751D" w14:paraId="687B2E29" w14:textId="77777777" w:rsidTr="0026122E">
        <w:trPr>
          <w:trHeight w:val="600"/>
        </w:trPr>
        <w:tc>
          <w:tcPr>
            <w:tcW w:w="5680" w:type="dxa"/>
            <w:tcBorders>
              <w:top w:val="nil"/>
              <w:left w:val="nil"/>
              <w:bottom w:val="nil"/>
              <w:right w:val="nil"/>
            </w:tcBorders>
            <w:shd w:val="clear" w:color="auto" w:fill="auto"/>
            <w:vAlign w:val="center"/>
            <w:hideMark/>
          </w:tcPr>
          <w:p w14:paraId="06CCF18D" w14:textId="77777777" w:rsidR="000E7AE3" w:rsidRPr="0086751D" w:rsidRDefault="000E7AE3" w:rsidP="006234AB">
            <w:pPr>
              <w:rPr>
                <w:lang w:eastAsia="sl-SI"/>
              </w:rPr>
            </w:pPr>
            <w:r w:rsidRPr="0086751D">
              <w:rPr>
                <w:lang w:eastAsia="sl-SI"/>
              </w:rPr>
              <w:t xml:space="preserve">Odstranitev, prevezava, vodnikov, ki se prestavijo v novo omarico </w:t>
            </w:r>
          </w:p>
        </w:tc>
        <w:tc>
          <w:tcPr>
            <w:tcW w:w="983" w:type="dxa"/>
            <w:tcBorders>
              <w:top w:val="nil"/>
              <w:left w:val="nil"/>
              <w:bottom w:val="nil"/>
              <w:right w:val="nil"/>
            </w:tcBorders>
            <w:shd w:val="clear" w:color="auto" w:fill="auto"/>
            <w:noWrap/>
            <w:vAlign w:val="center"/>
            <w:hideMark/>
          </w:tcPr>
          <w:p w14:paraId="7F5B5D20" w14:textId="77777777" w:rsidR="000E7AE3" w:rsidRPr="0086751D" w:rsidRDefault="000E7AE3" w:rsidP="006234AB">
            <w:pPr>
              <w:rPr>
                <w:lang w:eastAsia="sl-SI"/>
              </w:rPr>
            </w:pPr>
            <w:r w:rsidRPr="0086751D">
              <w:rPr>
                <w:lang w:eastAsia="sl-SI"/>
              </w:rPr>
              <w:t>ura</w:t>
            </w:r>
          </w:p>
        </w:tc>
        <w:tc>
          <w:tcPr>
            <w:tcW w:w="960" w:type="dxa"/>
            <w:tcBorders>
              <w:top w:val="nil"/>
              <w:left w:val="nil"/>
              <w:bottom w:val="nil"/>
              <w:right w:val="nil"/>
            </w:tcBorders>
            <w:shd w:val="clear" w:color="auto" w:fill="auto"/>
            <w:noWrap/>
            <w:vAlign w:val="center"/>
            <w:hideMark/>
          </w:tcPr>
          <w:p w14:paraId="6F108996" w14:textId="77777777" w:rsidR="000E7AE3" w:rsidRPr="0086751D" w:rsidRDefault="000E7AE3" w:rsidP="006234AB">
            <w:pPr>
              <w:rPr>
                <w:lang w:eastAsia="sl-SI"/>
              </w:rPr>
            </w:pPr>
            <w:r w:rsidRPr="0086751D">
              <w:rPr>
                <w:lang w:eastAsia="sl-SI"/>
              </w:rPr>
              <w:t>15</w:t>
            </w:r>
          </w:p>
        </w:tc>
      </w:tr>
      <w:tr w:rsidR="000E7AE3" w:rsidRPr="0086751D" w14:paraId="771B60DF" w14:textId="77777777" w:rsidTr="0026122E">
        <w:trPr>
          <w:trHeight w:val="300"/>
        </w:trPr>
        <w:tc>
          <w:tcPr>
            <w:tcW w:w="5680" w:type="dxa"/>
            <w:tcBorders>
              <w:top w:val="nil"/>
              <w:left w:val="nil"/>
              <w:bottom w:val="nil"/>
              <w:right w:val="nil"/>
            </w:tcBorders>
            <w:shd w:val="clear" w:color="000000" w:fill="DDEBF7"/>
            <w:vAlign w:val="center"/>
            <w:hideMark/>
          </w:tcPr>
          <w:p w14:paraId="58A6BFAC" w14:textId="77777777" w:rsidR="000E7AE3" w:rsidRPr="0086751D" w:rsidRDefault="000E7AE3" w:rsidP="006234AB">
            <w:pPr>
              <w:rPr>
                <w:lang w:eastAsia="sl-SI"/>
              </w:rPr>
            </w:pPr>
            <w:r w:rsidRPr="0086751D">
              <w:rPr>
                <w:lang w:eastAsia="sl-SI"/>
              </w:rPr>
              <w:t>Izvedba meritev</w:t>
            </w:r>
          </w:p>
        </w:tc>
        <w:tc>
          <w:tcPr>
            <w:tcW w:w="983" w:type="dxa"/>
            <w:tcBorders>
              <w:top w:val="nil"/>
              <w:left w:val="nil"/>
              <w:bottom w:val="nil"/>
              <w:right w:val="nil"/>
            </w:tcBorders>
            <w:shd w:val="clear" w:color="000000" w:fill="DDEBF7"/>
            <w:noWrap/>
            <w:hideMark/>
          </w:tcPr>
          <w:p w14:paraId="10140F17"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6C93A485" w14:textId="77777777" w:rsidR="000E7AE3" w:rsidRPr="0086751D" w:rsidRDefault="000E7AE3" w:rsidP="006234AB">
            <w:pPr>
              <w:rPr>
                <w:lang w:eastAsia="sl-SI"/>
              </w:rPr>
            </w:pPr>
            <w:r w:rsidRPr="0086751D">
              <w:rPr>
                <w:lang w:eastAsia="sl-SI"/>
              </w:rPr>
              <w:t> </w:t>
            </w:r>
          </w:p>
        </w:tc>
      </w:tr>
      <w:tr w:rsidR="000E7AE3" w:rsidRPr="0086751D" w14:paraId="4F358DC4" w14:textId="77777777" w:rsidTr="0026122E">
        <w:trPr>
          <w:trHeight w:val="900"/>
        </w:trPr>
        <w:tc>
          <w:tcPr>
            <w:tcW w:w="5680" w:type="dxa"/>
            <w:tcBorders>
              <w:top w:val="nil"/>
              <w:left w:val="nil"/>
              <w:bottom w:val="nil"/>
              <w:right w:val="nil"/>
            </w:tcBorders>
            <w:shd w:val="clear" w:color="auto" w:fill="auto"/>
            <w:vAlign w:val="center"/>
            <w:hideMark/>
          </w:tcPr>
          <w:p w14:paraId="70605434" w14:textId="77777777" w:rsidR="000E7AE3" w:rsidRPr="0086751D" w:rsidRDefault="000E7AE3" w:rsidP="006234AB">
            <w:pPr>
              <w:rPr>
                <w:lang w:eastAsia="sl-SI"/>
              </w:rPr>
            </w:pPr>
            <w:r w:rsidRPr="0086751D">
              <w:rPr>
                <w:lang w:eastAsia="sl-SI"/>
              </w:rPr>
              <w:t>Izvedba meritev za komplet izvedeno električno in strelovodno instalacijo objekta z izdelavo zapisnikov in poročil v sestavi:</w:t>
            </w:r>
          </w:p>
        </w:tc>
        <w:tc>
          <w:tcPr>
            <w:tcW w:w="983" w:type="dxa"/>
            <w:vMerge w:val="restart"/>
            <w:tcBorders>
              <w:top w:val="nil"/>
              <w:left w:val="nil"/>
              <w:bottom w:val="nil"/>
              <w:right w:val="nil"/>
            </w:tcBorders>
            <w:shd w:val="clear" w:color="auto" w:fill="auto"/>
            <w:noWrap/>
            <w:vAlign w:val="center"/>
            <w:hideMark/>
          </w:tcPr>
          <w:p w14:paraId="3A8B3F35" w14:textId="77777777" w:rsidR="000E7AE3" w:rsidRPr="0086751D" w:rsidRDefault="000E7AE3" w:rsidP="006234AB">
            <w:pPr>
              <w:rPr>
                <w:lang w:eastAsia="sl-SI"/>
              </w:rPr>
            </w:pPr>
            <w:proofErr w:type="spellStart"/>
            <w:r w:rsidRPr="0086751D">
              <w:rPr>
                <w:lang w:eastAsia="sl-SI"/>
              </w:rPr>
              <w:t>kpl</w:t>
            </w:r>
            <w:proofErr w:type="spellEnd"/>
          </w:p>
        </w:tc>
        <w:tc>
          <w:tcPr>
            <w:tcW w:w="960" w:type="dxa"/>
            <w:vMerge w:val="restart"/>
            <w:tcBorders>
              <w:top w:val="nil"/>
              <w:left w:val="nil"/>
              <w:bottom w:val="nil"/>
              <w:right w:val="nil"/>
            </w:tcBorders>
            <w:shd w:val="clear" w:color="auto" w:fill="auto"/>
            <w:noWrap/>
            <w:vAlign w:val="center"/>
            <w:hideMark/>
          </w:tcPr>
          <w:p w14:paraId="0B04B8E3" w14:textId="77777777" w:rsidR="000E7AE3" w:rsidRPr="0086751D" w:rsidRDefault="000E7AE3" w:rsidP="006234AB">
            <w:pPr>
              <w:rPr>
                <w:lang w:eastAsia="sl-SI"/>
              </w:rPr>
            </w:pPr>
            <w:r w:rsidRPr="0086751D">
              <w:rPr>
                <w:lang w:eastAsia="sl-SI"/>
              </w:rPr>
              <w:t>1</w:t>
            </w:r>
          </w:p>
        </w:tc>
      </w:tr>
      <w:tr w:rsidR="000E7AE3" w:rsidRPr="0086751D" w14:paraId="266063C1" w14:textId="77777777" w:rsidTr="0026122E">
        <w:trPr>
          <w:trHeight w:val="300"/>
        </w:trPr>
        <w:tc>
          <w:tcPr>
            <w:tcW w:w="5680" w:type="dxa"/>
            <w:tcBorders>
              <w:top w:val="nil"/>
              <w:left w:val="nil"/>
              <w:bottom w:val="nil"/>
              <w:right w:val="nil"/>
            </w:tcBorders>
            <w:shd w:val="clear" w:color="auto" w:fill="auto"/>
            <w:vAlign w:val="center"/>
            <w:hideMark/>
          </w:tcPr>
          <w:p w14:paraId="548C85F9" w14:textId="77777777" w:rsidR="000E7AE3" w:rsidRPr="0086751D" w:rsidRDefault="000E7AE3" w:rsidP="006234AB">
            <w:pPr>
              <w:rPr>
                <w:lang w:eastAsia="sl-SI"/>
              </w:rPr>
            </w:pPr>
            <w:r w:rsidRPr="0086751D">
              <w:rPr>
                <w:lang w:eastAsia="sl-SI"/>
              </w:rPr>
              <w:t xml:space="preserve"> - merjenje impedance </w:t>
            </w:r>
            <w:proofErr w:type="spellStart"/>
            <w:r w:rsidRPr="0086751D">
              <w:rPr>
                <w:lang w:eastAsia="sl-SI"/>
              </w:rPr>
              <w:t>okvarne</w:t>
            </w:r>
            <w:proofErr w:type="spellEnd"/>
            <w:r w:rsidRPr="0086751D">
              <w:rPr>
                <w:lang w:eastAsia="sl-SI"/>
              </w:rPr>
              <w:t xml:space="preserve"> zanke</w:t>
            </w:r>
          </w:p>
        </w:tc>
        <w:tc>
          <w:tcPr>
            <w:tcW w:w="983" w:type="dxa"/>
            <w:vMerge/>
            <w:tcBorders>
              <w:top w:val="nil"/>
              <w:left w:val="nil"/>
              <w:bottom w:val="nil"/>
              <w:right w:val="nil"/>
            </w:tcBorders>
            <w:vAlign w:val="center"/>
            <w:hideMark/>
          </w:tcPr>
          <w:p w14:paraId="2DFC7F45" w14:textId="77777777" w:rsidR="000E7AE3" w:rsidRPr="0086751D" w:rsidRDefault="000E7AE3" w:rsidP="006234AB">
            <w:pPr>
              <w:rPr>
                <w:lang w:eastAsia="sl-SI"/>
              </w:rPr>
            </w:pPr>
          </w:p>
        </w:tc>
        <w:tc>
          <w:tcPr>
            <w:tcW w:w="960" w:type="dxa"/>
            <w:vMerge/>
            <w:tcBorders>
              <w:top w:val="nil"/>
              <w:left w:val="nil"/>
              <w:bottom w:val="nil"/>
              <w:right w:val="nil"/>
            </w:tcBorders>
            <w:vAlign w:val="center"/>
            <w:hideMark/>
          </w:tcPr>
          <w:p w14:paraId="4AAB3D6D" w14:textId="77777777" w:rsidR="000E7AE3" w:rsidRPr="0086751D" w:rsidRDefault="000E7AE3" w:rsidP="006234AB">
            <w:pPr>
              <w:rPr>
                <w:lang w:eastAsia="sl-SI"/>
              </w:rPr>
            </w:pPr>
          </w:p>
        </w:tc>
      </w:tr>
      <w:tr w:rsidR="000E7AE3" w:rsidRPr="0086751D" w14:paraId="67709ADA" w14:textId="77777777" w:rsidTr="0026122E">
        <w:trPr>
          <w:trHeight w:val="300"/>
        </w:trPr>
        <w:tc>
          <w:tcPr>
            <w:tcW w:w="5680" w:type="dxa"/>
            <w:tcBorders>
              <w:top w:val="nil"/>
              <w:left w:val="nil"/>
              <w:bottom w:val="nil"/>
              <w:right w:val="nil"/>
            </w:tcBorders>
            <w:shd w:val="clear" w:color="auto" w:fill="auto"/>
            <w:vAlign w:val="center"/>
            <w:hideMark/>
          </w:tcPr>
          <w:p w14:paraId="5ADF9ED4" w14:textId="77777777" w:rsidR="000E7AE3" w:rsidRPr="0086751D" w:rsidRDefault="000E7AE3" w:rsidP="006234AB">
            <w:pPr>
              <w:rPr>
                <w:lang w:eastAsia="sl-SI"/>
              </w:rPr>
            </w:pPr>
            <w:r w:rsidRPr="0086751D">
              <w:rPr>
                <w:lang w:eastAsia="sl-SI"/>
              </w:rPr>
              <w:t xml:space="preserve"> - merjenje izolacijske upornosti</w:t>
            </w:r>
          </w:p>
        </w:tc>
        <w:tc>
          <w:tcPr>
            <w:tcW w:w="983" w:type="dxa"/>
            <w:vMerge/>
            <w:tcBorders>
              <w:top w:val="nil"/>
              <w:left w:val="nil"/>
              <w:bottom w:val="nil"/>
              <w:right w:val="nil"/>
            </w:tcBorders>
            <w:vAlign w:val="center"/>
            <w:hideMark/>
          </w:tcPr>
          <w:p w14:paraId="4FDD224D" w14:textId="77777777" w:rsidR="000E7AE3" w:rsidRPr="0086751D" w:rsidRDefault="000E7AE3" w:rsidP="006234AB">
            <w:pPr>
              <w:rPr>
                <w:lang w:eastAsia="sl-SI"/>
              </w:rPr>
            </w:pPr>
          </w:p>
        </w:tc>
        <w:tc>
          <w:tcPr>
            <w:tcW w:w="960" w:type="dxa"/>
            <w:vMerge/>
            <w:tcBorders>
              <w:top w:val="nil"/>
              <w:left w:val="nil"/>
              <w:bottom w:val="nil"/>
              <w:right w:val="nil"/>
            </w:tcBorders>
            <w:vAlign w:val="center"/>
            <w:hideMark/>
          </w:tcPr>
          <w:p w14:paraId="7179C467" w14:textId="77777777" w:rsidR="000E7AE3" w:rsidRPr="0086751D" w:rsidRDefault="000E7AE3" w:rsidP="006234AB">
            <w:pPr>
              <w:rPr>
                <w:lang w:eastAsia="sl-SI"/>
              </w:rPr>
            </w:pPr>
          </w:p>
        </w:tc>
      </w:tr>
      <w:tr w:rsidR="000E7AE3" w:rsidRPr="0086751D" w14:paraId="0F950ED1" w14:textId="77777777" w:rsidTr="0026122E">
        <w:trPr>
          <w:trHeight w:val="300"/>
        </w:trPr>
        <w:tc>
          <w:tcPr>
            <w:tcW w:w="5680" w:type="dxa"/>
            <w:tcBorders>
              <w:top w:val="nil"/>
              <w:left w:val="nil"/>
              <w:bottom w:val="nil"/>
              <w:right w:val="nil"/>
            </w:tcBorders>
            <w:shd w:val="clear" w:color="auto" w:fill="auto"/>
            <w:vAlign w:val="center"/>
            <w:hideMark/>
          </w:tcPr>
          <w:p w14:paraId="65F18BB6" w14:textId="77777777" w:rsidR="000E7AE3" w:rsidRPr="0086751D" w:rsidRDefault="000E7AE3" w:rsidP="006234AB">
            <w:pPr>
              <w:rPr>
                <w:lang w:eastAsia="sl-SI"/>
              </w:rPr>
            </w:pPr>
            <w:r w:rsidRPr="0086751D">
              <w:rPr>
                <w:lang w:eastAsia="sl-SI"/>
              </w:rPr>
              <w:t xml:space="preserve"> - merjenje izenačitev potencialov</w:t>
            </w:r>
          </w:p>
        </w:tc>
        <w:tc>
          <w:tcPr>
            <w:tcW w:w="983" w:type="dxa"/>
            <w:vMerge/>
            <w:tcBorders>
              <w:top w:val="nil"/>
              <w:left w:val="nil"/>
              <w:bottom w:val="nil"/>
              <w:right w:val="nil"/>
            </w:tcBorders>
            <w:vAlign w:val="center"/>
            <w:hideMark/>
          </w:tcPr>
          <w:p w14:paraId="7E89C23E" w14:textId="77777777" w:rsidR="000E7AE3" w:rsidRPr="0086751D" w:rsidRDefault="000E7AE3" w:rsidP="006234AB">
            <w:pPr>
              <w:rPr>
                <w:lang w:eastAsia="sl-SI"/>
              </w:rPr>
            </w:pPr>
          </w:p>
        </w:tc>
        <w:tc>
          <w:tcPr>
            <w:tcW w:w="960" w:type="dxa"/>
            <w:vMerge/>
            <w:tcBorders>
              <w:top w:val="nil"/>
              <w:left w:val="nil"/>
              <w:bottom w:val="nil"/>
              <w:right w:val="nil"/>
            </w:tcBorders>
            <w:vAlign w:val="center"/>
            <w:hideMark/>
          </w:tcPr>
          <w:p w14:paraId="05EDD1C4" w14:textId="77777777" w:rsidR="000E7AE3" w:rsidRPr="0086751D" w:rsidRDefault="000E7AE3" w:rsidP="006234AB">
            <w:pPr>
              <w:rPr>
                <w:lang w:eastAsia="sl-SI"/>
              </w:rPr>
            </w:pPr>
          </w:p>
        </w:tc>
      </w:tr>
      <w:tr w:rsidR="000E7AE3" w:rsidRPr="0086751D" w14:paraId="2381FE4B" w14:textId="77777777" w:rsidTr="0026122E">
        <w:trPr>
          <w:trHeight w:val="300"/>
        </w:trPr>
        <w:tc>
          <w:tcPr>
            <w:tcW w:w="5680" w:type="dxa"/>
            <w:tcBorders>
              <w:top w:val="nil"/>
              <w:left w:val="nil"/>
              <w:bottom w:val="nil"/>
              <w:right w:val="nil"/>
            </w:tcBorders>
            <w:shd w:val="clear" w:color="auto" w:fill="auto"/>
            <w:vAlign w:val="center"/>
            <w:hideMark/>
          </w:tcPr>
          <w:p w14:paraId="64662DC2" w14:textId="77777777" w:rsidR="000E7AE3" w:rsidRPr="0086751D" w:rsidRDefault="000E7AE3" w:rsidP="006234AB">
            <w:pPr>
              <w:rPr>
                <w:lang w:eastAsia="sl-SI"/>
              </w:rPr>
            </w:pPr>
            <w:r w:rsidRPr="0086751D">
              <w:rPr>
                <w:lang w:eastAsia="sl-SI"/>
              </w:rPr>
              <w:t xml:space="preserve"> - funkcionalni preizkus</w:t>
            </w:r>
          </w:p>
        </w:tc>
        <w:tc>
          <w:tcPr>
            <w:tcW w:w="983" w:type="dxa"/>
            <w:vMerge/>
            <w:tcBorders>
              <w:top w:val="nil"/>
              <w:left w:val="nil"/>
              <w:bottom w:val="nil"/>
              <w:right w:val="nil"/>
            </w:tcBorders>
            <w:vAlign w:val="center"/>
            <w:hideMark/>
          </w:tcPr>
          <w:p w14:paraId="3EF65068" w14:textId="77777777" w:rsidR="000E7AE3" w:rsidRPr="0086751D" w:rsidRDefault="000E7AE3" w:rsidP="006234AB">
            <w:pPr>
              <w:rPr>
                <w:lang w:eastAsia="sl-SI"/>
              </w:rPr>
            </w:pPr>
          </w:p>
        </w:tc>
        <w:tc>
          <w:tcPr>
            <w:tcW w:w="960" w:type="dxa"/>
            <w:vMerge/>
            <w:tcBorders>
              <w:top w:val="nil"/>
              <w:left w:val="nil"/>
              <w:bottom w:val="nil"/>
              <w:right w:val="nil"/>
            </w:tcBorders>
            <w:vAlign w:val="center"/>
            <w:hideMark/>
          </w:tcPr>
          <w:p w14:paraId="0A7772F6" w14:textId="77777777" w:rsidR="000E7AE3" w:rsidRPr="0086751D" w:rsidRDefault="000E7AE3" w:rsidP="006234AB">
            <w:pPr>
              <w:rPr>
                <w:lang w:eastAsia="sl-SI"/>
              </w:rPr>
            </w:pPr>
          </w:p>
        </w:tc>
      </w:tr>
      <w:tr w:rsidR="000E7AE3" w:rsidRPr="0086751D" w14:paraId="2145B404" w14:textId="77777777" w:rsidTr="0026122E">
        <w:trPr>
          <w:trHeight w:val="300"/>
        </w:trPr>
        <w:tc>
          <w:tcPr>
            <w:tcW w:w="5680" w:type="dxa"/>
            <w:tcBorders>
              <w:top w:val="nil"/>
              <w:left w:val="nil"/>
              <w:bottom w:val="nil"/>
              <w:right w:val="nil"/>
            </w:tcBorders>
            <w:shd w:val="clear" w:color="000000" w:fill="DDEBF7"/>
            <w:vAlign w:val="center"/>
            <w:hideMark/>
          </w:tcPr>
          <w:p w14:paraId="4D053C31" w14:textId="77777777" w:rsidR="000E7AE3" w:rsidRPr="0086751D" w:rsidRDefault="000E7AE3" w:rsidP="006234AB">
            <w:pPr>
              <w:rPr>
                <w:lang w:eastAsia="sl-SI"/>
              </w:rPr>
            </w:pPr>
            <w:r w:rsidRPr="0086751D">
              <w:rPr>
                <w:lang w:eastAsia="sl-SI"/>
              </w:rPr>
              <w:t>DROBNI MONTAŽNI MATERIAL, NEPREDVIDENI STROŠKI</w:t>
            </w:r>
          </w:p>
        </w:tc>
        <w:tc>
          <w:tcPr>
            <w:tcW w:w="983" w:type="dxa"/>
            <w:tcBorders>
              <w:top w:val="nil"/>
              <w:left w:val="nil"/>
              <w:bottom w:val="nil"/>
              <w:right w:val="nil"/>
            </w:tcBorders>
            <w:shd w:val="clear" w:color="000000" w:fill="DDEBF7"/>
            <w:noWrap/>
            <w:hideMark/>
          </w:tcPr>
          <w:p w14:paraId="5CE2FF70"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0B6E4B26" w14:textId="77777777" w:rsidR="000E7AE3" w:rsidRPr="0086751D" w:rsidRDefault="000E7AE3" w:rsidP="006234AB">
            <w:pPr>
              <w:rPr>
                <w:lang w:eastAsia="sl-SI"/>
              </w:rPr>
            </w:pPr>
            <w:r w:rsidRPr="0086751D">
              <w:rPr>
                <w:lang w:eastAsia="sl-SI"/>
              </w:rPr>
              <w:t> </w:t>
            </w:r>
          </w:p>
        </w:tc>
      </w:tr>
      <w:tr w:rsidR="000E7AE3" w:rsidRPr="0086751D" w14:paraId="2C3910F8" w14:textId="77777777" w:rsidTr="0026122E">
        <w:trPr>
          <w:trHeight w:val="1200"/>
        </w:trPr>
        <w:tc>
          <w:tcPr>
            <w:tcW w:w="5680" w:type="dxa"/>
            <w:tcBorders>
              <w:top w:val="nil"/>
              <w:left w:val="nil"/>
              <w:bottom w:val="nil"/>
              <w:right w:val="nil"/>
            </w:tcBorders>
            <w:shd w:val="clear" w:color="auto" w:fill="auto"/>
            <w:vAlign w:val="center"/>
            <w:hideMark/>
          </w:tcPr>
          <w:p w14:paraId="0A17D4AC" w14:textId="77777777" w:rsidR="000E7AE3" w:rsidRPr="0086751D" w:rsidRDefault="000E7AE3" w:rsidP="006234AB">
            <w:pPr>
              <w:rPr>
                <w:lang w:eastAsia="sl-SI"/>
              </w:rPr>
            </w:pPr>
            <w:r w:rsidRPr="0086751D">
              <w:rPr>
                <w:lang w:eastAsia="sl-SI"/>
              </w:rPr>
              <w:t>Drobni montažni material (</w:t>
            </w:r>
            <w:proofErr w:type="spellStart"/>
            <w:r w:rsidRPr="0086751D">
              <w:rPr>
                <w:lang w:eastAsia="sl-SI"/>
              </w:rPr>
              <w:t>uvodnice</w:t>
            </w:r>
            <w:proofErr w:type="spellEnd"/>
            <w:r w:rsidRPr="0086751D">
              <w:rPr>
                <w:lang w:eastAsia="sl-SI"/>
              </w:rPr>
              <w:t xml:space="preserve">, vijaki, sponke,..) za razsvetljavo, moč, </w:t>
            </w:r>
            <w:proofErr w:type="spellStart"/>
            <w:r w:rsidRPr="0086751D">
              <w:rPr>
                <w:lang w:eastAsia="sl-SI"/>
              </w:rPr>
              <w:t>šibkotočno</w:t>
            </w:r>
            <w:proofErr w:type="spellEnd"/>
            <w:r w:rsidRPr="0086751D">
              <w:rPr>
                <w:lang w:eastAsia="sl-SI"/>
              </w:rPr>
              <w:t xml:space="preserve"> instalacijo in instalacijo za izenačenje električnega potenciala</w:t>
            </w:r>
          </w:p>
        </w:tc>
        <w:tc>
          <w:tcPr>
            <w:tcW w:w="983" w:type="dxa"/>
            <w:tcBorders>
              <w:top w:val="nil"/>
              <w:left w:val="nil"/>
              <w:bottom w:val="nil"/>
              <w:right w:val="nil"/>
            </w:tcBorders>
            <w:shd w:val="clear" w:color="auto" w:fill="auto"/>
            <w:vAlign w:val="center"/>
            <w:hideMark/>
          </w:tcPr>
          <w:p w14:paraId="4F468E72" w14:textId="77777777" w:rsidR="000E7AE3" w:rsidRPr="0086751D" w:rsidRDefault="000E7AE3" w:rsidP="006234AB">
            <w:pPr>
              <w:rPr>
                <w:lang w:eastAsia="sl-SI"/>
              </w:rPr>
            </w:pPr>
            <w:r w:rsidRPr="0086751D">
              <w:rPr>
                <w:lang w:eastAsia="sl-SI"/>
              </w:rPr>
              <w:t>% od vrednosti prenove</w:t>
            </w:r>
          </w:p>
        </w:tc>
        <w:tc>
          <w:tcPr>
            <w:tcW w:w="960" w:type="dxa"/>
            <w:tcBorders>
              <w:top w:val="nil"/>
              <w:left w:val="nil"/>
              <w:bottom w:val="nil"/>
              <w:right w:val="nil"/>
            </w:tcBorders>
            <w:shd w:val="clear" w:color="auto" w:fill="auto"/>
            <w:noWrap/>
            <w:vAlign w:val="center"/>
            <w:hideMark/>
          </w:tcPr>
          <w:p w14:paraId="60D37B96" w14:textId="77777777" w:rsidR="000E7AE3" w:rsidRPr="0086751D" w:rsidRDefault="000E7AE3" w:rsidP="006234AB">
            <w:pPr>
              <w:rPr>
                <w:lang w:eastAsia="sl-SI"/>
              </w:rPr>
            </w:pPr>
            <w:r w:rsidRPr="0086751D">
              <w:rPr>
                <w:lang w:eastAsia="sl-SI"/>
              </w:rPr>
              <w:t>2,00%</w:t>
            </w:r>
          </w:p>
        </w:tc>
      </w:tr>
      <w:tr w:rsidR="000E7AE3" w:rsidRPr="0086751D" w14:paraId="6EB0573F" w14:textId="77777777" w:rsidTr="0026122E">
        <w:trPr>
          <w:trHeight w:val="1200"/>
        </w:trPr>
        <w:tc>
          <w:tcPr>
            <w:tcW w:w="5680" w:type="dxa"/>
            <w:tcBorders>
              <w:top w:val="nil"/>
              <w:left w:val="nil"/>
              <w:bottom w:val="nil"/>
              <w:right w:val="nil"/>
            </w:tcBorders>
            <w:shd w:val="clear" w:color="auto" w:fill="auto"/>
            <w:vAlign w:val="center"/>
            <w:hideMark/>
          </w:tcPr>
          <w:p w14:paraId="244CCE04" w14:textId="77777777" w:rsidR="000E7AE3" w:rsidRPr="0086751D" w:rsidRDefault="000E7AE3" w:rsidP="006234AB">
            <w:pPr>
              <w:rPr>
                <w:lang w:eastAsia="sl-SI"/>
              </w:rPr>
            </w:pPr>
            <w:r w:rsidRPr="0086751D">
              <w:rPr>
                <w:lang w:eastAsia="sl-SI"/>
              </w:rPr>
              <w:t>Nepredvidena in dodatna dela, sprememba od načrtovanih del. Obračun po dejanskih stroških in potrjeni gradbeni knjigi</w:t>
            </w:r>
          </w:p>
        </w:tc>
        <w:tc>
          <w:tcPr>
            <w:tcW w:w="983" w:type="dxa"/>
            <w:tcBorders>
              <w:top w:val="nil"/>
              <w:left w:val="nil"/>
              <w:bottom w:val="nil"/>
              <w:right w:val="nil"/>
            </w:tcBorders>
            <w:shd w:val="clear" w:color="auto" w:fill="auto"/>
            <w:vAlign w:val="center"/>
            <w:hideMark/>
          </w:tcPr>
          <w:p w14:paraId="318833B7" w14:textId="77777777" w:rsidR="000E7AE3" w:rsidRPr="0086751D" w:rsidRDefault="000E7AE3" w:rsidP="006234AB">
            <w:pPr>
              <w:rPr>
                <w:lang w:eastAsia="sl-SI"/>
              </w:rPr>
            </w:pPr>
            <w:r w:rsidRPr="0086751D">
              <w:rPr>
                <w:lang w:eastAsia="sl-SI"/>
              </w:rPr>
              <w:t>% od vrednosti prenove</w:t>
            </w:r>
          </w:p>
        </w:tc>
        <w:tc>
          <w:tcPr>
            <w:tcW w:w="960" w:type="dxa"/>
            <w:tcBorders>
              <w:top w:val="nil"/>
              <w:left w:val="nil"/>
              <w:bottom w:val="nil"/>
              <w:right w:val="nil"/>
            </w:tcBorders>
            <w:shd w:val="clear" w:color="auto" w:fill="auto"/>
            <w:noWrap/>
            <w:vAlign w:val="center"/>
            <w:hideMark/>
          </w:tcPr>
          <w:p w14:paraId="5134B92A" w14:textId="77777777" w:rsidR="000E7AE3" w:rsidRPr="0086751D" w:rsidRDefault="000E7AE3" w:rsidP="006234AB">
            <w:pPr>
              <w:rPr>
                <w:lang w:eastAsia="sl-SI"/>
              </w:rPr>
            </w:pPr>
            <w:r w:rsidRPr="0086751D">
              <w:rPr>
                <w:lang w:eastAsia="sl-SI"/>
              </w:rPr>
              <w:t>3,00%</w:t>
            </w:r>
          </w:p>
        </w:tc>
      </w:tr>
    </w:tbl>
    <w:p w14:paraId="7E1007AA" w14:textId="77777777" w:rsidR="000E7AE3" w:rsidRPr="0090428E" w:rsidRDefault="000E7AE3" w:rsidP="006234AB"/>
    <w:p w14:paraId="480307A8" w14:textId="77777777" w:rsidR="000E7AE3" w:rsidRPr="00F94481" w:rsidRDefault="000E7AE3" w:rsidP="008F2B1A">
      <w:pPr>
        <w:pStyle w:val="Odstavekseznama"/>
        <w:numPr>
          <w:ilvl w:val="1"/>
          <w:numId w:val="12"/>
        </w:numPr>
        <w:ind w:left="567" w:hanging="425"/>
        <w:rPr>
          <w:rFonts w:ascii="Arial" w:hAnsi="Arial" w:cs="Arial"/>
          <w:color w:val="0070C0"/>
        </w:rPr>
      </w:pPr>
      <w:r w:rsidRPr="00F94481">
        <w:rPr>
          <w:rFonts w:ascii="Arial" w:hAnsi="Arial" w:cs="Arial"/>
          <w:color w:val="0070C0"/>
        </w:rPr>
        <w:t>Popis del in materiala za avtomatski preklop ene PE na agregat</w:t>
      </w:r>
    </w:p>
    <w:tbl>
      <w:tblPr>
        <w:tblW w:w="7600" w:type="dxa"/>
        <w:tblCellMar>
          <w:left w:w="70" w:type="dxa"/>
          <w:right w:w="70" w:type="dxa"/>
        </w:tblCellMar>
        <w:tblLook w:val="04A0" w:firstRow="1" w:lastRow="0" w:firstColumn="1" w:lastColumn="0" w:noHBand="0" w:noVBand="1"/>
      </w:tblPr>
      <w:tblGrid>
        <w:gridCol w:w="6379"/>
        <w:gridCol w:w="762"/>
        <w:gridCol w:w="459"/>
      </w:tblGrid>
      <w:tr w:rsidR="000E7AE3" w:rsidRPr="00DB127E" w14:paraId="1E50D3F6" w14:textId="77777777" w:rsidTr="0026122E">
        <w:trPr>
          <w:trHeight w:val="375"/>
        </w:trPr>
        <w:tc>
          <w:tcPr>
            <w:tcW w:w="7600" w:type="dxa"/>
            <w:gridSpan w:val="3"/>
            <w:tcBorders>
              <w:top w:val="nil"/>
              <w:left w:val="nil"/>
              <w:bottom w:val="nil"/>
              <w:right w:val="nil"/>
            </w:tcBorders>
            <w:shd w:val="clear" w:color="000000" w:fill="00B050"/>
            <w:noWrap/>
            <w:vAlign w:val="center"/>
            <w:hideMark/>
          </w:tcPr>
          <w:p w14:paraId="37499E76" w14:textId="77777777" w:rsidR="000E7AE3" w:rsidRPr="00DB127E" w:rsidRDefault="000E7AE3" w:rsidP="006234AB">
            <w:pPr>
              <w:rPr>
                <w:lang w:eastAsia="sl-SI"/>
              </w:rPr>
            </w:pPr>
            <w:r w:rsidRPr="00DB127E">
              <w:rPr>
                <w:lang w:eastAsia="sl-SI"/>
              </w:rPr>
              <w:t>Omara za avtomatski preklop /agregat - mreža do 63A (**)</w:t>
            </w:r>
          </w:p>
        </w:tc>
      </w:tr>
      <w:tr w:rsidR="000E7AE3" w:rsidRPr="00DB127E" w14:paraId="5B45ACBC" w14:textId="77777777" w:rsidTr="0026122E">
        <w:trPr>
          <w:trHeight w:val="600"/>
        </w:trPr>
        <w:tc>
          <w:tcPr>
            <w:tcW w:w="6379" w:type="dxa"/>
            <w:tcBorders>
              <w:top w:val="nil"/>
              <w:left w:val="nil"/>
              <w:bottom w:val="nil"/>
              <w:right w:val="nil"/>
            </w:tcBorders>
            <w:shd w:val="clear" w:color="000000" w:fill="DDEBF7"/>
            <w:vAlign w:val="center"/>
            <w:hideMark/>
          </w:tcPr>
          <w:p w14:paraId="1DE03599" w14:textId="77777777" w:rsidR="000E7AE3" w:rsidRPr="00DB127E" w:rsidRDefault="000E7AE3" w:rsidP="006234AB">
            <w:pPr>
              <w:rPr>
                <w:lang w:eastAsia="sl-SI"/>
              </w:rPr>
            </w:pPr>
            <w:r w:rsidRPr="00DB127E">
              <w:rPr>
                <w:lang w:eastAsia="sl-SI"/>
              </w:rPr>
              <w:t>Električna razdelilna omara R-L/A+U (lekarna) podometna, z vgrajeno sledečo opremo (ali ustrezno):</w:t>
            </w:r>
          </w:p>
        </w:tc>
        <w:tc>
          <w:tcPr>
            <w:tcW w:w="762" w:type="dxa"/>
            <w:tcBorders>
              <w:top w:val="nil"/>
              <w:left w:val="nil"/>
              <w:bottom w:val="nil"/>
              <w:right w:val="nil"/>
            </w:tcBorders>
            <w:shd w:val="clear" w:color="000000" w:fill="DDEBF7"/>
            <w:noWrap/>
            <w:hideMark/>
          </w:tcPr>
          <w:p w14:paraId="3D74EF05" w14:textId="77777777" w:rsidR="000E7AE3" w:rsidRPr="00DB127E" w:rsidRDefault="000E7AE3" w:rsidP="006234AB">
            <w:pPr>
              <w:rPr>
                <w:lang w:eastAsia="sl-SI"/>
              </w:rPr>
            </w:pPr>
            <w:r w:rsidRPr="00DB127E">
              <w:rPr>
                <w:lang w:eastAsia="sl-SI"/>
              </w:rPr>
              <w:t> </w:t>
            </w:r>
          </w:p>
        </w:tc>
        <w:tc>
          <w:tcPr>
            <w:tcW w:w="459" w:type="dxa"/>
            <w:tcBorders>
              <w:top w:val="nil"/>
              <w:left w:val="nil"/>
              <w:bottom w:val="nil"/>
              <w:right w:val="nil"/>
            </w:tcBorders>
            <w:shd w:val="clear" w:color="000000" w:fill="DDEBF7"/>
            <w:noWrap/>
            <w:vAlign w:val="center"/>
            <w:hideMark/>
          </w:tcPr>
          <w:p w14:paraId="4A0274BF" w14:textId="77777777" w:rsidR="000E7AE3" w:rsidRPr="00DB127E" w:rsidRDefault="000E7AE3" w:rsidP="006234AB">
            <w:pPr>
              <w:rPr>
                <w:lang w:eastAsia="sl-SI"/>
              </w:rPr>
            </w:pPr>
            <w:r w:rsidRPr="00DB127E">
              <w:rPr>
                <w:lang w:eastAsia="sl-SI"/>
              </w:rPr>
              <w:t> </w:t>
            </w:r>
          </w:p>
        </w:tc>
      </w:tr>
      <w:tr w:rsidR="000E7AE3" w:rsidRPr="00DB127E" w14:paraId="36BA2682" w14:textId="77777777" w:rsidTr="0026122E">
        <w:trPr>
          <w:trHeight w:val="600"/>
        </w:trPr>
        <w:tc>
          <w:tcPr>
            <w:tcW w:w="6379" w:type="dxa"/>
            <w:tcBorders>
              <w:top w:val="nil"/>
              <w:left w:val="nil"/>
              <w:bottom w:val="nil"/>
              <w:right w:val="nil"/>
            </w:tcBorders>
            <w:shd w:val="clear" w:color="auto" w:fill="auto"/>
            <w:vAlign w:val="center"/>
            <w:hideMark/>
          </w:tcPr>
          <w:p w14:paraId="1B0090F9" w14:textId="77777777" w:rsidR="000E7AE3" w:rsidRPr="00DB127E" w:rsidRDefault="000E7AE3" w:rsidP="006234AB">
            <w:pPr>
              <w:rPr>
                <w:lang w:eastAsia="sl-SI"/>
              </w:rPr>
            </w:pPr>
            <w:r w:rsidRPr="00DB127E">
              <w:rPr>
                <w:lang w:eastAsia="sl-SI"/>
              </w:rPr>
              <w:t>električna omara, stenska kovinska nadgradnja (vgradna)  dimenzij 600x600x 150mm komplet z montažno ploščo</w:t>
            </w:r>
          </w:p>
        </w:tc>
        <w:tc>
          <w:tcPr>
            <w:tcW w:w="762" w:type="dxa"/>
            <w:tcBorders>
              <w:top w:val="nil"/>
              <w:left w:val="nil"/>
              <w:bottom w:val="nil"/>
              <w:right w:val="nil"/>
            </w:tcBorders>
            <w:shd w:val="clear" w:color="auto" w:fill="auto"/>
            <w:noWrap/>
            <w:vAlign w:val="center"/>
            <w:hideMark/>
          </w:tcPr>
          <w:p w14:paraId="7FC670C7" w14:textId="77777777" w:rsidR="000E7AE3" w:rsidRPr="00DB127E" w:rsidRDefault="000E7AE3" w:rsidP="006234AB">
            <w:pPr>
              <w:rPr>
                <w:lang w:eastAsia="sl-SI"/>
              </w:rPr>
            </w:pPr>
            <w:r w:rsidRPr="00DB127E">
              <w:rPr>
                <w:lang w:eastAsia="sl-SI"/>
              </w:rPr>
              <w:t>kom</w:t>
            </w:r>
          </w:p>
        </w:tc>
        <w:tc>
          <w:tcPr>
            <w:tcW w:w="459" w:type="dxa"/>
            <w:tcBorders>
              <w:top w:val="nil"/>
              <w:left w:val="nil"/>
              <w:bottom w:val="nil"/>
              <w:right w:val="nil"/>
            </w:tcBorders>
            <w:shd w:val="clear" w:color="auto" w:fill="auto"/>
            <w:noWrap/>
            <w:vAlign w:val="center"/>
            <w:hideMark/>
          </w:tcPr>
          <w:p w14:paraId="7AE177B4" w14:textId="77777777" w:rsidR="000E7AE3" w:rsidRPr="00DB127E" w:rsidRDefault="000E7AE3" w:rsidP="006234AB">
            <w:pPr>
              <w:rPr>
                <w:lang w:eastAsia="sl-SI"/>
              </w:rPr>
            </w:pPr>
            <w:r w:rsidRPr="00DB127E">
              <w:rPr>
                <w:lang w:eastAsia="sl-SI"/>
              </w:rPr>
              <w:t>1</w:t>
            </w:r>
          </w:p>
        </w:tc>
      </w:tr>
      <w:tr w:rsidR="000E7AE3" w:rsidRPr="00DB127E" w14:paraId="7DB08D9F" w14:textId="77777777" w:rsidTr="0026122E">
        <w:trPr>
          <w:trHeight w:val="300"/>
        </w:trPr>
        <w:tc>
          <w:tcPr>
            <w:tcW w:w="6379" w:type="dxa"/>
            <w:tcBorders>
              <w:top w:val="nil"/>
              <w:left w:val="nil"/>
              <w:bottom w:val="nil"/>
              <w:right w:val="nil"/>
            </w:tcBorders>
            <w:shd w:val="clear" w:color="auto" w:fill="auto"/>
            <w:vAlign w:val="center"/>
            <w:hideMark/>
          </w:tcPr>
          <w:p w14:paraId="1E641548" w14:textId="77777777" w:rsidR="000E7AE3" w:rsidRPr="00DB127E" w:rsidRDefault="000E7AE3" w:rsidP="006234AB">
            <w:pPr>
              <w:rPr>
                <w:lang w:eastAsia="sl-SI"/>
              </w:rPr>
            </w:pPr>
            <w:r w:rsidRPr="00DB127E">
              <w:rPr>
                <w:lang w:eastAsia="sl-SI"/>
              </w:rPr>
              <w:t xml:space="preserve">4p stikalo  1,0,2 40A ročni preklop mreža/agregat </w:t>
            </w:r>
          </w:p>
        </w:tc>
        <w:tc>
          <w:tcPr>
            <w:tcW w:w="762" w:type="dxa"/>
            <w:tcBorders>
              <w:top w:val="nil"/>
              <w:left w:val="nil"/>
              <w:bottom w:val="nil"/>
              <w:right w:val="nil"/>
            </w:tcBorders>
            <w:shd w:val="clear" w:color="auto" w:fill="auto"/>
            <w:noWrap/>
            <w:vAlign w:val="center"/>
            <w:hideMark/>
          </w:tcPr>
          <w:p w14:paraId="00912CA6" w14:textId="77777777" w:rsidR="000E7AE3" w:rsidRPr="00DB127E" w:rsidRDefault="000E7AE3" w:rsidP="006234AB">
            <w:pPr>
              <w:rPr>
                <w:lang w:eastAsia="sl-SI"/>
              </w:rPr>
            </w:pPr>
            <w:r w:rsidRPr="00DB127E">
              <w:rPr>
                <w:lang w:eastAsia="sl-SI"/>
              </w:rPr>
              <w:t>kos</w:t>
            </w:r>
          </w:p>
        </w:tc>
        <w:tc>
          <w:tcPr>
            <w:tcW w:w="459" w:type="dxa"/>
            <w:tcBorders>
              <w:top w:val="nil"/>
              <w:left w:val="nil"/>
              <w:bottom w:val="nil"/>
              <w:right w:val="nil"/>
            </w:tcBorders>
            <w:shd w:val="clear" w:color="auto" w:fill="auto"/>
            <w:noWrap/>
            <w:vAlign w:val="center"/>
            <w:hideMark/>
          </w:tcPr>
          <w:p w14:paraId="5C6A8657" w14:textId="77777777" w:rsidR="000E7AE3" w:rsidRPr="00DB127E" w:rsidRDefault="000E7AE3" w:rsidP="006234AB">
            <w:pPr>
              <w:rPr>
                <w:lang w:eastAsia="sl-SI"/>
              </w:rPr>
            </w:pPr>
            <w:r w:rsidRPr="00DB127E">
              <w:rPr>
                <w:lang w:eastAsia="sl-SI"/>
              </w:rPr>
              <w:t>1</w:t>
            </w:r>
          </w:p>
        </w:tc>
      </w:tr>
      <w:tr w:rsidR="000E7AE3" w:rsidRPr="00DB127E" w14:paraId="05D3D1D9" w14:textId="77777777" w:rsidTr="0026122E">
        <w:trPr>
          <w:trHeight w:val="300"/>
        </w:trPr>
        <w:tc>
          <w:tcPr>
            <w:tcW w:w="6379" w:type="dxa"/>
            <w:tcBorders>
              <w:top w:val="nil"/>
              <w:left w:val="nil"/>
              <w:bottom w:val="nil"/>
              <w:right w:val="nil"/>
            </w:tcBorders>
            <w:shd w:val="clear" w:color="auto" w:fill="auto"/>
            <w:vAlign w:val="center"/>
            <w:hideMark/>
          </w:tcPr>
          <w:p w14:paraId="79360624" w14:textId="77777777" w:rsidR="000E7AE3" w:rsidRPr="00DB127E" w:rsidRDefault="000E7AE3" w:rsidP="006234AB">
            <w:pPr>
              <w:rPr>
                <w:lang w:eastAsia="sl-SI"/>
              </w:rPr>
            </w:pPr>
            <w:r w:rsidRPr="00DB127E">
              <w:rPr>
                <w:lang w:eastAsia="sl-SI"/>
              </w:rPr>
              <w:t xml:space="preserve">avtomatske varovalke 2p do 16 A </w:t>
            </w:r>
          </w:p>
        </w:tc>
        <w:tc>
          <w:tcPr>
            <w:tcW w:w="762" w:type="dxa"/>
            <w:tcBorders>
              <w:top w:val="nil"/>
              <w:left w:val="nil"/>
              <w:bottom w:val="nil"/>
              <w:right w:val="nil"/>
            </w:tcBorders>
            <w:shd w:val="clear" w:color="auto" w:fill="auto"/>
            <w:noWrap/>
            <w:vAlign w:val="center"/>
            <w:hideMark/>
          </w:tcPr>
          <w:p w14:paraId="28969D2C" w14:textId="77777777" w:rsidR="000E7AE3" w:rsidRPr="00DB127E" w:rsidRDefault="000E7AE3" w:rsidP="006234AB">
            <w:pPr>
              <w:rPr>
                <w:lang w:eastAsia="sl-SI"/>
              </w:rPr>
            </w:pPr>
            <w:r w:rsidRPr="00DB127E">
              <w:rPr>
                <w:lang w:eastAsia="sl-SI"/>
              </w:rPr>
              <w:t>kos</w:t>
            </w:r>
          </w:p>
        </w:tc>
        <w:tc>
          <w:tcPr>
            <w:tcW w:w="459" w:type="dxa"/>
            <w:tcBorders>
              <w:top w:val="nil"/>
              <w:left w:val="nil"/>
              <w:bottom w:val="nil"/>
              <w:right w:val="nil"/>
            </w:tcBorders>
            <w:shd w:val="clear" w:color="auto" w:fill="auto"/>
            <w:noWrap/>
            <w:vAlign w:val="center"/>
            <w:hideMark/>
          </w:tcPr>
          <w:p w14:paraId="351871D5" w14:textId="77777777" w:rsidR="000E7AE3" w:rsidRPr="00DB127E" w:rsidRDefault="000E7AE3" w:rsidP="006234AB">
            <w:pPr>
              <w:rPr>
                <w:lang w:eastAsia="sl-SI"/>
              </w:rPr>
            </w:pPr>
            <w:r w:rsidRPr="00DB127E">
              <w:rPr>
                <w:lang w:eastAsia="sl-SI"/>
              </w:rPr>
              <w:t>5</w:t>
            </w:r>
          </w:p>
        </w:tc>
      </w:tr>
      <w:tr w:rsidR="000E7AE3" w:rsidRPr="00DB127E" w14:paraId="1DB34193" w14:textId="77777777" w:rsidTr="0026122E">
        <w:trPr>
          <w:trHeight w:val="285"/>
        </w:trPr>
        <w:tc>
          <w:tcPr>
            <w:tcW w:w="6379" w:type="dxa"/>
            <w:tcBorders>
              <w:top w:val="nil"/>
              <w:left w:val="nil"/>
              <w:bottom w:val="nil"/>
              <w:right w:val="nil"/>
            </w:tcBorders>
            <w:shd w:val="clear" w:color="auto" w:fill="auto"/>
            <w:vAlign w:val="center"/>
            <w:hideMark/>
          </w:tcPr>
          <w:p w14:paraId="2A2620AA" w14:textId="77777777" w:rsidR="000E7AE3" w:rsidRPr="00DB127E" w:rsidRDefault="000E7AE3" w:rsidP="006234AB">
            <w:pPr>
              <w:rPr>
                <w:lang w:eastAsia="sl-SI"/>
              </w:rPr>
            </w:pPr>
            <w:r w:rsidRPr="00DB127E">
              <w:rPr>
                <w:lang w:eastAsia="sl-SI"/>
              </w:rPr>
              <w:t xml:space="preserve">sponke VS L, N, Z </w:t>
            </w:r>
          </w:p>
        </w:tc>
        <w:tc>
          <w:tcPr>
            <w:tcW w:w="762" w:type="dxa"/>
            <w:tcBorders>
              <w:top w:val="nil"/>
              <w:left w:val="nil"/>
              <w:bottom w:val="nil"/>
              <w:right w:val="nil"/>
            </w:tcBorders>
            <w:shd w:val="clear" w:color="auto" w:fill="auto"/>
            <w:noWrap/>
            <w:vAlign w:val="center"/>
            <w:hideMark/>
          </w:tcPr>
          <w:p w14:paraId="13BFE164" w14:textId="77777777" w:rsidR="000E7AE3" w:rsidRPr="00DB127E" w:rsidRDefault="000E7AE3" w:rsidP="006234AB">
            <w:pPr>
              <w:rPr>
                <w:lang w:eastAsia="sl-SI"/>
              </w:rPr>
            </w:pPr>
            <w:r w:rsidRPr="00DB127E">
              <w:rPr>
                <w:lang w:eastAsia="sl-SI"/>
              </w:rPr>
              <w:t>kos</w:t>
            </w:r>
          </w:p>
        </w:tc>
        <w:tc>
          <w:tcPr>
            <w:tcW w:w="459" w:type="dxa"/>
            <w:tcBorders>
              <w:top w:val="nil"/>
              <w:left w:val="nil"/>
              <w:bottom w:val="nil"/>
              <w:right w:val="nil"/>
            </w:tcBorders>
            <w:shd w:val="clear" w:color="auto" w:fill="auto"/>
            <w:noWrap/>
            <w:vAlign w:val="center"/>
            <w:hideMark/>
          </w:tcPr>
          <w:p w14:paraId="433685AE" w14:textId="77777777" w:rsidR="000E7AE3" w:rsidRPr="00DB127E" w:rsidRDefault="000E7AE3" w:rsidP="006234AB">
            <w:pPr>
              <w:rPr>
                <w:lang w:eastAsia="sl-SI"/>
              </w:rPr>
            </w:pPr>
            <w:r w:rsidRPr="00DB127E">
              <w:rPr>
                <w:lang w:eastAsia="sl-SI"/>
              </w:rPr>
              <w:t>30</w:t>
            </w:r>
          </w:p>
        </w:tc>
      </w:tr>
      <w:tr w:rsidR="000E7AE3" w:rsidRPr="00DB127E" w14:paraId="3548C81E" w14:textId="77777777" w:rsidTr="0026122E">
        <w:trPr>
          <w:trHeight w:val="285"/>
        </w:trPr>
        <w:tc>
          <w:tcPr>
            <w:tcW w:w="6379" w:type="dxa"/>
            <w:tcBorders>
              <w:top w:val="nil"/>
              <w:left w:val="nil"/>
              <w:bottom w:val="nil"/>
              <w:right w:val="nil"/>
            </w:tcBorders>
            <w:shd w:val="clear" w:color="auto" w:fill="auto"/>
            <w:vAlign w:val="center"/>
            <w:hideMark/>
          </w:tcPr>
          <w:p w14:paraId="00E76452" w14:textId="77777777" w:rsidR="000E7AE3" w:rsidRPr="00DB127E" w:rsidRDefault="000E7AE3" w:rsidP="006234AB">
            <w:pPr>
              <w:rPr>
                <w:lang w:eastAsia="sl-SI"/>
              </w:rPr>
            </w:pPr>
            <w:r w:rsidRPr="00DB127E">
              <w:rPr>
                <w:lang w:eastAsia="sl-SI"/>
              </w:rPr>
              <w:t xml:space="preserve">sponke za dvižni vod </w:t>
            </w:r>
          </w:p>
        </w:tc>
        <w:tc>
          <w:tcPr>
            <w:tcW w:w="762" w:type="dxa"/>
            <w:tcBorders>
              <w:top w:val="nil"/>
              <w:left w:val="nil"/>
              <w:bottom w:val="nil"/>
              <w:right w:val="nil"/>
            </w:tcBorders>
            <w:shd w:val="clear" w:color="auto" w:fill="auto"/>
            <w:noWrap/>
            <w:vAlign w:val="center"/>
            <w:hideMark/>
          </w:tcPr>
          <w:p w14:paraId="48004EF1" w14:textId="77777777" w:rsidR="000E7AE3" w:rsidRPr="00DB127E" w:rsidRDefault="000E7AE3" w:rsidP="006234AB">
            <w:pPr>
              <w:rPr>
                <w:lang w:eastAsia="sl-SI"/>
              </w:rPr>
            </w:pPr>
            <w:r w:rsidRPr="00DB127E">
              <w:rPr>
                <w:lang w:eastAsia="sl-SI"/>
              </w:rPr>
              <w:t>kos</w:t>
            </w:r>
          </w:p>
        </w:tc>
        <w:tc>
          <w:tcPr>
            <w:tcW w:w="459" w:type="dxa"/>
            <w:tcBorders>
              <w:top w:val="nil"/>
              <w:left w:val="nil"/>
              <w:bottom w:val="nil"/>
              <w:right w:val="nil"/>
            </w:tcBorders>
            <w:shd w:val="clear" w:color="auto" w:fill="auto"/>
            <w:noWrap/>
            <w:vAlign w:val="center"/>
            <w:hideMark/>
          </w:tcPr>
          <w:p w14:paraId="4EE15362" w14:textId="77777777" w:rsidR="000E7AE3" w:rsidRPr="00DB127E" w:rsidRDefault="000E7AE3" w:rsidP="006234AB">
            <w:pPr>
              <w:rPr>
                <w:lang w:eastAsia="sl-SI"/>
              </w:rPr>
            </w:pPr>
            <w:r w:rsidRPr="00DB127E">
              <w:rPr>
                <w:lang w:eastAsia="sl-SI"/>
              </w:rPr>
              <w:t>16</w:t>
            </w:r>
          </w:p>
        </w:tc>
      </w:tr>
      <w:tr w:rsidR="000E7AE3" w:rsidRPr="00DB127E" w14:paraId="6CD3AA8D" w14:textId="77777777" w:rsidTr="0026122E">
        <w:trPr>
          <w:trHeight w:val="300"/>
        </w:trPr>
        <w:tc>
          <w:tcPr>
            <w:tcW w:w="6379" w:type="dxa"/>
            <w:tcBorders>
              <w:top w:val="nil"/>
              <w:left w:val="nil"/>
              <w:bottom w:val="nil"/>
              <w:right w:val="nil"/>
            </w:tcBorders>
            <w:shd w:val="clear" w:color="auto" w:fill="auto"/>
            <w:noWrap/>
            <w:vAlign w:val="center"/>
            <w:hideMark/>
          </w:tcPr>
          <w:p w14:paraId="443207DB" w14:textId="77777777" w:rsidR="000E7AE3" w:rsidRPr="00DB127E" w:rsidRDefault="000E7AE3" w:rsidP="006234AB">
            <w:pPr>
              <w:rPr>
                <w:lang w:eastAsia="sl-SI"/>
              </w:rPr>
            </w:pPr>
            <w:r w:rsidRPr="00DB127E">
              <w:rPr>
                <w:lang w:eastAsia="sl-SI"/>
              </w:rPr>
              <w:t xml:space="preserve">torba za načrte </w:t>
            </w:r>
          </w:p>
        </w:tc>
        <w:tc>
          <w:tcPr>
            <w:tcW w:w="762" w:type="dxa"/>
            <w:tcBorders>
              <w:top w:val="nil"/>
              <w:left w:val="nil"/>
              <w:bottom w:val="nil"/>
              <w:right w:val="nil"/>
            </w:tcBorders>
            <w:shd w:val="clear" w:color="auto" w:fill="auto"/>
            <w:noWrap/>
            <w:vAlign w:val="center"/>
            <w:hideMark/>
          </w:tcPr>
          <w:p w14:paraId="4E64380C" w14:textId="77777777" w:rsidR="000E7AE3" w:rsidRPr="00DB127E" w:rsidRDefault="000E7AE3" w:rsidP="006234AB">
            <w:pPr>
              <w:rPr>
                <w:lang w:eastAsia="sl-SI"/>
              </w:rPr>
            </w:pPr>
            <w:r w:rsidRPr="00DB127E">
              <w:rPr>
                <w:lang w:eastAsia="sl-SI"/>
              </w:rPr>
              <w:t>kom</w:t>
            </w:r>
          </w:p>
        </w:tc>
        <w:tc>
          <w:tcPr>
            <w:tcW w:w="459" w:type="dxa"/>
            <w:tcBorders>
              <w:top w:val="nil"/>
              <w:left w:val="nil"/>
              <w:bottom w:val="nil"/>
              <w:right w:val="nil"/>
            </w:tcBorders>
            <w:shd w:val="clear" w:color="auto" w:fill="auto"/>
            <w:noWrap/>
            <w:vAlign w:val="center"/>
            <w:hideMark/>
          </w:tcPr>
          <w:p w14:paraId="75C6F5E1" w14:textId="77777777" w:rsidR="000E7AE3" w:rsidRPr="00DB127E" w:rsidRDefault="000E7AE3" w:rsidP="006234AB">
            <w:pPr>
              <w:rPr>
                <w:lang w:eastAsia="sl-SI"/>
              </w:rPr>
            </w:pPr>
            <w:r w:rsidRPr="00DB127E">
              <w:rPr>
                <w:lang w:eastAsia="sl-SI"/>
              </w:rPr>
              <w:t>1</w:t>
            </w:r>
          </w:p>
        </w:tc>
      </w:tr>
      <w:tr w:rsidR="000E7AE3" w:rsidRPr="00DB127E" w14:paraId="502875B3" w14:textId="77777777" w:rsidTr="0026122E">
        <w:trPr>
          <w:trHeight w:val="300"/>
        </w:trPr>
        <w:tc>
          <w:tcPr>
            <w:tcW w:w="6379" w:type="dxa"/>
            <w:tcBorders>
              <w:top w:val="nil"/>
              <w:left w:val="nil"/>
              <w:bottom w:val="nil"/>
              <w:right w:val="nil"/>
            </w:tcBorders>
            <w:shd w:val="clear" w:color="auto" w:fill="auto"/>
            <w:vAlign w:val="center"/>
            <w:hideMark/>
          </w:tcPr>
          <w:p w14:paraId="0F42E022" w14:textId="77777777" w:rsidR="000E7AE3" w:rsidRPr="00DB127E" w:rsidRDefault="000E7AE3" w:rsidP="006234AB">
            <w:pPr>
              <w:rPr>
                <w:lang w:eastAsia="sl-SI"/>
              </w:rPr>
            </w:pPr>
            <w:r w:rsidRPr="00DB127E">
              <w:rPr>
                <w:lang w:eastAsia="sl-SI"/>
              </w:rPr>
              <w:t>glavno stikalo 63A-3pol</w:t>
            </w:r>
          </w:p>
        </w:tc>
        <w:tc>
          <w:tcPr>
            <w:tcW w:w="762" w:type="dxa"/>
            <w:tcBorders>
              <w:top w:val="nil"/>
              <w:left w:val="nil"/>
              <w:bottom w:val="nil"/>
              <w:right w:val="nil"/>
            </w:tcBorders>
            <w:shd w:val="clear" w:color="auto" w:fill="auto"/>
            <w:noWrap/>
            <w:vAlign w:val="center"/>
            <w:hideMark/>
          </w:tcPr>
          <w:p w14:paraId="139D240A" w14:textId="77777777" w:rsidR="000E7AE3" w:rsidRPr="00DB127E" w:rsidRDefault="000E7AE3" w:rsidP="006234AB">
            <w:pPr>
              <w:rPr>
                <w:lang w:eastAsia="sl-SI"/>
              </w:rPr>
            </w:pPr>
            <w:r w:rsidRPr="00DB127E">
              <w:rPr>
                <w:lang w:eastAsia="sl-SI"/>
              </w:rPr>
              <w:t>kom</w:t>
            </w:r>
          </w:p>
        </w:tc>
        <w:tc>
          <w:tcPr>
            <w:tcW w:w="459" w:type="dxa"/>
            <w:tcBorders>
              <w:top w:val="nil"/>
              <w:left w:val="nil"/>
              <w:bottom w:val="nil"/>
              <w:right w:val="nil"/>
            </w:tcBorders>
            <w:shd w:val="clear" w:color="auto" w:fill="auto"/>
            <w:noWrap/>
            <w:vAlign w:val="center"/>
            <w:hideMark/>
          </w:tcPr>
          <w:p w14:paraId="0E7C4324" w14:textId="77777777" w:rsidR="000E7AE3" w:rsidRPr="00DB127E" w:rsidRDefault="000E7AE3" w:rsidP="006234AB">
            <w:pPr>
              <w:rPr>
                <w:lang w:eastAsia="sl-SI"/>
              </w:rPr>
            </w:pPr>
            <w:r w:rsidRPr="00DB127E">
              <w:rPr>
                <w:lang w:eastAsia="sl-SI"/>
              </w:rPr>
              <w:t>2</w:t>
            </w:r>
          </w:p>
        </w:tc>
      </w:tr>
      <w:tr w:rsidR="000E7AE3" w:rsidRPr="00DB127E" w14:paraId="7E7E8008" w14:textId="77777777" w:rsidTr="0026122E">
        <w:trPr>
          <w:trHeight w:val="900"/>
        </w:trPr>
        <w:tc>
          <w:tcPr>
            <w:tcW w:w="6379" w:type="dxa"/>
            <w:tcBorders>
              <w:top w:val="nil"/>
              <w:left w:val="nil"/>
              <w:bottom w:val="nil"/>
              <w:right w:val="nil"/>
            </w:tcBorders>
            <w:shd w:val="clear" w:color="auto" w:fill="auto"/>
            <w:vAlign w:val="center"/>
            <w:hideMark/>
          </w:tcPr>
          <w:p w14:paraId="3B3821A7" w14:textId="77777777" w:rsidR="000E7AE3" w:rsidRPr="00DB127E" w:rsidRDefault="000E7AE3" w:rsidP="006234AB">
            <w:pPr>
              <w:rPr>
                <w:lang w:eastAsia="sl-SI"/>
              </w:rPr>
            </w:pPr>
            <w:proofErr w:type="spellStart"/>
            <w:r w:rsidRPr="00DB127E">
              <w:rPr>
                <w:lang w:eastAsia="sl-SI"/>
              </w:rPr>
              <w:t>ATyS</w:t>
            </w:r>
            <w:proofErr w:type="spellEnd"/>
            <w:r w:rsidRPr="00DB127E">
              <w:rPr>
                <w:lang w:eastAsia="sl-SI"/>
              </w:rPr>
              <w:t xml:space="preserve"> g M 63A, 4-p, preklop Trans.- Gen., 230/400VAC </w:t>
            </w:r>
            <w:r w:rsidRPr="00DB127E">
              <w:rPr>
                <w:lang w:eastAsia="sl-SI"/>
              </w:rPr>
              <w:br/>
              <w:t xml:space="preserve">Kratkostične zbiralke, 4-p, 40A-125A </w:t>
            </w:r>
            <w:r w:rsidRPr="00DB127E">
              <w:rPr>
                <w:lang w:eastAsia="sl-SI"/>
              </w:rPr>
              <w:br/>
              <w:t xml:space="preserve">Zaščita kontaktov MV &amp; </w:t>
            </w:r>
            <w:proofErr w:type="spellStart"/>
            <w:r w:rsidRPr="00DB127E">
              <w:rPr>
                <w:lang w:eastAsia="sl-SI"/>
              </w:rPr>
              <w:t>Atys</w:t>
            </w:r>
            <w:proofErr w:type="spellEnd"/>
            <w:r w:rsidRPr="00DB127E">
              <w:rPr>
                <w:lang w:eastAsia="sl-SI"/>
              </w:rPr>
              <w:t xml:space="preserve"> M, 4-poli, 40A-160A</w:t>
            </w:r>
          </w:p>
        </w:tc>
        <w:tc>
          <w:tcPr>
            <w:tcW w:w="762" w:type="dxa"/>
            <w:tcBorders>
              <w:top w:val="nil"/>
              <w:left w:val="nil"/>
              <w:bottom w:val="nil"/>
              <w:right w:val="nil"/>
            </w:tcBorders>
            <w:shd w:val="clear" w:color="auto" w:fill="auto"/>
            <w:noWrap/>
            <w:vAlign w:val="center"/>
            <w:hideMark/>
          </w:tcPr>
          <w:p w14:paraId="736FE466" w14:textId="77777777" w:rsidR="000E7AE3" w:rsidRPr="00DB127E" w:rsidRDefault="000E7AE3" w:rsidP="006234AB">
            <w:pPr>
              <w:rPr>
                <w:lang w:eastAsia="sl-SI"/>
              </w:rPr>
            </w:pPr>
            <w:r w:rsidRPr="00DB127E">
              <w:rPr>
                <w:lang w:eastAsia="sl-SI"/>
              </w:rPr>
              <w:t>kom</w:t>
            </w:r>
          </w:p>
        </w:tc>
        <w:tc>
          <w:tcPr>
            <w:tcW w:w="459" w:type="dxa"/>
            <w:tcBorders>
              <w:top w:val="nil"/>
              <w:left w:val="nil"/>
              <w:bottom w:val="nil"/>
              <w:right w:val="nil"/>
            </w:tcBorders>
            <w:shd w:val="clear" w:color="auto" w:fill="auto"/>
            <w:noWrap/>
            <w:vAlign w:val="center"/>
            <w:hideMark/>
          </w:tcPr>
          <w:p w14:paraId="269A0A01" w14:textId="77777777" w:rsidR="000E7AE3" w:rsidRPr="00DB127E" w:rsidRDefault="000E7AE3" w:rsidP="006234AB">
            <w:pPr>
              <w:rPr>
                <w:lang w:eastAsia="sl-SI"/>
              </w:rPr>
            </w:pPr>
            <w:r w:rsidRPr="00DB127E">
              <w:rPr>
                <w:lang w:eastAsia="sl-SI"/>
              </w:rPr>
              <w:t>1</w:t>
            </w:r>
          </w:p>
        </w:tc>
      </w:tr>
      <w:tr w:rsidR="000E7AE3" w:rsidRPr="00DB127E" w14:paraId="2786DAAC" w14:textId="77777777" w:rsidTr="0026122E">
        <w:trPr>
          <w:trHeight w:val="300"/>
        </w:trPr>
        <w:tc>
          <w:tcPr>
            <w:tcW w:w="6379" w:type="dxa"/>
            <w:tcBorders>
              <w:top w:val="nil"/>
              <w:left w:val="nil"/>
              <w:bottom w:val="nil"/>
              <w:right w:val="nil"/>
            </w:tcBorders>
            <w:shd w:val="clear" w:color="auto" w:fill="auto"/>
            <w:vAlign w:val="center"/>
            <w:hideMark/>
          </w:tcPr>
          <w:p w14:paraId="5602B189" w14:textId="77777777" w:rsidR="000E7AE3" w:rsidRPr="00DB127E" w:rsidRDefault="000E7AE3" w:rsidP="006234AB">
            <w:pPr>
              <w:rPr>
                <w:lang w:eastAsia="sl-SI"/>
              </w:rPr>
            </w:pPr>
            <w:r w:rsidRPr="00DB127E">
              <w:rPr>
                <w:lang w:eastAsia="sl-SI"/>
              </w:rPr>
              <w:lastRenderedPageBreak/>
              <w:t xml:space="preserve">drobni, potrošni material in vezava omarice </w:t>
            </w:r>
          </w:p>
        </w:tc>
        <w:tc>
          <w:tcPr>
            <w:tcW w:w="762" w:type="dxa"/>
            <w:tcBorders>
              <w:top w:val="nil"/>
              <w:left w:val="nil"/>
              <w:bottom w:val="nil"/>
              <w:right w:val="nil"/>
            </w:tcBorders>
            <w:shd w:val="clear" w:color="auto" w:fill="auto"/>
            <w:noWrap/>
            <w:vAlign w:val="center"/>
            <w:hideMark/>
          </w:tcPr>
          <w:p w14:paraId="4061ADB6" w14:textId="77777777" w:rsidR="000E7AE3" w:rsidRPr="00DB127E" w:rsidRDefault="000E7AE3" w:rsidP="006234AB">
            <w:pPr>
              <w:rPr>
                <w:lang w:eastAsia="sl-SI"/>
              </w:rPr>
            </w:pPr>
            <w:proofErr w:type="spellStart"/>
            <w:r w:rsidRPr="00DB127E">
              <w:rPr>
                <w:lang w:eastAsia="sl-SI"/>
              </w:rPr>
              <w:t>kpl</w:t>
            </w:r>
            <w:proofErr w:type="spellEnd"/>
          </w:p>
        </w:tc>
        <w:tc>
          <w:tcPr>
            <w:tcW w:w="459" w:type="dxa"/>
            <w:tcBorders>
              <w:top w:val="nil"/>
              <w:left w:val="nil"/>
              <w:bottom w:val="nil"/>
              <w:right w:val="nil"/>
            </w:tcBorders>
            <w:shd w:val="clear" w:color="auto" w:fill="auto"/>
            <w:noWrap/>
            <w:vAlign w:val="center"/>
            <w:hideMark/>
          </w:tcPr>
          <w:p w14:paraId="7E51E9E4" w14:textId="77777777" w:rsidR="000E7AE3" w:rsidRPr="00DB127E" w:rsidRDefault="000E7AE3" w:rsidP="006234AB">
            <w:pPr>
              <w:rPr>
                <w:lang w:eastAsia="sl-SI"/>
              </w:rPr>
            </w:pPr>
            <w:r w:rsidRPr="00DB127E">
              <w:rPr>
                <w:lang w:eastAsia="sl-SI"/>
              </w:rPr>
              <w:t>1</w:t>
            </w:r>
          </w:p>
        </w:tc>
      </w:tr>
      <w:tr w:rsidR="000E7AE3" w:rsidRPr="00DB127E" w14:paraId="189B23E8" w14:textId="77777777" w:rsidTr="0026122E">
        <w:trPr>
          <w:trHeight w:val="600"/>
        </w:trPr>
        <w:tc>
          <w:tcPr>
            <w:tcW w:w="6379" w:type="dxa"/>
            <w:tcBorders>
              <w:top w:val="nil"/>
              <w:left w:val="nil"/>
              <w:bottom w:val="nil"/>
              <w:right w:val="nil"/>
            </w:tcBorders>
            <w:shd w:val="clear" w:color="auto" w:fill="auto"/>
            <w:vAlign w:val="center"/>
            <w:hideMark/>
          </w:tcPr>
          <w:p w14:paraId="7B7FC249" w14:textId="77777777" w:rsidR="000E7AE3" w:rsidRPr="00DB127E" w:rsidRDefault="000E7AE3" w:rsidP="006234AB">
            <w:pPr>
              <w:rPr>
                <w:lang w:eastAsia="sl-SI"/>
              </w:rPr>
            </w:pPr>
            <w:r w:rsidRPr="00DB127E">
              <w:rPr>
                <w:lang w:eastAsia="sl-SI"/>
              </w:rPr>
              <w:t>priklop vodnikov ( Napajanje agregat, napajanje mreža,  izvod na omaro )</w:t>
            </w:r>
          </w:p>
        </w:tc>
        <w:tc>
          <w:tcPr>
            <w:tcW w:w="762" w:type="dxa"/>
            <w:tcBorders>
              <w:top w:val="nil"/>
              <w:left w:val="nil"/>
              <w:bottom w:val="nil"/>
              <w:right w:val="nil"/>
            </w:tcBorders>
            <w:shd w:val="clear" w:color="auto" w:fill="auto"/>
            <w:noWrap/>
            <w:vAlign w:val="center"/>
            <w:hideMark/>
          </w:tcPr>
          <w:p w14:paraId="6F4D677F" w14:textId="77777777" w:rsidR="000E7AE3" w:rsidRPr="00DB127E" w:rsidRDefault="000E7AE3" w:rsidP="006234AB">
            <w:pPr>
              <w:rPr>
                <w:lang w:eastAsia="sl-SI"/>
              </w:rPr>
            </w:pPr>
            <w:proofErr w:type="spellStart"/>
            <w:r w:rsidRPr="00DB127E">
              <w:rPr>
                <w:lang w:eastAsia="sl-SI"/>
              </w:rPr>
              <w:t>kpl</w:t>
            </w:r>
            <w:proofErr w:type="spellEnd"/>
          </w:p>
        </w:tc>
        <w:tc>
          <w:tcPr>
            <w:tcW w:w="459" w:type="dxa"/>
            <w:tcBorders>
              <w:top w:val="nil"/>
              <w:left w:val="nil"/>
              <w:bottom w:val="nil"/>
              <w:right w:val="nil"/>
            </w:tcBorders>
            <w:shd w:val="clear" w:color="auto" w:fill="auto"/>
            <w:noWrap/>
            <w:vAlign w:val="center"/>
            <w:hideMark/>
          </w:tcPr>
          <w:p w14:paraId="07887272" w14:textId="77777777" w:rsidR="000E7AE3" w:rsidRPr="00DB127E" w:rsidRDefault="000E7AE3" w:rsidP="006234AB">
            <w:pPr>
              <w:rPr>
                <w:lang w:eastAsia="sl-SI"/>
              </w:rPr>
            </w:pPr>
            <w:r w:rsidRPr="00DB127E">
              <w:rPr>
                <w:lang w:eastAsia="sl-SI"/>
              </w:rPr>
              <w:t>1</w:t>
            </w:r>
          </w:p>
        </w:tc>
      </w:tr>
      <w:tr w:rsidR="000E7AE3" w:rsidRPr="00DB127E" w14:paraId="295A550B" w14:textId="77777777" w:rsidTr="0026122E">
        <w:trPr>
          <w:trHeight w:val="600"/>
        </w:trPr>
        <w:tc>
          <w:tcPr>
            <w:tcW w:w="6379" w:type="dxa"/>
            <w:tcBorders>
              <w:top w:val="nil"/>
              <w:left w:val="nil"/>
              <w:bottom w:val="nil"/>
              <w:right w:val="nil"/>
            </w:tcBorders>
            <w:shd w:val="clear" w:color="auto" w:fill="auto"/>
            <w:vAlign w:val="center"/>
            <w:hideMark/>
          </w:tcPr>
          <w:p w14:paraId="12BD405E" w14:textId="71A885E7" w:rsidR="000E7AE3" w:rsidRPr="00DB127E" w:rsidRDefault="000E7AE3" w:rsidP="006234AB">
            <w:pPr>
              <w:rPr>
                <w:lang w:eastAsia="sl-SI"/>
              </w:rPr>
            </w:pPr>
            <w:r w:rsidRPr="00DB127E">
              <w:rPr>
                <w:lang w:eastAsia="sl-SI"/>
              </w:rPr>
              <w:t>Prevezava / predelava  obstoječe omarice  (</w:t>
            </w:r>
            <w:proofErr w:type="spellStart"/>
            <w:r w:rsidRPr="00DB127E">
              <w:rPr>
                <w:lang w:eastAsia="sl-SI"/>
              </w:rPr>
              <w:t>Sb</w:t>
            </w:r>
            <w:proofErr w:type="spellEnd"/>
            <w:r w:rsidRPr="00DB127E">
              <w:rPr>
                <w:lang w:eastAsia="sl-SI"/>
              </w:rPr>
              <w:t xml:space="preserve"> lekarna) </w:t>
            </w:r>
            <w:r w:rsidR="00177B2C" w:rsidRPr="00DB127E">
              <w:rPr>
                <w:lang w:eastAsia="sl-SI"/>
              </w:rPr>
              <w:t>vgradnja</w:t>
            </w:r>
            <w:r w:rsidRPr="00DB127E">
              <w:rPr>
                <w:lang w:eastAsia="sl-SI"/>
              </w:rPr>
              <w:t xml:space="preserve"> stikal, dograditev , dodelava</w:t>
            </w:r>
          </w:p>
        </w:tc>
        <w:tc>
          <w:tcPr>
            <w:tcW w:w="762" w:type="dxa"/>
            <w:tcBorders>
              <w:top w:val="nil"/>
              <w:left w:val="nil"/>
              <w:bottom w:val="nil"/>
              <w:right w:val="nil"/>
            </w:tcBorders>
            <w:shd w:val="clear" w:color="auto" w:fill="auto"/>
            <w:noWrap/>
            <w:vAlign w:val="center"/>
            <w:hideMark/>
          </w:tcPr>
          <w:p w14:paraId="015B1BC3" w14:textId="77777777" w:rsidR="000E7AE3" w:rsidRPr="00DB127E" w:rsidRDefault="000E7AE3" w:rsidP="006234AB">
            <w:pPr>
              <w:rPr>
                <w:lang w:eastAsia="sl-SI"/>
              </w:rPr>
            </w:pPr>
            <w:proofErr w:type="spellStart"/>
            <w:r w:rsidRPr="00DB127E">
              <w:rPr>
                <w:lang w:eastAsia="sl-SI"/>
              </w:rPr>
              <w:t>kpl</w:t>
            </w:r>
            <w:proofErr w:type="spellEnd"/>
          </w:p>
        </w:tc>
        <w:tc>
          <w:tcPr>
            <w:tcW w:w="459" w:type="dxa"/>
            <w:tcBorders>
              <w:top w:val="nil"/>
              <w:left w:val="nil"/>
              <w:bottom w:val="nil"/>
              <w:right w:val="nil"/>
            </w:tcBorders>
            <w:shd w:val="clear" w:color="auto" w:fill="auto"/>
            <w:noWrap/>
            <w:vAlign w:val="center"/>
            <w:hideMark/>
          </w:tcPr>
          <w:p w14:paraId="1F44B181" w14:textId="77777777" w:rsidR="000E7AE3" w:rsidRPr="00DB127E" w:rsidRDefault="000E7AE3" w:rsidP="006234AB">
            <w:pPr>
              <w:rPr>
                <w:lang w:eastAsia="sl-SI"/>
              </w:rPr>
            </w:pPr>
            <w:r w:rsidRPr="00DB127E">
              <w:rPr>
                <w:lang w:eastAsia="sl-SI"/>
              </w:rPr>
              <w:t>1</w:t>
            </w:r>
          </w:p>
        </w:tc>
      </w:tr>
      <w:tr w:rsidR="000E7AE3" w:rsidRPr="00DB127E" w14:paraId="5988B55F" w14:textId="77777777" w:rsidTr="0026122E">
        <w:trPr>
          <w:trHeight w:val="600"/>
        </w:trPr>
        <w:tc>
          <w:tcPr>
            <w:tcW w:w="6379" w:type="dxa"/>
            <w:tcBorders>
              <w:top w:val="nil"/>
              <w:left w:val="nil"/>
              <w:bottom w:val="nil"/>
              <w:right w:val="nil"/>
            </w:tcBorders>
            <w:shd w:val="clear" w:color="auto" w:fill="auto"/>
            <w:vAlign w:val="center"/>
            <w:hideMark/>
          </w:tcPr>
          <w:p w14:paraId="097D484D" w14:textId="6FFABFA2" w:rsidR="000E7AE3" w:rsidRPr="00DB127E" w:rsidRDefault="000E7AE3" w:rsidP="006234AB">
            <w:pPr>
              <w:rPr>
                <w:lang w:eastAsia="sl-SI"/>
              </w:rPr>
            </w:pPr>
            <w:r w:rsidRPr="00DB127E">
              <w:rPr>
                <w:lang w:eastAsia="sl-SI"/>
              </w:rPr>
              <w:t xml:space="preserve">števec 3F za na din letev 63A za </w:t>
            </w:r>
            <w:r w:rsidR="00177B2C" w:rsidRPr="00DB127E">
              <w:rPr>
                <w:lang w:eastAsia="sl-SI"/>
              </w:rPr>
              <w:t>odčitavanje</w:t>
            </w:r>
            <w:r w:rsidRPr="00DB127E">
              <w:rPr>
                <w:lang w:eastAsia="sl-SI"/>
              </w:rPr>
              <w:t xml:space="preserve"> porabe iz dizel agregata </w:t>
            </w:r>
          </w:p>
        </w:tc>
        <w:tc>
          <w:tcPr>
            <w:tcW w:w="762" w:type="dxa"/>
            <w:tcBorders>
              <w:top w:val="nil"/>
              <w:left w:val="nil"/>
              <w:bottom w:val="nil"/>
              <w:right w:val="nil"/>
            </w:tcBorders>
            <w:shd w:val="clear" w:color="auto" w:fill="auto"/>
            <w:noWrap/>
            <w:vAlign w:val="center"/>
            <w:hideMark/>
          </w:tcPr>
          <w:p w14:paraId="264B5DC5" w14:textId="77777777" w:rsidR="000E7AE3" w:rsidRPr="00DB127E" w:rsidRDefault="000E7AE3" w:rsidP="006234AB">
            <w:pPr>
              <w:rPr>
                <w:lang w:eastAsia="sl-SI"/>
              </w:rPr>
            </w:pPr>
            <w:proofErr w:type="spellStart"/>
            <w:r w:rsidRPr="00DB127E">
              <w:rPr>
                <w:lang w:eastAsia="sl-SI"/>
              </w:rPr>
              <w:t>kpl</w:t>
            </w:r>
            <w:proofErr w:type="spellEnd"/>
          </w:p>
        </w:tc>
        <w:tc>
          <w:tcPr>
            <w:tcW w:w="459" w:type="dxa"/>
            <w:tcBorders>
              <w:top w:val="nil"/>
              <w:left w:val="nil"/>
              <w:bottom w:val="nil"/>
              <w:right w:val="nil"/>
            </w:tcBorders>
            <w:shd w:val="clear" w:color="auto" w:fill="auto"/>
            <w:noWrap/>
            <w:vAlign w:val="center"/>
            <w:hideMark/>
          </w:tcPr>
          <w:p w14:paraId="34591BB5" w14:textId="77777777" w:rsidR="000E7AE3" w:rsidRPr="00DB127E" w:rsidRDefault="000E7AE3" w:rsidP="006234AB">
            <w:pPr>
              <w:rPr>
                <w:lang w:eastAsia="sl-SI"/>
              </w:rPr>
            </w:pPr>
            <w:r w:rsidRPr="00DB127E">
              <w:rPr>
                <w:lang w:eastAsia="sl-SI"/>
              </w:rPr>
              <w:t>1</w:t>
            </w:r>
          </w:p>
        </w:tc>
      </w:tr>
      <w:tr w:rsidR="000E7AE3" w:rsidRPr="00DB127E" w14:paraId="056A3BB4" w14:textId="77777777" w:rsidTr="0026122E">
        <w:trPr>
          <w:trHeight w:val="600"/>
        </w:trPr>
        <w:tc>
          <w:tcPr>
            <w:tcW w:w="6379" w:type="dxa"/>
            <w:tcBorders>
              <w:top w:val="nil"/>
              <w:left w:val="nil"/>
              <w:bottom w:val="nil"/>
              <w:right w:val="nil"/>
            </w:tcBorders>
            <w:shd w:val="clear" w:color="auto" w:fill="auto"/>
            <w:vAlign w:val="center"/>
            <w:hideMark/>
          </w:tcPr>
          <w:p w14:paraId="6CA2F20F" w14:textId="77777777" w:rsidR="000E7AE3" w:rsidRPr="00DB127E" w:rsidRDefault="000E7AE3" w:rsidP="006234AB">
            <w:pPr>
              <w:rPr>
                <w:lang w:eastAsia="sl-SI"/>
              </w:rPr>
            </w:pPr>
            <w:r w:rsidRPr="00DB127E">
              <w:rPr>
                <w:lang w:eastAsia="sl-SI"/>
              </w:rPr>
              <w:t xml:space="preserve">5x10m2  </w:t>
            </w:r>
            <w:proofErr w:type="spellStart"/>
            <w:r w:rsidRPr="00DB127E">
              <w:rPr>
                <w:lang w:eastAsia="sl-SI"/>
              </w:rPr>
              <w:t>finožilni</w:t>
            </w:r>
            <w:proofErr w:type="spellEnd"/>
            <w:r w:rsidRPr="00DB127E">
              <w:rPr>
                <w:lang w:eastAsia="sl-SI"/>
              </w:rPr>
              <w:t xml:space="preserve">  v zaščitni cevi ali kanalu  (za dovod in odvod -AGREGAT) </w:t>
            </w:r>
          </w:p>
        </w:tc>
        <w:tc>
          <w:tcPr>
            <w:tcW w:w="762" w:type="dxa"/>
            <w:tcBorders>
              <w:top w:val="nil"/>
              <w:left w:val="nil"/>
              <w:bottom w:val="nil"/>
              <w:right w:val="nil"/>
            </w:tcBorders>
            <w:shd w:val="clear" w:color="auto" w:fill="auto"/>
            <w:noWrap/>
            <w:vAlign w:val="center"/>
            <w:hideMark/>
          </w:tcPr>
          <w:p w14:paraId="422D2B3A" w14:textId="77777777" w:rsidR="000E7AE3" w:rsidRPr="00DB127E" w:rsidRDefault="000E7AE3" w:rsidP="006234AB">
            <w:pPr>
              <w:rPr>
                <w:lang w:eastAsia="sl-SI"/>
              </w:rPr>
            </w:pPr>
            <w:r w:rsidRPr="00DB127E">
              <w:rPr>
                <w:lang w:eastAsia="sl-SI"/>
              </w:rPr>
              <w:t>m</w:t>
            </w:r>
          </w:p>
        </w:tc>
        <w:tc>
          <w:tcPr>
            <w:tcW w:w="459" w:type="dxa"/>
            <w:tcBorders>
              <w:top w:val="nil"/>
              <w:left w:val="nil"/>
              <w:bottom w:val="nil"/>
              <w:right w:val="nil"/>
            </w:tcBorders>
            <w:shd w:val="clear" w:color="auto" w:fill="auto"/>
            <w:noWrap/>
            <w:vAlign w:val="center"/>
            <w:hideMark/>
          </w:tcPr>
          <w:p w14:paraId="59E01A9F" w14:textId="77777777" w:rsidR="000E7AE3" w:rsidRPr="00DB127E" w:rsidRDefault="000E7AE3" w:rsidP="006234AB">
            <w:pPr>
              <w:rPr>
                <w:lang w:eastAsia="sl-SI"/>
              </w:rPr>
            </w:pPr>
            <w:r w:rsidRPr="00DB127E">
              <w:rPr>
                <w:lang w:eastAsia="sl-SI"/>
              </w:rPr>
              <w:t>30</w:t>
            </w:r>
          </w:p>
        </w:tc>
      </w:tr>
      <w:tr w:rsidR="000E7AE3" w:rsidRPr="00DB127E" w14:paraId="248A8CCD" w14:textId="77777777" w:rsidTr="0026122E">
        <w:trPr>
          <w:trHeight w:val="600"/>
        </w:trPr>
        <w:tc>
          <w:tcPr>
            <w:tcW w:w="6379" w:type="dxa"/>
            <w:tcBorders>
              <w:top w:val="nil"/>
              <w:left w:val="nil"/>
              <w:bottom w:val="nil"/>
              <w:right w:val="nil"/>
            </w:tcBorders>
            <w:shd w:val="clear" w:color="auto" w:fill="auto"/>
            <w:vAlign w:val="center"/>
            <w:hideMark/>
          </w:tcPr>
          <w:p w14:paraId="5781181E" w14:textId="2A83CBA1" w:rsidR="000E7AE3" w:rsidRPr="00DB127E" w:rsidRDefault="000E7AE3" w:rsidP="006234AB">
            <w:pPr>
              <w:rPr>
                <w:lang w:eastAsia="sl-SI"/>
              </w:rPr>
            </w:pPr>
            <w:r w:rsidRPr="00DB127E">
              <w:rPr>
                <w:lang w:eastAsia="sl-SI"/>
              </w:rPr>
              <w:t>Prevezava / predelava  obstoječe omarice  (</w:t>
            </w:r>
            <w:proofErr w:type="spellStart"/>
            <w:r w:rsidRPr="00DB127E">
              <w:rPr>
                <w:lang w:eastAsia="sl-SI"/>
              </w:rPr>
              <w:t>Sb</w:t>
            </w:r>
            <w:proofErr w:type="spellEnd"/>
            <w:r w:rsidRPr="00DB127E">
              <w:rPr>
                <w:lang w:eastAsia="sl-SI"/>
              </w:rPr>
              <w:t xml:space="preserve"> AGREGAT) </w:t>
            </w:r>
            <w:r w:rsidR="00177B2C" w:rsidRPr="00DB127E">
              <w:rPr>
                <w:lang w:eastAsia="sl-SI"/>
              </w:rPr>
              <w:t>vgradnja</w:t>
            </w:r>
            <w:r w:rsidRPr="00DB127E">
              <w:rPr>
                <w:lang w:eastAsia="sl-SI"/>
              </w:rPr>
              <w:t xml:space="preserve"> stikal - LOČILNIKA, dograditev , dodelava</w:t>
            </w:r>
          </w:p>
        </w:tc>
        <w:tc>
          <w:tcPr>
            <w:tcW w:w="762" w:type="dxa"/>
            <w:tcBorders>
              <w:top w:val="nil"/>
              <w:left w:val="nil"/>
              <w:bottom w:val="nil"/>
              <w:right w:val="nil"/>
            </w:tcBorders>
            <w:shd w:val="clear" w:color="auto" w:fill="auto"/>
            <w:noWrap/>
            <w:vAlign w:val="center"/>
            <w:hideMark/>
          </w:tcPr>
          <w:p w14:paraId="0E872BCA" w14:textId="77777777" w:rsidR="000E7AE3" w:rsidRPr="00DB127E" w:rsidRDefault="000E7AE3" w:rsidP="006234AB">
            <w:pPr>
              <w:rPr>
                <w:lang w:eastAsia="sl-SI"/>
              </w:rPr>
            </w:pPr>
            <w:proofErr w:type="spellStart"/>
            <w:r w:rsidRPr="00DB127E">
              <w:rPr>
                <w:lang w:eastAsia="sl-SI"/>
              </w:rPr>
              <w:t>kpl</w:t>
            </w:r>
            <w:proofErr w:type="spellEnd"/>
          </w:p>
        </w:tc>
        <w:tc>
          <w:tcPr>
            <w:tcW w:w="459" w:type="dxa"/>
            <w:tcBorders>
              <w:top w:val="nil"/>
              <w:left w:val="nil"/>
              <w:bottom w:val="nil"/>
              <w:right w:val="nil"/>
            </w:tcBorders>
            <w:shd w:val="clear" w:color="auto" w:fill="auto"/>
            <w:noWrap/>
            <w:vAlign w:val="center"/>
            <w:hideMark/>
          </w:tcPr>
          <w:p w14:paraId="72A7A5A5" w14:textId="77777777" w:rsidR="000E7AE3" w:rsidRPr="00DB127E" w:rsidRDefault="000E7AE3" w:rsidP="006234AB">
            <w:pPr>
              <w:rPr>
                <w:lang w:eastAsia="sl-SI"/>
              </w:rPr>
            </w:pPr>
            <w:r w:rsidRPr="00DB127E">
              <w:rPr>
                <w:lang w:eastAsia="sl-SI"/>
              </w:rPr>
              <w:t>1</w:t>
            </w:r>
          </w:p>
        </w:tc>
      </w:tr>
      <w:tr w:rsidR="000E7AE3" w:rsidRPr="00DB127E" w14:paraId="39AF929C" w14:textId="77777777" w:rsidTr="0093034F">
        <w:trPr>
          <w:trHeight w:val="188"/>
        </w:trPr>
        <w:tc>
          <w:tcPr>
            <w:tcW w:w="6379" w:type="dxa"/>
            <w:tcBorders>
              <w:top w:val="nil"/>
              <w:left w:val="nil"/>
              <w:bottom w:val="nil"/>
              <w:right w:val="nil"/>
            </w:tcBorders>
            <w:shd w:val="clear" w:color="auto" w:fill="auto"/>
            <w:vAlign w:val="center"/>
            <w:hideMark/>
          </w:tcPr>
          <w:p w14:paraId="724850A3" w14:textId="31E98547" w:rsidR="000E7AE3" w:rsidRPr="00DB127E" w:rsidRDefault="000E7AE3" w:rsidP="006234AB">
            <w:pPr>
              <w:rPr>
                <w:lang w:eastAsia="sl-SI"/>
              </w:rPr>
            </w:pPr>
            <w:r w:rsidRPr="00DB127E">
              <w:rPr>
                <w:lang w:eastAsia="sl-SI"/>
              </w:rPr>
              <w:t xml:space="preserve">pomožni kontakt za avtomatiko za alarmiranje, kompletno z </w:t>
            </w:r>
            <w:r w:rsidR="00177B2C" w:rsidRPr="00DB127E">
              <w:rPr>
                <w:lang w:eastAsia="sl-SI"/>
              </w:rPr>
              <w:t>ožičenjem</w:t>
            </w:r>
            <w:r w:rsidRPr="00DB127E">
              <w:rPr>
                <w:lang w:eastAsia="sl-SI"/>
              </w:rPr>
              <w:t xml:space="preserve"> do alarmne centrale - brez priklopa na centralo </w:t>
            </w:r>
          </w:p>
        </w:tc>
        <w:tc>
          <w:tcPr>
            <w:tcW w:w="762" w:type="dxa"/>
            <w:tcBorders>
              <w:top w:val="nil"/>
              <w:left w:val="nil"/>
              <w:bottom w:val="nil"/>
              <w:right w:val="nil"/>
            </w:tcBorders>
            <w:shd w:val="clear" w:color="auto" w:fill="auto"/>
            <w:noWrap/>
            <w:vAlign w:val="center"/>
            <w:hideMark/>
          </w:tcPr>
          <w:p w14:paraId="5B4A77F2" w14:textId="77777777" w:rsidR="000E7AE3" w:rsidRPr="00DB127E" w:rsidRDefault="000E7AE3" w:rsidP="006234AB">
            <w:pPr>
              <w:rPr>
                <w:lang w:eastAsia="sl-SI"/>
              </w:rPr>
            </w:pPr>
            <w:proofErr w:type="spellStart"/>
            <w:r w:rsidRPr="00DB127E">
              <w:rPr>
                <w:lang w:eastAsia="sl-SI"/>
              </w:rPr>
              <w:t>kpl</w:t>
            </w:r>
            <w:proofErr w:type="spellEnd"/>
          </w:p>
        </w:tc>
        <w:tc>
          <w:tcPr>
            <w:tcW w:w="459" w:type="dxa"/>
            <w:tcBorders>
              <w:top w:val="nil"/>
              <w:left w:val="nil"/>
              <w:bottom w:val="nil"/>
              <w:right w:val="nil"/>
            </w:tcBorders>
            <w:shd w:val="clear" w:color="auto" w:fill="auto"/>
            <w:noWrap/>
            <w:vAlign w:val="center"/>
            <w:hideMark/>
          </w:tcPr>
          <w:p w14:paraId="52E86D22" w14:textId="77777777" w:rsidR="000E7AE3" w:rsidRPr="00DB127E" w:rsidRDefault="000E7AE3" w:rsidP="006234AB">
            <w:pPr>
              <w:rPr>
                <w:lang w:eastAsia="sl-SI"/>
              </w:rPr>
            </w:pPr>
            <w:r w:rsidRPr="00DB127E">
              <w:rPr>
                <w:lang w:eastAsia="sl-SI"/>
              </w:rPr>
              <w:t>1</w:t>
            </w:r>
          </w:p>
        </w:tc>
      </w:tr>
    </w:tbl>
    <w:p w14:paraId="1F983BAC" w14:textId="14C534AF" w:rsidR="0098407D" w:rsidRDefault="0098407D" w:rsidP="006234AB"/>
    <w:p w14:paraId="43AF8081" w14:textId="7394F2F8" w:rsidR="0093034F" w:rsidRPr="00F94481" w:rsidRDefault="0093034F" w:rsidP="008F2B1A">
      <w:pPr>
        <w:pStyle w:val="Odstavekseznama"/>
        <w:numPr>
          <w:ilvl w:val="1"/>
          <w:numId w:val="12"/>
        </w:numPr>
        <w:ind w:left="567" w:hanging="425"/>
        <w:rPr>
          <w:rFonts w:ascii="Arial" w:hAnsi="Arial" w:cs="Arial"/>
          <w:color w:val="0070C0"/>
        </w:rPr>
      </w:pPr>
      <w:r w:rsidRPr="00F94481">
        <w:rPr>
          <w:rFonts w:ascii="Arial" w:hAnsi="Arial" w:cs="Arial"/>
          <w:color w:val="0070C0"/>
        </w:rPr>
        <w:t xml:space="preserve">Popis del in materiala za </w:t>
      </w:r>
      <w:r>
        <w:rPr>
          <w:rFonts w:ascii="Arial" w:hAnsi="Arial" w:cs="Arial"/>
          <w:color w:val="0070C0"/>
        </w:rPr>
        <w:t>začasni razvod</w:t>
      </w:r>
    </w:p>
    <w:tbl>
      <w:tblPr>
        <w:tblW w:w="7600" w:type="dxa"/>
        <w:tblCellMar>
          <w:left w:w="70" w:type="dxa"/>
          <w:right w:w="70" w:type="dxa"/>
        </w:tblCellMar>
        <w:tblLook w:val="04A0" w:firstRow="1" w:lastRow="0" w:firstColumn="1" w:lastColumn="0" w:noHBand="0" w:noVBand="1"/>
      </w:tblPr>
      <w:tblGrid>
        <w:gridCol w:w="6379"/>
        <w:gridCol w:w="709"/>
        <w:gridCol w:w="512"/>
      </w:tblGrid>
      <w:tr w:rsidR="00F219F8" w:rsidRPr="00F219F8" w14:paraId="6421FD50" w14:textId="77777777" w:rsidTr="0093034F">
        <w:trPr>
          <w:trHeight w:val="375"/>
        </w:trPr>
        <w:tc>
          <w:tcPr>
            <w:tcW w:w="6379" w:type="dxa"/>
            <w:tcBorders>
              <w:top w:val="nil"/>
              <w:left w:val="nil"/>
              <w:bottom w:val="nil"/>
              <w:right w:val="nil"/>
            </w:tcBorders>
            <w:shd w:val="clear" w:color="000000" w:fill="00B0F0"/>
            <w:noWrap/>
            <w:vAlign w:val="center"/>
            <w:hideMark/>
          </w:tcPr>
          <w:p w14:paraId="0EA5BEBA" w14:textId="77777777" w:rsidR="0093034F" w:rsidRPr="00F219F8" w:rsidRDefault="0093034F" w:rsidP="0093034F">
            <w:pPr>
              <w:widowControl/>
              <w:rPr>
                <w:rFonts w:eastAsia="Times New Roman"/>
                <w:b/>
                <w:bCs/>
                <w:lang w:eastAsia="sl-SI"/>
              </w:rPr>
            </w:pPr>
            <w:r w:rsidRPr="00F219F8">
              <w:rPr>
                <w:rFonts w:eastAsia="Times New Roman"/>
                <w:b/>
                <w:bCs/>
                <w:lang w:eastAsia="sl-SI"/>
              </w:rPr>
              <w:t xml:space="preserve">Začasni razvod </w:t>
            </w:r>
          </w:p>
        </w:tc>
        <w:tc>
          <w:tcPr>
            <w:tcW w:w="709" w:type="dxa"/>
            <w:tcBorders>
              <w:top w:val="nil"/>
              <w:left w:val="nil"/>
              <w:bottom w:val="nil"/>
              <w:right w:val="nil"/>
            </w:tcBorders>
            <w:shd w:val="clear" w:color="000000" w:fill="00B0F0"/>
            <w:noWrap/>
            <w:vAlign w:val="bottom"/>
            <w:hideMark/>
          </w:tcPr>
          <w:p w14:paraId="07929CDF" w14:textId="77777777" w:rsidR="0093034F" w:rsidRPr="00F219F8" w:rsidRDefault="0093034F" w:rsidP="0093034F">
            <w:pPr>
              <w:widowControl/>
              <w:rPr>
                <w:rFonts w:eastAsia="Times New Roman"/>
                <w:b/>
                <w:bCs/>
                <w:lang w:eastAsia="sl-SI"/>
              </w:rPr>
            </w:pPr>
            <w:r w:rsidRPr="00F219F8">
              <w:rPr>
                <w:rFonts w:eastAsia="Times New Roman"/>
                <w:b/>
                <w:bCs/>
                <w:lang w:eastAsia="sl-SI"/>
              </w:rPr>
              <w:t> </w:t>
            </w:r>
          </w:p>
        </w:tc>
        <w:tc>
          <w:tcPr>
            <w:tcW w:w="512" w:type="dxa"/>
            <w:tcBorders>
              <w:top w:val="nil"/>
              <w:left w:val="nil"/>
              <w:bottom w:val="nil"/>
              <w:right w:val="nil"/>
            </w:tcBorders>
            <w:shd w:val="clear" w:color="000000" w:fill="00B0F0"/>
            <w:noWrap/>
            <w:vAlign w:val="center"/>
            <w:hideMark/>
          </w:tcPr>
          <w:p w14:paraId="1E98CC70" w14:textId="77777777" w:rsidR="0093034F" w:rsidRPr="00F219F8" w:rsidRDefault="0093034F" w:rsidP="0093034F">
            <w:pPr>
              <w:widowControl/>
              <w:jc w:val="center"/>
              <w:rPr>
                <w:rFonts w:eastAsia="Times New Roman"/>
                <w:b/>
                <w:bCs/>
                <w:lang w:eastAsia="sl-SI"/>
              </w:rPr>
            </w:pPr>
            <w:r w:rsidRPr="00F219F8">
              <w:rPr>
                <w:rFonts w:eastAsia="Times New Roman"/>
                <w:b/>
                <w:bCs/>
                <w:lang w:eastAsia="sl-SI"/>
              </w:rPr>
              <w:t> </w:t>
            </w:r>
          </w:p>
        </w:tc>
      </w:tr>
      <w:tr w:rsidR="00F219F8" w:rsidRPr="00F219F8" w14:paraId="61653012" w14:textId="77777777" w:rsidTr="0093034F">
        <w:trPr>
          <w:trHeight w:val="642"/>
        </w:trPr>
        <w:tc>
          <w:tcPr>
            <w:tcW w:w="6379" w:type="dxa"/>
            <w:tcBorders>
              <w:top w:val="nil"/>
              <w:left w:val="nil"/>
              <w:bottom w:val="nil"/>
              <w:right w:val="nil"/>
            </w:tcBorders>
            <w:shd w:val="clear" w:color="000000" w:fill="DDEBF7"/>
            <w:vAlign w:val="center"/>
            <w:hideMark/>
          </w:tcPr>
          <w:p w14:paraId="06FFC959" w14:textId="77777777" w:rsidR="0093034F" w:rsidRPr="00F219F8" w:rsidRDefault="0093034F" w:rsidP="0093034F">
            <w:pPr>
              <w:widowControl/>
              <w:rPr>
                <w:rFonts w:eastAsia="Times New Roman"/>
                <w:lang w:eastAsia="sl-SI"/>
              </w:rPr>
            </w:pPr>
            <w:r w:rsidRPr="00F219F8">
              <w:rPr>
                <w:rFonts w:eastAsia="Times New Roman"/>
                <w:lang w:eastAsia="sl-SI"/>
              </w:rPr>
              <w:t>Za nemoteno poslovanje PE se za čas izvajanja elektro del  zagotovi začasni razvod električnih in komunikacijskih inštalacij:</w:t>
            </w:r>
          </w:p>
        </w:tc>
        <w:tc>
          <w:tcPr>
            <w:tcW w:w="709" w:type="dxa"/>
            <w:tcBorders>
              <w:top w:val="nil"/>
              <w:left w:val="nil"/>
              <w:bottom w:val="nil"/>
              <w:right w:val="nil"/>
            </w:tcBorders>
            <w:shd w:val="clear" w:color="000000" w:fill="DDEBF7"/>
            <w:noWrap/>
            <w:hideMark/>
          </w:tcPr>
          <w:p w14:paraId="1DDC024C" w14:textId="77777777" w:rsidR="0093034F" w:rsidRPr="00F219F8" w:rsidRDefault="0093034F" w:rsidP="0093034F">
            <w:pPr>
              <w:widowControl/>
              <w:rPr>
                <w:rFonts w:eastAsia="Times New Roman"/>
                <w:lang w:eastAsia="sl-SI"/>
              </w:rPr>
            </w:pPr>
            <w:r w:rsidRPr="00F219F8">
              <w:rPr>
                <w:rFonts w:eastAsia="Times New Roman"/>
                <w:lang w:eastAsia="sl-SI"/>
              </w:rPr>
              <w:t> </w:t>
            </w:r>
          </w:p>
        </w:tc>
        <w:tc>
          <w:tcPr>
            <w:tcW w:w="512" w:type="dxa"/>
            <w:tcBorders>
              <w:top w:val="nil"/>
              <w:left w:val="nil"/>
              <w:bottom w:val="nil"/>
              <w:right w:val="nil"/>
            </w:tcBorders>
            <w:shd w:val="clear" w:color="000000" w:fill="DDEBF7"/>
            <w:noWrap/>
            <w:vAlign w:val="center"/>
            <w:hideMark/>
          </w:tcPr>
          <w:p w14:paraId="1C50E279" w14:textId="77777777" w:rsidR="0093034F" w:rsidRPr="00F219F8" w:rsidRDefault="0093034F" w:rsidP="0093034F">
            <w:pPr>
              <w:widowControl/>
              <w:jc w:val="center"/>
              <w:rPr>
                <w:rFonts w:eastAsia="Times New Roman"/>
                <w:lang w:eastAsia="sl-SI"/>
              </w:rPr>
            </w:pPr>
            <w:r w:rsidRPr="00F219F8">
              <w:rPr>
                <w:rFonts w:eastAsia="Times New Roman"/>
                <w:lang w:eastAsia="sl-SI"/>
              </w:rPr>
              <w:t> </w:t>
            </w:r>
          </w:p>
        </w:tc>
      </w:tr>
      <w:tr w:rsidR="00F219F8" w:rsidRPr="00F219F8" w14:paraId="6DCDC725" w14:textId="77777777" w:rsidTr="0093034F">
        <w:trPr>
          <w:trHeight w:val="375"/>
        </w:trPr>
        <w:tc>
          <w:tcPr>
            <w:tcW w:w="6379" w:type="dxa"/>
            <w:tcBorders>
              <w:top w:val="nil"/>
              <w:left w:val="nil"/>
              <w:bottom w:val="nil"/>
              <w:right w:val="nil"/>
            </w:tcBorders>
            <w:shd w:val="clear" w:color="auto" w:fill="auto"/>
            <w:vAlign w:val="center"/>
            <w:hideMark/>
          </w:tcPr>
          <w:p w14:paraId="01F20945" w14:textId="77777777" w:rsidR="0093034F" w:rsidRPr="00F219F8" w:rsidRDefault="0093034F" w:rsidP="0093034F">
            <w:pPr>
              <w:widowControl/>
              <w:rPr>
                <w:rFonts w:eastAsia="Times New Roman"/>
                <w:lang w:eastAsia="sl-SI"/>
              </w:rPr>
            </w:pPr>
            <w:r w:rsidRPr="00F219F8">
              <w:rPr>
                <w:rFonts w:eastAsia="Times New Roman"/>
                <w:lang w:eastAsia="sl-SI"/>
              </w:rPr>
              <w:t>Elektro-komunikacijska omarica za začasni razvod</w:t>
            </w:r>
          </w:p>
        </w:tc>
        <w:tc>
          <w:tcPr>
            <w:tcW w:w="709" w:type="dxa"/>
            <w:tcBorders>
              <w:top w:val="nil"/>
              <w:left w:val="nil"/>
              <w:bottom w:val="nil"/>
              <w:right w:val="nil"/>
            </w:tcBorders>
            <w:shd w:val="clear" w:color="auto" w:fill="auto"/>
            <w:noWrap/>
            <w:vAlign w:val="center"/>
            <w:hideMark/>
          </w:tcPr>
          <w:p w14:paraId="3D5A50AB" w14:textId="77777777" w:rsidR="0093034F" w:rsidRPr="00F219F8" w:rsidRDefault="0093034F" w:rsidP="0093034F">
            <w:pPr>
              <w:widowControl/>
              <w:jc w:val="center"/>
              <w:rPr>
                <w:rFonts w:eastAsia="Times New Roman"/>
                <w:lang w:eastAsia="sl-SI"/>
              </w:rPr>
            </w:pPr>
            <w:proofErr w:type="spellStart"/>
            <w:r w:rsidRPr="00F219F8">
              <w:rPr>
                <w:rFonts w:eastAsia="Times New Roman"/>
                <w:lang w:eastAsia="sl-SI"/>
              </w:rPr>
              <w:t>kpl</w:t>
            </w:r>
            <w:proofErr w:type="spellEnd"/>
          </w:p>
        </w:tc>
        <w:tc>
          <w:tcPr>
            <w:tcW w:w="512" w:type="dxa"/>
            <w:tcBorders>
              <w:top w:val="nil"/>
              <w:left w:val="nil"/>
              <w:bottom w:val="nil"/>
              <w:right w:val="nil"/>
            </w:tcBorders>
            <w:shd w:val="clear" w:color="auto" w:fill="auto"/>
            <w:noWrap/>
            <w:vAlign w:val="center"/>
            <w:hideMark/>
          </w:tcPr>
          <w:p w14:paraId="4CD5773B" w14:textId="77777777" w:rsidR="0093034F" w:rsidRPr="00F219F8" w:rsidRDefault="0093034F" w:rsidP="0093034F">
            <w:pPr>
              <w:widowControl/>
              <w:jc w:val="center"/>
              <w:rPr>
                <w:rFonts w:eastAsia="Times New Roman"/>
                <w:lang w:eastAsia="sl-SI"/>
              </w:rPr>
            </w:pPr>
            <w:r w:rsidRPr="00F219F8">
              <w:rPr>
                <w:rFonts w:eastAsia="Times New Roman"/>
                <w:lang w:eastAsia="sl-SI"/>
              </w:rPr>
              <w:t>1</w:t>
            </w:r>
          </w:p>
        </w:tc>
      </w:tr>
      <w:tr w:rsidR="00F219F8" w:rsidRPr="00F219F8" w14:paraId="5B20BDE0" w14:textId="77777777" w:rsidTr="0093034F">
        <w:trPr>
          <w:trHeight w:val="375"/>
        </w:trPr>
        <w:tc>
          <w:tcPr>
            <w:tcW w:w="6379" w:type="dxa"/>
            <w:tcBorders>
              <w:top w:val="nil"/>
              <w:left w:val="nil"/>
              <w:bottom w:val="nil"/>
              <w:right w:val="nil"/>
            </w:tcBorders>
            <w:shd w:val="clear" w:color="auto" w:fill="auto"/>
            <w:vAlign w:val="center"/>
            <w:hideMark/>
          </w:tcPr>
          <w:p w14:paraId="0A5DC68A" w14:textId="77777777" w:rsidR="0093034F" w:rsidRPr="00F219F8" w:rsidRDefault="0093034F" w:rsidP="0093034F">
            <w:pPr>
              <w:widowControl/>
              <w:rPr>
                <w:rFonts w:eastAsia="Times New Roman"/>
                <w:lang w:eastAsia="sl-SI"/>
              </w:rPr>
            </w:pPr>
            <w:r w:rsidRPr="00F219F8">
              <w:rPr>
                <w:rFonts w:eastAsia="Times New Roman"/>
                <w:lang w:eastAsia="sl-SI"/>
              </w:rPr>
              <w:t>Začasni razvod elektrike in komunikacij</w:t>
            </w:r>
          </w:p>
        </w:tc>
        <w:tc>
          <w:tcPr>
            <w:tcW w:w="709" w:type="dxa"/>
            <w:tcBorders>
              <w:top w:val="nil"/>
              <w:left w:val="nil"/>
              <w:bottom w:val="nil"/>
              <w:right w:val="nil"/>
            </w:tcBorders>
            <w:shd w:val="clear" w:color="auto" w:fill="auto"/>
            <w:noWrap/>
            <w:vAlign w:val="center"/>
            <w:hideMark/>
          </w:tcPr>
          <w:p w14:paraId="4A96456B" w14:textId="77777777" w:rsidR="0093034F" w:rsidRPr="00F219F8" w:rsidRDefault="0093034F" w:rsidP="0093034F">
            <w:pPr>
              <w:widowControl/>
              <w:jc w:val="center"/>
              <w:rPr>
                <w:rFonts w:eastAsia="Times New Roman"/>
                <w:lang w:eastAsia="sl-SI"/>
              </w:rPr>
            </w:pPr>
            <w:proofErr w:type="spellStart"/>
            <w:r w:rsidRPr="00F219F8">
              <w:rPr>
                <w:rFonts w:eastAsia="Times New Roman"/>
                <w:lang w:eastAsia="sl-SI"/>
              </w:rPr>
              <w:t>kpl</w:t>
            </w:r>
            <w:proofErr w:type="spellEnd"/>
          </w:p>
        </w:tc>
        <w:tc>
          <w:tcPr>
            <w:tcW w:w="512" w:type="dxa"/>
            <w:tcBorders>
              <w:top w:val="nil"/>
              <w:left w:val="nil"/>
              <w:bottom w:val="nil"/>
              <w:right w:val="nil"/>
            </w:tcBorders>
            <w:shd w:val="clear" w:color="auto" w:fill="auto"/>
            <w:noWrap/>
            <w:vAlign w:val="center"/>
            <w:hideMark/>
          </w:tcPr>
          <w:p w14:paraId="01F1F6F0" w14:textId="77777777" w:rsidR="0093034F" w:rsidRPr="00F219F8" w:rsidRDefault="0093034F" w:rsidP="0093034F">
            <w:pPr>
              <w:widowControl/>
              <w:jc w:val="center"/>
              <w:rPr>
                <w:rFonts w:eastAsia="Times New Roman"/>
                <w:lang w:eastAsia="sl-SI"/>
              </w:rPr>
            </w:pPr>
            <w:r w:rsidRPr="00F219F8">
              <w:rPr>
                <w:rFonts w:eastAsia="Times New Roman"/>
                <w:lang w:eastAsia="sl-SI"/>
              </w:rPr>
              <w:t>1</w:t>
            </w:r>
          </w:p>
        </w:tc>
      </w:tr>
    </w:tbl>
    <w:p w14:paraId="7A4DC681" w14:textId="77777777" w:rsidR="000E7AE3" w:rsidRDefault="000E7AE3" w:rsidP="006234AB"/>
    <w:p w14:paraId="2E35F686" w14:textId="77777777" w:rsidR="000E7AE3" w:rsidRDefault="000E7AE3" w:rsidP="008F2B1A">
      <w:pPr>
        <w:pStyle w:val="Odstavekseznama"/>
        <w:numPr>
          <w:ilvl w:val="1"/>
          <w:numId w:val="12"/>
        </w:numPr>
        <w:ind w:left="567" w:hanging="425"/>
        <w:rPr>
          <w:rFonts w:ascii="Arial" w:hAnsi="Arial" w:cs="Arial"/>
          <w:color w:val="0070C0"/>
        </w:rPr>
      </w:pPr>
      <w:r w:rsidRPr="00F94481">
        <w:rPr>
          <w:rFonts w:ascii="Arial" w:hAnsi="Arial" w:cs="Arial"/>
          <w:color w:val="0070C0"/>
        </w:rPr>
        <w:t>Izdelava dokumentacije za eno PE</w:t>
      </w:r>
    </w:p>
    <w:tbl>
      <w:tblPr>
        <w:tblW w:w="7600" w:type="dxa"/>
        <w:tblCellMar>
          <w:left w:w="70" w:type="dxa"/>
          <w:right w:w="70" w:type="dxa"/>
        </w:tblCellMar>
        <w:tblLook w:val="04A0" w:firstRow="1" w:lastRow="0" w:firstColumn="1" w:lastColumn="0" w:noHBand="0" w:noVBand="1"/>
      </w:tblPr>
      <w:tblGrid>
        <w:gridCol w:w="960"/>
        <w:gridCol w:w="4720"/>
        <w:gridCol w:w="968"/>
        <w:gridCol w:w="960"/>
      </w:tblGrid>
      <w:tr w:rsidR="000E7AE3" w:rsidRPr="001E1E39" w14:paraId="3AF1AD1B" w14:textId="77777777" w:rsidTr="0026122E">
        <w:trPr>
          <w:trHeight w:val="375"/>
        </w:trPr>
        <w:tc>
          <w:tcPr>
            <w:tcW w:w="6640" w:type="dxa"/>
            <w:gridSpan w:val="3"/>
            <w:tcBorders>
              <w:top w:val="nil"/>
              <w:left w:val="nil"/>
              <w:bottom w:val="nil"/>
              <w:right w:val="nil"/>
            </w:tcBorders>
            <w:shd w:val="clear" w:color="000000" w:fill="00B0F0"/>
            <w:noWrap/>
            <w:vAlign w:val="center"/>
            <w:hideMark/>
          </w:tcPr>
          <w:p w14:paraId="673F3FA1" w14:textId="77777777" w:rsidR="000E7AE3" w:rsidRPr="001E1E39" w:rsidRDefault="000E7AE3" w:rsidP="006234AB">
            <w:pPr>
              <w:rPr>
                <w:lang w:eastAsia="sl-SI"/>
              </w:rPr>
            </w:pPr>
            <w:bookmarkStart w:id="4" w:name="RANGE!A1:F137"/>
            <w:bookmarkEnd w:id="4"/>
            <w:r w:rsidRPr="001E1E39">
              <w:rPr>
                <w:lang w:eastAsia="sl-SI"/>
              </w:rPr>
              <w:t>IZDELAVA DOKUMENTACIJE, PRIDOBIVANJE DOKAZIL</w:t>
            </w:r>
          </w:p>
        </w:tc>
        <w:tc>
          <w:tcPr>
            <w:tcW w:w="960" w:type="dxa"/>
            <w:tcBorders>
              <w:top w:val="nil"/>
              <w:left w:val="nil"/>
              <w:bottom w:val="nil"/>
              <w:right w:val="nil"/>
            </w:tcBorders>
            <w:shd w:val="clear" w:color="000000" w:fill="00B0F0"/>
            <w:noWrap/>
            <w:vAlign w:val="center"/>
            <w:hideMark/>
          </w:tcPr>
          <w:p w14:paraId="0078F23D" w14:textId="77777777" w:rsidR="000E7AE3" w:rsidRPr="001E1E39" w:rsidRDefault="000E7AE3" w:rsidP="006234AB">
            <w:pPr>
              <w:rPr>
                <w:lang w:eastAsia="sl-SI"/>
              </w:rPr>
            </w:pPr>
            <w:r w:rsidRPr="001E1E39">
              <w:rPr>
                <w:lang w:eastAsia="sl-SI"/>
              </w:rPr>
              <w:t> </w:t>
            </w:r>
          </w:p>
        </w:tc>
      </w:tr>
      <w:tr w:rsidR="000E7AE3" w:rsidRPr="001E1E39" w14:paraId="226ABFF1" w14:textId="77777777" w:rsidTr="00F94481">
        <w:trPr>
          <w:trHeight w:val="369"/>
        </w:trPr>
        <w:tc>
          <w:tcPr>
            <w:tcW w:w="5680" w:type="dxa"/>
            <w:gridSpan w:val="2"/>
            <w:tcBorders>
              <w:top w:val="nil"/>
              <w:left w:val="nil"/>
              <w:bottom w:val="nil"/>
              <w:right w:val="nil"/>
            </w:tcBorders>
            <w:shd w:val="clear" w:color="auto" w:fill="auto"/>
            <w:vAlign w:val="center"/>
            <w:hideMark/>
          </w:tcPr>
          <w:p w14:paraId="648ABF52" w14:textId="77777777" w:rsidR="000E7AE3" w:rsidRPr="00DB127E" w:rsidRDefault="000E7AE3" w:rsidP="006234AB">
            <w:r>
              <w:t>Izdelava PZI  projekta za vsako lekarno posebej: komplet električnih instalacij</w:t>
            </w:r>
          </w:p>
        </w:tc>
        <w:tc>
          <w:tcPr>
            <w:tcW w:w="960" w:type="dxa"/>
            <w:tcBorders>
              <w:top w:val="nil"/>
              <w:left w:val="nil"/>
              <w:bottom w:val="nil"/>
              <w:right w:val="nil"/>
            </w:tcBorders>
            <w:shd w:val="clear" w:color="auto" w:fill="auto"/>
            <w:noWrap/>
            <w:vAlign w:val="center"/>
            <w:hideMark/>
          </w:tcPr>
          <w:p w14:paraId="39DAA247" w14:textId="77777777" w:rsidR="000E7AE3" w:rsidRPr="001E1E39" w:rsidRDefault="000E7AE3" w:rsidP="006234AB">
            <w:pPr>
              <w:rPr>
                <w:lang w:eastAsia="sl-SI"/>
              </w:rPr>
            </w:pPr>
            <w:proofErr w:type="spellStart"/>
            <w:r w:rsidRPr="001E1E39">
              <w:rPr>
                <w:lang w:eastAsia="sl-SI"/>
              </w:rPr>
              <w:t>kpl</w:t>
            </w:r>
            <w:proofErr w:type="spellEnd"/>
          </w:p>
        </w:tc>
        <w:tc>
          <w:tcPr>
            <w:tcW w:w="960" w:type="dxa"/>
            <w:tcBorders>
              <w:top w:val="nil"/>
              <w:left w:val="nil"/>
              <w:bottom w:val="nil"/>
              <w:right w:val="nil"/>
            </w:tcBorders>
            <w:shd w:val="clear" w:color="auto" w:fill="auto"/>
            <w:noWrap/>
            <w:vAlign w:val="center"/>
            <w:hideMark/>
          </w:tcPr>
          <w:p w14:paraId="13905071" w14:textId="77777777" w:rsidR="000E7AE3" w:rsidRPr="001E1E39" w:rsidRDefault="000E7AE3" w:rsidP="006234AB">
            <w:pPr>
              <w:rPr>
                <w:lang w:eastAsia="sl-SI"/>
              </w:rPr>
            </w:pPr>
            <w:r w:rsidRPr="001E1E39">
              <w:rPr>
                <w:lang w:eastAsia="sl-SI"/>
              </w:rPr>
              <w:t>1</w:t>
            </w:r>
          </w:p>
        </w:tc>
      </w:tr>
      <w:tr w:rsidR="000E7AE3" w:rsidRPr="001E1E39" w14:paraId="061AF6F7" w14:textId="77777777" w:rsidTr="00F94481">
        <w:trPr>
          <w:trHeight w:val="86"/>
        </w:trPr>
        <w:tc>
          <w:tcPr>
            <w:tcW w:w="5680" w:type="dxa"/>
            <w:gridSpan w:val="2"/>
            <w:tcBorders>
              <w:top w:val="nil"/>
              <w:left w:val="nil"/>
              <w:bottom w:val="nil"/>
              <w:right w:val="nil"/>
            </w:tcBorders>
            <w:shd w:val="clear" w:color="auto" w:fill="auto"/>
            <w:vAlign w:val="center"/>
            <w:hideMark/>
          </w:tcPr>
          <w:p w14:paraId="74523F90" w14:textId="77777777" w:rsidR="000E7AE3" w:rsidRPr="001E1E39" w:rsidRDefault="000E7AE3" w:rsidP="006234AB">
            <w:pPr>
              <w:rPr>
                <w:lang w:eastAsia="sl-SI"/>
              </w:rPr>
            </w:pPr>
            <w:r w:rsidRPr="001E1E39">
              <w:rPr>
                <w:lang w:eastAsia="sl-SI"/>
              </w:rPr>
              <w:t xml:space="preserve">Pridobivanje in </w:t>
            </w:r>
            <w:proofErr w:type="spellStart"/>
            <w:r w:rsidRPr="001E1E39">
              <w:rPr>
                <w:lang w:eastAsia="sl-SI"/>
              </w:rPr>
              <w:t>kompletiranje</w:t>
            </w:r>
            <w:proofErr w:type="spellEnd"/>
            <w:r w:rsidRPr="001E1E39">
              <w:rPr>
                <w:lang w:eastAsia="sl-SI"/>
              </w:rPr>
              <w:t xml:space="preserve"> dokazil o zanesljivosti objekta</w:t>
            </w:r>
          </w:p>
        </w:tc>
        <w:tc>
          <w:tcPr>
            <w:tcW w:w="960" w:type="dxa"/>
            <w:tcBorders>
              <w:top w:val="nil"/>
              <w:left w:val="nil"/>
              <w:bottom w:val="nil"/>
              <w:right w:val="nil"/>
            </w:tcBorders>
            <w:shd w:val="clear" w:color="auto" w:fill="auto"/>
            <w:noWrap/>
            <w:vAlign w:val="center"/>
            <w:hideMark/>
          </w:tcPr>
          <w:p w14:paraId="125D6E4D" w14:textId="77777777" w:rsidR="000E7AE3" w:rsidRPr="001E1E39" w:rsidRDefault="000E7AE3" w:rsidP="006234AB">
            <w:pPr>
              <w:rPr>
                <w:lang w:eastAsia="sl-SI"/>
              </w:rPr>
            </w:pPr>
            <w:proofErr w:type="spellStart"/>
            <w:r w:rsidRPr="001E1E39">
              <w:rPr>
                <w:lang w:eastAsia="sl-SI"/>
              </w:rPr>
              <w:t>kpl</w:t>
            </w:r>
            <w:proofErr w:type="spellEnd"/>
          </w:p>
        </w:tc>
        <w:tc>
          <w:tcPr>
            <w:tcW w:w="960" w:type="dxa"/>
            <w:tcBorders>
              <w:top w:val="nil"/>
              <w:left w:val="nil"/>
              <w:bottom w:val="nil"/>
              <w:right w:val="nil"/>
            </w:tcBorders>
            <w:shd w:val="clear" w:color="auto" w:fill="auto"/>
            <w:noWrap/>
            <w:vAlign w:val="center"/>
            <w:hideMark/>
          </w:tcPr>
          <w:p w14:paraId="255D4489" w14:textId="77777777" w:rsidR="000E7AE3" w:rsidRPr="001E1E39" w:rsidRDefault="000E7AE3" w:rsidP="006234AB">
            <w:pPr>
              <w:rPr>
                <w:lang w:eastAsia="sl-SI"/>
              </w:rPr>
            </w:pPr>
            <w:r w:rsidRPr="001E1E39">
              <w:rPr>
                <w:lang w:eastAsia="sl-SI"/>
              </w:rPr>
              <w:t>1</w:t>
            </w:r>
          </w:p>
        </w:tc>
      </w:tr>
      <w:tr w:rsidR="000E7AE3" w:rsidRPr="00DB127E" w14:paraId="783E64B6" w14:textId="77777777" w:rsidTr="00F94481">
        <w:trPr>
          <w:gridAfter w:val="1"/>
          <w:wAfter w:w="952" w:type="dxa"/>
          <w:trHeight w:val="70"/>
        </w:trPr>
        <w:tc>
          <w:tcPr>
            <w:tcW w:w="960" w:type="dxa"/>
            <w:tcBorders>
              <w:top w:val="nil"/>
              <w:left w:val="nil"/>
              <w:bottom w:val="nil"/>
              <w:right w:val="nil"/>
            </w:tcBorders>
            <w:shd w:val="clear" w:color="auto" w:fill="auto"/>
            <w:noWrap/>
            <w:vAlign w:val="center"/>
            <w:hideMark/>
          </w:tcPr>
          <w:p w14:paraId="3AF45B20" w14:textId="77777777" w:rsidR="00177B2C" w:rsidRDefault="00177B2C" w:rsidP="006234AB">
            <w:pPr>
              <w:rPr>
                <w:lang w:eastAsia="sl-SI"/>
              </w:rPr>
            </w:pPr>
          </w:p>
          <w:p w14:paraId="46A01C89" w14:textId="77777777" w:rsidR="00177B2C" w:rsidRDefault="00177B2C" w:rsidP="006234AB">
            <w:pPr>
              <w:rPr>
                <w:lang w:eastAsia="sl-SI"/>
              </w:rPr>
            </w:pPr>
          </w:p>
          <w:p w14:paraId="5381283D" w14:textId="43B6607B" w:rsidR="000E7AE3" w:rsidRPr="00DB127E" w:rsidRDefault="000E7AE3" w:rsidP="006234AB">
            <w:pPr>
              <w:rPr>
                <w:lang w:eastAsia="sl-SI"/>
              </w:rPr>
            </w:pPr>
            <w:r w:rsidRPr="00DB127E">
              <w:rPr>
                <w:lang w:eastAsia="sl-SI"/>
              </w:rPr>
              <w:t>Opomba</w:t>
            </w:r>
          </w:p>
        </w:tc>
        <w:tc>
          <w:tcPr>
            <w:tcW w:w="5688" w:type="dxa"/>
            <w:gridSpan w:val="2"/>
            <w:tcBorders>
              <w:top w:val="nil"/>
              <w:left w:val="nil"/>
              <w:bottom w:val="nil"/>
              <w:right w:val="nil"/>
            </w:tcBorders>
            <w:shd w:val="clear" w:color="auto" w:fill="auto"/>
            <w:noWrap/>
            <w:vAlign w:val="center"/>
            <w:hideMark/>
          </w:tcPr>
          <w:p w14:paraId="1CF18314" w14:textId="77777777" w:rsidR="000E7AE3" w:rsidRPr="00DB127E" w:rsidRDefault="000E7AE3" w:rsidP="006234AB">
            <w:pPr>
              <w:rPr>
                <w:lang w:eastAsia="sl-SI"/>
              </w:rPr>
            </w:pPr>
          </w:p>
        </w:tc>
      </w:tr>
      <w:tr w:rsidR="000E7AE3" w:rsidRPr="00DB127E" w14:paraId="2BF1A50D" w14:textId="77777777" w:rsidTr="00F219F8">
        <w:trPr>
          <w:gridAfter w:val="1"/>
          <w:wAfter w:w="952" w:type="dxa"/>
          <w:trHeight w:val="300"/>
        </w:trPr>
        <w:tc>
          <w:tcPr>
            <w:tcW w:w="960" w:type="dxa"/>
            <w:tcBorders>
              <w:top w:val="nil"/>
              <w:left w:val="nil"/>
              <w:bottom w:val="nil"/>
              <w:right w:val="nil"/>
            </w:tcBorders>
            <w:shd w:val="clear" w:color="auto" w:fill="auto"/>
            <w:noWrap/>
            <w:hideMark/>
          </w:tcPr>
          <w:p w14:paraId="0CAAA124" w14:textId="77777777" w:rsidR="000E7AE3" w:rsidRPr="00DB127E" w:rsidRDefault="000E7AE3" w:rsidP="00177B2C">
            <w:pPr>
              <w:rPr>
                <w:lang w:eastAsia="sl-SI"/>
              </w:rPr>
            </w:pPr>
            <w:r w:rsidRPr="00DB127E">
              <w:rPr>
                <w:lang w:eastAsia="sl-SI"/>
              </w:rPr>
              <w:t>(*)</w:t>
            </w:r>
          </w:p>
        </w:tc>
        <w:tc>
          <w:tcPr>
            <w:tcW w:w="5688" w:type="dxa"/>
            <w:gridSpan w:val="2"/>
            <w:tcBorders>
              <w:top w:val="nil"/>
              <w:left w:val="nil"/>
              <w:bottom w:val="nil"/>
              <w:right w:val="nil"/>
            </w:tcBorders>
            <w:shd w:val="clear" w:color="auto" w:fill="auto"/>
            <w:noWrap/>
            <w:hideMark/>
          </w:tcPr>
          <w:p w14:paraId="08F4A1D9" w14:textId="77777777" w:rsidR="000E7AE3" w:rsidRPr="00DB127E" w:rsidRDefault="000E7AE3" w:rsidP="00177B2C">
            <w:pPr>
              <w:rPr>
                <w:lang w:eastAsia="sl-SI"/>
              </w:rPr>
            </w:pPr>
            <w:r w:rsidRPr="00DB127E">
              <w:rPr>
                <w:lang w:eastAsia="sl-SI"/>
              </w:rPr>
              <w:t xml:space="preserve">Univerzalno </w:t>
            </w:r>
            <w:r>
              <w:rPr>
                <w:lang w:eastAsia="sl-SI"/>
              </w:rPr>
              <w:t>o</w:t>
            </w:r>
            <w:r w:rsidRPr="00DB127E">
              <w:rPr>
                <w:lang w:eastAsia="sl-SI"/>
              </w:rPr>
              <w:t>žičenje mora omogočiti sistemsko garancijo</w:t>
            </w:r>
          </w:p>
        </w:tc>
      </w:tr>
      <w:tr w:rsidR="000E7AE3" w:rsidRPr="00DB127E" w14:paraId="5FF88224" w14:textId="77777777" w:rsidTr="00F219F8">
        <w:trPr>
          <w:gridAfter w:val="1"/>
          <w:wAfter w:w="952" w:type="dxa"/>
          <w:trHeight w:val="300"/>
        </w:trPr>
        <w:tc>
          <w:tcPr>
            <w:tcW w:w="960" w:type="dxa"/>
            <w:tcBorders>
              <w:top w:val="nil"/>
              <w:left w:val="nil"/>
              <w:bottom w:val="nil"/>
              <w:right w:val="nil"/>
            </w:tcBorders>
            <w:shd w:val="clear" w:color="auto" w:fill="auto"/>
            <w:noWrap/>
            <w:hideMark/>
          </w:tcPr>
          <w:p w14:paraId="7055A56F" w14:textId="77777777" w:rsidR="000E7AE3" w:rsidRPr="00DB127E" w:rsidRDefault="000E7AE3" w:rsidP="00177B2C">
            <w:pPr>
              <w:rPr>
                <w:lang w:eastAsia="sl-SI"/>
              </w:rPr>
            </w:pPr>
            <w:r w:rsidRPr="00DB127E">
              <w:rPr>
                <w:lang w:eastAsia="sl-SI"/>
              </w:rPr>
              <w:t>(**)</w:t>
            </w:r>
          </w:p>
        </w:tc>
        <w:tc>
          <w:tcPr>
            <w:tcW w:w="5688" w:type="dxa"/>
            <w:gridSpan w:val="2"/>
            <w:tcBorders>
              <w:top w:val="nil"/>
              <w:left w:val="nil"/>
              <w:bottom w:val="nil"/>
              <w:right w:val="nil"/>
            </w:tcBorders>
            <w:shd w:val="clear" w:color="auto" w:fill="auto"/>
            <w:noWrap/>
            <w:hideMark/>
          </w:tcPr>
          <w:p w14:paraId="20B878A1" w14:textId="77777777" w:rsidR="000E7AE3" w:rsidRPr="00DB127E" w:rsidRDefault="000E7AE3" w:rsidP="00177B2C">
            <w:pPr>
              <w:rPr>
                <w:lang w:eastAsia="sl-SI"/>
              </w:rPr>
            </w:pPr>
            <w:r w:rsidRPr="00DB127E">
              <w:rPr>
                <w:lang w:eastAsia="sl-SI"/>
              </w:rPr>
              <w:t>Dela se izvajajo izven obratovalnega oz. delovnega časa lekarne</w:t>
            </w:r>
          </w:p>
        </w:tc>
      </w:tr>
    </w:tbl>
    <w:p w14:paraId="7DAD565D" w14:textId="77777777" w:rsidR="0093034F" w:rsidRDefault="0093034F" w:rsidP="006234AB"/>
    <w:p w14:paraId="2232CCE6" w14:textId="77777777" w:rsidR="004A260E" w:rsidRDefault="004A260E" w:rsidP="006234AB"/>
    <w:p w14:paraId="17E70772" w14:textId="77777777" w:rsidR="004A260E" w:rsidRDefault="004A260E" w:rsidP="006234AB"/>
    <w:p w14:paraId="794A1C71" w14:textId="6AB758E8" w:rsidR="000E7AE3" w:rsidRDefault="000E7AE3" w:rsidP="008F2B1A">
      <w:pPr>
        <w:pStyle w:val="Naslov6"/>
        <w:numPr>
          <w:ilvl w:val="0"/>
          <w:numId w:val="12"/>
        </w:numPr>
        <w:ind w:left="426" w:hanging="284"/>
      </w:pPr>
      <w:r w:rsidRPr="00CE5D0E">
        <w:t xml:space="preserve">Vzdrževanje sistema za zagotavljanje </w:t>
      </w:r>
      <w:r w:rsidR="0093034F">
        <w:t>zanesljivejšega</w:t>
      </w:r>
      <w:r>
        <w:t xml:space="preserve"> napajanje v </w:t>
      </w:r>
      <w:r w:rsidR="0093034F">
        <w:t>PE Lekarna Ljubljana</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0"/>
        <w:gridCol w:w="960"/>
        <w:gridCol w:w="1719"/>
      </w:tblGrid>
      <w:tr w:rsidR="000E7AE3" w:rsidRPr="00EC2667" w14:paraId="1E1F7117" w14:textId="77777777" w:rsidTr="00F94481">
        <w:trPr>
          <w:trHeight w:val="304"/>
        </w:trPr>
        <w:tc>
          <w:tcPr>
            <w:tcW w:w="5680" w:type="dxa"/>
            <w:shd w:val="clear" w:color="auto" w:fill="auto"/>
            <w:vAlign w:val="center"/>
            <w:hideMark/>
          </w:tcPr>
          <w:p w14:paraId="2B320B72" w14:textId="77777777" w:rsidR="000E7AE3" w:rsidRPr="00EC2667" w:rsidRDefault="000E7AE3" w:rsidP="006234AB">
            <w:pPr>
              <w:rPr>
                <w:lang w:eastAsia="sl-SI"/>
              </w:rPr>
            </w:pPr>
            <w:r w:rsidRPr="00EC2667">
              <w:rPr>
                <w:lang w:eastAsia="sl-SI"/>
              </w:rPr>
              <w:t>Opis</w:t>
            </w:r>
          </w:p>
        </w:tc>
        <w:tc>
          <w:tcPr>
            <w:tcW w:w="960" w:type="dxa"/>
            <w:shd w:val="clear" w:color="auto" w:fill="auto"/>
            <w:vAlign w:val="center"/>
            <w:hideMark/>
          </w:tcPr>
          <w:p w14:paraId="39EDD993" w14:textId="77777777" w:rsidR="000E7AE3" w:rsidRPr="00EC2667" w:rsidRDefault="000E7AE3" w:rsidP="006234AB">
            <w:pPr>
              <w:rPr>
                <w:lang w:eastAsia="sl-SI"/>
              </w:rPr>
            </w:pPr>
            <w:r w:rsidRPr="00EC2667">
              <w:rPr>
                <w:lang w:eastAsia="sl-SI"/>
              </w:rPr>
              <w:t>EM</w:t>
            </w:r>
          </w:p>
        </w:tc>
        <w:tc>
          <w:tcPr>
            <w:tcW w:w="1719" w:type="dxa"/>
            <w:shd w:val="clear" w:color="auto" w:fill="auto"/>
            <w:vAlign w:val="center"/>
            <w:hideMark/>
          </w:tcPr>
          <w:p w14:paraId="74C0A8FA" w14:textId="77777777" w:rsidR="000E7AE3" w:rsidRPr="00EC2667" w:rsidRDefault="000E7AE3" w:rsidP="006234AB">
            <w:pPr>
              <w:rPr>
                <w:lang w:eastAsia="sl-SI"/>
              </w:rPr>
            </w:pPr>
            <w:r w:rsidRPr="00EC2667">
              <w:rPr>
                <w:lang w:eastAsia="sl-SI"/>
              </w:rPr>
              <w:t>Okvirna količina</w:t>
            </w:r>
          </w:p>
        </w:tc>
      </w:tr>
      <w:tr w:rsidR="000E7AE3" w:rsidRPr="00EC2667" w14:paraId="0A56422C" w14:textId="77777777" w:rsidTr="0026122E">
        <w:trPr>
          <w:trHeight w:val="300"/>
        </w:trPr>
        <w:tc>
          <w:tcPr>
            <w:tcW w:w="5680" w:type="dxa"/>
            <w:shd w:val="clear" w:color="auto" w:fill="auto"/>
            <w:noWrap/>
            <w:vAlign w:val="center"/>
            <w:hideMark/>
          </w:tcPr>
          <w:p w14:paraId="374232FB" w14:textId="77777777" w:rsidR="000E7AE3" w:rsidRPr="00EC2667" w:rsidRDefault="000E7AE3" w:rsidP="006234AB">
            <w:pPr>
              <w:rPr>
                <w:lang w:eastAsia="sl-SI"/>
              </w:rPr>
            </w:pPr>
            <w:r w:rsidRPr="00EC2667">
              <w:rPr>
                <w:lang w:eastAsia="sl-SI"/>
              </w:rPr>
              <w:t>Vzdrževanje UPS naprav do 2KVA</w:t>
            </w:r>
          </w:p>
        </w:tc>
        <w:tc>
          <w:tcPr>
            <w:tcW w:w="960" w:type="dxa"/>
            <w:shd w:val="clear" w:color="auto" w:fill="auto"/>
            <w:vAlign w:val="center"/>
            <w:hideMark/>
          </w:tcPr>
          <w:p w14:paraId="01AAA6CC" w14:textId="77777777" w:rsidR="000E7AE3" w:rsidRPr="00EC2667" w:rsidRDefault="000E7AE3" w:rsidP="006234AB">
            <w:pPr>
              <w:rPr>
                <w:lang w:eastAsia="sl-SI"/>
              </w:rPr>
            </w:pPr>
            <w:r w:rsidRPr="00EC2667">
              <w:rPr>
                <w:lang w:eastAsia="sl-SI"/>
              </w:rPr>
              <w:t>kos</w:t>
            </w:r>
          </w:p>
        </w:tc>
        <w:tc>
          <w:tcPr>
            <w:tcW w:w="1719" w:type="dxa"/>
            <w:shd w:val="clear" w:color="auto" w:fill="auto"/>
            <w:vAlign w:val="center"/>
            <w:hideMark/>
          </w:tcPr>
          <w:p w14:paraId="0ACD8AE6" w14:textId="77777777" w:rsidR="000E7AE3" w:rsidRPr="00EC2667" w:rsidRDefault="000E7AE3" w:rsidP="006234AB">
            <w:pPr>
              <w:rPr>
                <w:lang w:eastAsia="sl-SI"/>
              </w:rPr>
            </w:pPr>
            <w:r w:rsidRPr="00EC2667">
              <w:rPr>
                <w:lang w:eastAsia="sl-SI"/>
              </w:rPr>
              <w:t>2</w:t>
            </w:r>
          </w:p>
        </w:tc>
      </w:tr>
      <w:tr w:rsidR="000E7AE3" w:rsidRPr="00EC2667" w14:paraId="11C86DF0" w14:textId="77777777" w:rsidTr="0026122E">
        <w:trPr>
          <w:trHeight w:val="300"/>
        </w:trPr>
        <w:tc>
          <w:tcPr>
            <w:tcW w:w="5680" w:type="dxa"/>
            <w:shd w:val="clear" w:color="auto" w:fill="auto"/>
            <w:noWrap/>
            <w:vAlign w:val="center"/>
            <w:hideMark/>
          </w:tcPr>
          <w:p w14:paraId="2A354753" w14:textId="77777777" w:rsidR="000E7AE3" w:rsidRPr="00EC2667" w:rsidRDefault="000E7AE3" w:rsidP="006234AB">
            <w:pPr>
              <w:rPr>
                <w:lang w:eastAsia="sl-SI"/>
              </w:rPr>
            </w:pPr>
            <w:r w:rsidRPr="00EC2667">
              <w:rPr>
                <w:lang w:eastAsia="sl-SI"/>
              </w:rPr>
              <w:t>Vzdrževanje UPS naprav od 2,1 do 3,3 KVA</w:t>
            </w:r>
          </w:p>
        </w:tc>
        <w:tc>
          <w:tcPr>
            <w:tcW w:w="960" w:type="dxa"/>
            <w:shd w:val="clear" w:color="auto" w:fill="auto"/>
            <w:vAlign w:val="center"/>
            <w:hideMark/>
          </w:tcPr>
          <w:p w14:paraId="58FE1252" w14:textId="77777777" w:rsidR="000E7AE3" w:rsidRPr="00EC2667" w:rsidRDefault="000E7AE3" w:rsidP="006234AB">
            <w:pPr>
              <w:rPr>
                <w:lang w:eastAsia="sl-SI"/>
              </w:rPr>
            </w:pPr>
            <w:r w:rsidRPr="00EC2667">
              <w:rPr>
                <w:lang w:eastAsia="sl-SI"/>
              </w:rPr>
              <w:t>kos</w:t>
            </w:r>
          </w:p>
        </w:tc>
        <w:tc>
          <w:tcPr>
            <w:tcW w:w="1719" w:type="dxa"/>
            <w:shd w:val="clear" w:color="auto" w:fill="auto"/>
            <w:vAlign w:val="center"/>
            <w:hideMark/>
          </w:tcPr>
          <w:p w14:paraId="2611BE90" w14:textId="77777777" w:rsidR="000E7AE3" w:rsidRPr="00EC2667" w:rsidRDefault="000E7AE3" w:rsidP="006234AB">
            <w:pPr>
              <w:rPr>
                <w:lang w:eastAsia="sl-SI"/>
              </w:rPr>
            </w:pPr>
            <w:r w:rsidRPr="00EC2667">
              <w:rPr>
                <w:lang w:eastAsia="sl-SI"/>
              </w:rPr>
              <w:t>55</w:t>
            </w:r>
          </w:p>
        </w:tc>
      </w:tr>
      <w:tr w:rsidR="000E7AE3" w:rsidRPr="00EC2667" w14:paraId="65F0FFFC" w14:textId="77777777" w:rsidTr="0026122E">
        <w:trPr>
          <w:trHeight w:val="300"/>
        </w:trPr>
        <w:tc>
          <w:tcPr>
            <w:tcW w:w="5680" w:type="dxa"/>
            <w:shd w:val="clear" w:color="auto" w:fill="auto"/>
            <w:noWrap/>
            <w:vAlign w:val="center"/>
            <w:hideMark/>
          </w:tcPr>
          <w:p w14:paraId="512E3893" w14:textId="77777777" w:rsidR="000E7AE3" w:rsidRPr="00EC2667" w:rsidRDefault="000E7AE3" w:rsidP="006234AB">
            <w:pPr>
              <w:rPr>
                <w:lang w:eastAsia="sl-SI"/>
              </w:rPr>
            </w:pPr>
            <w:r w:rsidRPr="00EC2667">
              <w:rPr>
                <w:lang w:eastAsia="sl-SI"/>
              </w:rPr>
              <w:t>Vzdrževanje UPS naprav od 5 do 6 KVA</w:t>
            </w:r>
          </w:p>
        </w:tc>
        <w:tc>
          <w:tcPr>
            <w:tcW w:w="960" w:type="dxa"/>
            <w:shd w:val="clear" w:color="auto" w:fill="auto"/>
            <w:vAlign w:val="center"/>
            <w:hideMark/>
          </w:tcPr>
          <w:p w14:paraId="753D3591" w14:textId="77777777" w:rsidR="000E7AE3" w:rsidRPr="00EC2667" w:rsidRDefault="000E7AE3" w:rsidP="006234AB">
            <w:pPr>
              <w:rPr>
                <w:lang w:eastAsia="sl-SI"/>
              </w:rPr>
            </w:pPr>
            <w:r w:rsidRPr="00EC2667">
              <w:rPr>
                <w:lang w:eastAsia="sl-SI"/>
              </w:rPr>
              <w:t>kos</w:t>
            </w:r>
          </w:p>
        </w:tc>
        <w:tc>
          <w:tcPr>
            <w:tcW w:w="1719" w:type="dxa"/>
            <w:shd w:val="clear" w:color="auto" w:fill="auto"/>
            <w:vAlign w:val="center"/>
            <w:hideMark/>
          </w:tcPr>
          <w:p w14:paraId="483CF788" w14:textId="77777777" w:rsidR="000E7AE3" w:rsidRPr="00EC2667" w:rsidRDefault="000E7AE3" w:rsidP="006234AB">
            <w:pPr>
              <w:rPr>
                <w:lang w:eastAsia="sl-SI"/>
              </w:rPr>
            </w:pPr>
            <w:r w:rsidRPr="00EC2667">
              <w:rPr>
                <w:lang w:eastAsia="sl-SI"/>
              </w:rPr>
              <w:t>3</w:t>
            </w:r>
          </w:p>
        </w:tc>
      </w:tr>
    </w:tbl>
    <w:p w14:paraId="2AC11859" w14:textId="77777777" w:rsidR="00F94481" w:rsidRDefault="00F94481" w:rsidP="006234AB"/>
    <w:p w14:paraId="1B7E8CF2" w14:textId="77777777" w:rsidR="004A260E" w:rsidRDefault="004A260E" w:rsidP="008B75F2">
      <w:pPr>
        <w:pStyle w:val="Naslov5"/>
        <w:rPr>
          <w:rFonts w:eastAsiaTheme="minorHAnsi"/>
          <w:bCs w:val="0"/>
          <w:smallCaps w:val="0"/>
          <w:color w:val="auto"/>
          <w:sz w:val="20"/>
          <w:szCs w:val="20"/>
        </w:rPr>
      </w:pPr>
      <w:r>
        <w:rPr>
          <w:rFonts w:eastAsiaTheme="minorHAnsi"/>
          <w:bCs w:val="0"/>
          <w:smallCaps w:val="0"/>
          <w:color w:val="auto"/>
          <w:sz w:val="20"/>
          <w:szCs w:val="20"/>
        </w:rPr>
        <w:br w:type="page"/>
      </w:r>
    </w:p>
    <w:p w14:paraId="3AE536DE" w14:textId="77777777" w:rsidR="004A260E" w:rsidRDefault="004A260E" w:rsidP="004A260E">
      <w:pPr>
        <w:ind w:left="284"/>
      </w:pPr>
    </w:p>
    <w:p w14:paraId="7086C3BC" w14:textId="0D59AF34" w:rsidR="008B75F2" w:rsidRPr="000E7AE3" w:rsidRDefault="00755DE9" w:rsidP="008B75F2">
      <w:pPr>
        <w:pStyle w:val="Naslov5"/>
      </w:pPr>
      <w:r>
        <w:t>V</w:t>
      </w:r>
      <w:r w:rsidRPr="000E7AE3">
        <w:t xml:space="preserve">zdrževanje </w:t>
      </w:r>
      <w:r>
        <w:t>obstoječe opreme naročnika</w:t>
      </w:r>
    </w:p>
    <w:p w14:paraId="7D0FFA34" w14:textId="77777777" w:rsidR="008B75F2" w:rsidRPr="00235164" w:rsidRDefault="008B75F2" w:rsidP="008B75F2">
      <w:pPr>
        <w:ind w:left="284"/>
      </w:pPr>
    </w:p>
    <w:p w14:paraId="68FEA748" w14:textId="77777777" w:rsidR="008B75F2" w:rsidRDefault="008B75F2" w:rsidP="008B75F2">
      <w:r>
        <w:t xml:space="preserve">Ponudnik bo </w:t>
      </w:r>
      <w:r w:rsidRPr="001806C9">
        <w:t>vzdrževal tudi opremo, ki je pri naročniku že nameščena in delujoča</w:t>
      </w:r>
      <w:r>
        <w:t xml:space="preserve">. </w:t>
      </w:r>
    </w:p>
    <w:p w14:paraId="0C6461E1" w14:textId="77777777" w:rsidR="008B75F2" w:rsidRDefault="008B75F2" w:rsidP="008B75F2"/>
    <w:p w14:paraId="020BBDB9" w14:textId="77777777" w:rsidR="008B75F2" w:rsidRDefault="008B75F2" w:rsidP="008B75F2">
      <w:r>
        <w:t xml:space="preserve">Seznam obstoječe opreme naročnika: </w:t>
      </w:r>
    </w:p>
    <w:p w14:paraId="5E95A26B" w14:textId="77777777" w:rsidR="008B75F2" w:rsidRDefault="008B75F2" w:rsidP="008B75F2">
      <w:pPr>
        <w:ind w:left="284"/>
      </w:pPr>
    </w:p>
    <w:p w14:paraId="019156E8" w14:textId="77777777" w:rsidR="008B75F2" w:rsidRDefault="008B75F2" w:rsidP="00340DD4">
      <w:pPr>
        <w:widowControl/>
        <w:ind w:left="351"/>
        <w:rPr>
          <w:rFonts w:ascii="Calibri" w:eastAsia="Times New Roman" w:hAnsi="Calibri" w:cs="Calibri"/>
          <w:b/>
          <w:bCs/>
          <w:color w:val="000000"/>
          <w:sz w:val="22"/>
          <w:szCs w:val="22"/>
          <w:lang w:eastAsia="sl-SI"/>
        </w:rPr>
        <w:sectPr w:rsidR="008B75F2" w:rsidSect="008B75F2">
          <w:headerReference w:type="default" r:id="rId8"/>
          <w:footerReference w:type="default" r:id="rId9"/>
          <w:headerReference w:type="first" r:id="rId10"/>
          <w:footerReference w:type="first" r:id="rId11"/>
          <w:pgSz w:w="11906" w:h="16838"/>
          <w:pgMar w:top="1417" w:right="1274" w:bottom="1843" w:left="1417" w:header="708" w:footer="737" w:gutter="0"/>
          <w:pgNumType w:start="22"/>
          <w:cols w:space="708"/>
          <w:docGrid w:linePitch="360"/>
        </w:sectPr>
      </w:pPr>
    </w:p>
    <w:tbl>
      <w:tblPr>
        <w:tblW w:w="4086" w:type="dxa"/>
        <w:tblInd w:w="-5"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left w:w="70" w:type="dxa"/>
          <w:right w:w="70" w:type="dxa"/>
        </w:tblCellMar>
        <w:tblLook w:val="04A0" w:firstRow="1" w:lastRow="0" w:firstColumn="1" w:lastColumn="0" w:noHBand="0" w:noVBand="1"/>
      </w:tblPr>
      <w:tblGrid>
        <w:gridCol w:w="3040"/>
        <w:gridCol w:w="1046"/>
      </w:tblGrid>
      <w:tr w:rsidR="008A235B" w:rsidRPr="00AE5B26" w14:paraId="08606316" w14:textId="77777777" w:rsidTr="008A235B">
        <w:trPr>
          <w:trHeight w:val="300"/>
          <w:tblHeader/>
        </w:trPr>
        <w:tc>
          <w:tcPr>
            <w:tcW w:w="3040" w:type="dxa"/>
            <w:shd w:val="clear" w:color="auto" w:fill="auto"/>
            <w:noWrap/>
            <w:vAlign w:val="center"/>
            <w:hideMark/>
          </w:tcPr>
          <w:p w14:paraId="0210A62A" w14:textId="77777777" w:rsidR="008A235B" w:rsidRPr="00AE5B26" w:rsidRDefault="008A235B" w:rsidP="000C4FF0">
            <w:pPr>
              <w:widowControl/>
              <w:ind w:left="351"/>
              <w:rPr>
                <w:rFonts w:eastAsia="Times New Roman"/>
                <w:b/>
                <w:bCs/>
                <w:color w:val="000000"/>
                <w:sz w:val="18"/>
                <w:szCs w:val="18"/>
                <w:lang w:eastAsia="sl-SI"/>
              </w:rPr>
            </w:pPr>
            <w:r w:rsidRPr="00AE5B26">
              <w:rPr>
                <w:rFonts w:eastAsia="Times New Roman"/>
                <w:b/>
                <w:bCs/>
                <w:color w:val="000000"/>
                <w:sz w:val="18"/>
                <w:szCs w:val="18"/>
                <w:lang w:eastAsia="sl-SI"/>
              </w:rPr>
              <w:t>UPS Model</w:t>
            </w:r>
          </w:p>
        </w:tc>
        <w:tc>
          <w:tcPr>
            <w:tcW w:w="1046" w:type="dxa"/>
            <w:shd w:val="clear" w:color="auto" w:fill="auto"/>
            <w:noWrap/>
            <w:vAlign w:val="center"/>
            <w:hideMark/>
          </w:tcPr>
          <w:p w14:paraId="53C359FF" w14:textId="77777777" w:rsidR="008A235B" w:rsidRPr="00AE5B26" w:rsidRDefault="008A235B" w:rsidP="008A235B">
            <w:pPr>
              <w:widowControl/>
              <w:ind w:left="15"/>
              <w:jc w:val="center"/>
              <w:rPr>
                <w:rFonts w:eastAsia="Times New Roman"/>
                <w:b/>
                <w:bCs/>
                <w:color w:val="000000"/>
                <w:sz w:val="18"/>
                <w:szCs w:val="18"/>
                <w:lang w:eastAsia="sl-SI"/>
              </w:rPr>
            </w:pPr>
            <w:r w:rsidRPr="00AE5B26">
              <w:rPr>
                <w:rFonts w:eastAsia="Times New Roman"/>
                <w:b/>
                <w:bCs/>
                <w:color w:val="000000"/>
                <w:sz w:val="18"/>
                <w:szCs w:val="18"/>
                <w:lang w:eastAsia="sl-SI"/>
              </w:rPr>
              <w:t>Število</w:t>
            </w:r>
          </w:p>
        </w:tc>
      </w:tr>
      <w:tr w:rsidR="008A235B" w:rsidRPr="00AE5B26" w14:paraId="7FCB7CED" w14:textId="77777777" w:rsidTr="008A235B">
        <w:trPr>
          <w:trHeight w:val="300"/>
        </w:trPr>
        <w:tc>
          <w:tcPr>
            <w:tcW w:w="3040" w:type="dxa"/>
            <w:shd w:val="clear" w:color="auto" w:fill="auto"/>
            <w:noWrap/>
            <w:vAlign w:val="center"/>
          </w:tcPr>
          <w:p w14:paraId="74C5E621" w14:textId="77777777" w:rsidR="008A235B" w:rsidRPr="00AE5B26" w:rsidRDefault="008A235B" w:rsidP="000C4FF0">
            <w:pPr>
              <w:widowControl/>
              <w:ind w:left="351"/>
              <w:rPr>
                <w:rFonts w:eastAsia="Times New Roman"/>
                <w:color w:val="000000"/>
                <w:sz w:val="18"/>
                <w:szCs w:val="18"/>
                <w:lang w:eastAsia="sl-SI"/>
              </w:rPr>
            </w:pPr>
            <w:proofErr w:type="spellStart"/>
            <w:r w:rsidRPr="00AE5B26">
              <w:rPr>
                <w:rFonts w:eastAsia="Times New Roman"/>
                <w:color w:val="000000"/>
                <w:sz w:val="18"/>
                <w:szCs w:val="18"/>
                <w:lang w:eastAsia="sl-SI"/>
              </w:rPr>
              <w:t>Socomec</w:t>
            </w:r>
            <w:proofErr w:type="spellEnd"/>
            <w:r w:rsidRPr="00AE5B26">
              <w:rPr>
                <w:rFonts w:eastAsia="Times New Roman"/>
                <w:color w:val="000000"/>
                <w:sz w:val="18"/>
                <w:szCs w:val="18"/>
                <w:lang w:eastAsia="sl-SI"/>
              </w:rPr>
              <w:t xml:space="preserve"> ITYS 2.0 kVA</w:t>
            </w:r>
          </w:p>
        </w:tc>
        <w:tc>
          <w:tcPr>
            <w:tcW w:w="1046" w:type="dxa"/>
            <w:shd w:val="clear" w:color="auto" w:fill="auto"/>
            <w:noWrap/>
            <w:vAlign w:val="center"/>
          </w:tcPr>
          <w:p w14:paraId="671A8775" w14:textId="77777777" w:rsidR="008A235B" w:rsidRPr="00AE5B26" w:rsidRDefault="008A235B" w:rsidP="008A235B">
            <w:pPr>
              <w:widowControl/>
              <w:ind w:left="157"/>
              <w:jc w:val="center"/>
              <w:rPr>
                <w:rFonts w:eastAsia="Times New Roman"/>
                <w:color w:val="000000"/>
                <w:sz w:val="18"/>
                <w:szCs w:val="18"/>
                <w:lang w:eastAsia="sl-SI"/>
              </w:rPr>
            </w:pPr>
            <w:r w:rsidRPr="00AE5B26">
              <w:rPr>
                <w:rFonts w:eastAsia="Times New Roman"/>
                <w:color w:val="000000"/>
                <w:sz w:val="18"/>
                <w:szCs w:val="18"/>
                <w:lang w:eastAsia="sl-SI"/>
              </w:rPr>
              <w:t>1</w:t>
            </w:r>
          </w:p>
        </w:tc>
      </w:tr>
      <w:tr w:rsidR="008A235B" w:rsidRPr="00AE5B26" w14:paraId="3022083D" w14:textId="77777777" w:rsidTr="008A235B">
        <w:trPr>
          <w:trHeight w:val="300"/>
        </w:trPr>
        <w:tc>
          <w:tcPr>
            <w:tcW w:w="3040" w:type="dxa"/>
            <w:shd w:val="clear" w:color="auto" w:fill="auto"/>
            <w:noWrap/>
            <w:vAlign w:val="center"/>
          </w:tcPr>
          <w:p w14:paraId="3C847FBE" w14:textId="77777777" w:rsidR="008A235B" w:rsidRPr="00AE5B26" w:rsidRDefault="008A235B" w:rsidP="000C4FF0">
            <w:pPr>
              <w:widowControl/>
              <w:ind w:left="351"/>
              <w:rPr>
                <w:rFonts w:eastAsia="Times New Roman"/>
                <w:color w:val="000000"/>
                <w:sz w:val="18"/>
                <w:szCs w:val="18"/>
                <w:lang w:eastAsia="sl-SI"/>
              </w:rPr>
            </w:pPr>
            <w:proofErr w:type="spellStart"/>
            <w:r w:rsidRPr="00AE5B26">
              <w:rPr>
                <w:rFonts w:eastAsia="Times New Roman"/>
                <w:sz w:val="18"/>
                <w:szCs w:val="18"/>
                <w:lang w:eastAsia="sl-SI"/>
              </w:rPr>
              <w:t>Socomec</w:t>
            </w:r>
            <w:proofErr w:type="spellEnd"/>
            <w:r w:rsidRPr="00AE5B26">
              <w:rPr>
                <w:rFonts w:eastAsia="Times New Roman"/>
                <w:sz w:val="18"/>
                <w:szCs w:val="18"/>
                <w:lang w:eastAsia="sl-SI"/>
              </w:rPr>
              <w:t xml:space="preserve"> ITYS 3.0 kVA</w:t>
            </w:r>
          </w:p>
        </w:tc>
        <w:tc>
          <w:tcPr>
            <w:tcW w:w="1046" w:type="dxa"/>
            <w:shd w:val="clear" w:color="auto" w:fill="auto"/>
            <w:noWrap/>
            <w:vAlign w:val="center"/>
          </w:tcPr>
          <w:p w14:paraId="42256860" w14:textId="77777777" w:rsidR="008A235B" w:rsidRPr="00AE5B26" w:rsidRDefault="008A235B" w:rsidP="008A235B">
            <w:pPr>
              <w:widowControl/>
              <w:ind w:left="157"/>
              <w:jc w:val="center"/>
              <w:rPr>
                <w:rFonts w:eastAsia="Times New Roman"/>
                <w:color w:val="000000"/>
                <w:sz w:val="18"/>
                <w:szCs w:val="18"/>
                <w:lang w:eastAsia="sl-SI"/>
              </w:rPr>
            </w:pPr>
            <w:r w:rsidRPr="00AE5B26">
              <w:rPr>
                <w:rFonts w:eastAsia="Times New Roman"/>
                <w:color w:val="000000"/>
                <w:sz w:val="18"/>
                <w:szCs w:val="18"/>
                <w:lang w:eastAsia="sl-SI"/>
              </w:rPr>
              <w:t>8</w:t>
            </w:r>
          </w:p>
        </w:tc>
      </w:tr>
      <w:tr w:rsidR="008A235B" w:rsidRPr="00AE5B26" w14:paraId="6C5E04B4" w14:textId="77777777" w:rsidTr="008A235B">
        <w:trPr>
          <w:trHeight w:val="300"/>
        </w:trPr>
        <w:tc>
          <w:tcPr>
            <w:tcW w:w="3040" w:type="dxa"/>
            <w:shd w:val="clear" w:color="auto" w:fill="auto"/>
            <w:noWrap/>
            <w:vAlign w:val="center"/>
          </w:tcPr>
          <w:p w14:paraId="24A2CC13" w14:textId="77777777" w:rsidR="008A235B" w:rsidRPr="00AE5B26" w:rsidRDefault="008A235B" w:rsidP="000C4FF0">
            <w:pPr>
              <w:widowControl/>
              <w:ind w:left="351"/>
              <w:rPr>
                <w:rFonts w:eastAsia="Times New Roman"/>
                <w:color w:val="000000"/>
                <w:sz w:val="18"/>
                <w:szCs w:val="18"/>
                <w:lang w:eastAsia="sl-SI"/>
              </w:rPr>
            </w:pPr>
            <w:proofErr w:type="spellStart"/>
            <w:r w:rsidRPr="00AE5B26">
              <w:rPr>
                <w:rFonts w:eastAsia="Times New Roman"/>
                <w:color w:val="000000"/>
                <w:sz w:val="18"/>
                <w:szCs w:val="18"/>
                <w:lang w:eastAsia="sl-SI"/>
              </w:rPr>
              <w:t>Socomec</w:t>
            </w:r>
            <w:proofErr w:type="spellEnd"/>
            <w:r w:rsidRPr="00AE5B26">
              <w:rPr>
                <w:rFonts w:eastAsia="Times New Roman"/>
                <w:color w:val="000000"/>
                <w:sz w:val="18"/>
                <w:szCs w:val="18"/>
                <w:lang w:eastAsia="sl-SI"/>
              </w:rPr>
              <w:t xml:space="preserve"> ITYS 6.0 kVA</w:t>
            </w:r>
          </w:p>
        </w:tc>
        <w:tc>
          <w:tcPr>
            <w:tcW w:w="1046" w:type="dxa"/>
            <w:shd w:val="clear" w:color="auto" w:fill="auto"/>
            <w:noWrap/>
            <w:vAlign w:val="center"/>
          </w:tcPr>
          <w:p w14:paraId="147BCC6C" w14:textId="77777777" w:rsidR="008A235B" w:rsidRPr="00AE5B26" w:rsidRDefault="008A235B" w:rsidP="008A235B">
            <w:pPr>
              <w:widowControl/>
              <w:ind w:left="157"/>
              <w:jc w:val="center"/>
              <w:rPr>
                <w:rFonts w:eastAsia="Times New Roman"/>
                <w:color w:val="000000"/>
                <w:sz w:val="18"/>
                <w:szCs w:val="18"/>
                <w:lang w:eastAsia="sl-SI"/>
              </w:rPr>
            </w:pPr>
            <w:r w:rsidRPr="00AE5B26">
              <w:rPr>
                <w:rFonts w:eastAsia="Times New Roman"/>
                <w:color w:val="000000"/>
                <w:sz w:val="18"/>
                <w:szCs w:val="18"/>
                <w:lang w:eastAsia="sl-SI"/>
              </w:rPr>
              <w:t>1</w:t>
            </w:r>
          </w:p>
        </w:tc>
      </w:tr>
      <w:tr w:rsidR="008A235B" w:rsidRPr="00AE5B26" w14:paraId="62E23531" w14:textId="77777777" w:rsidTr="008A235B">
        <w:trPr>
          <w:trHeight w:val="300"/>
        </w:trPr>
        <w:tc>
          <w:tcPr>
            <w:tcW w:w="3040" w:type="dxa"/>
            <w:shd w:val="clear" w:color="auto" w:fill="auto"/>
            <w:noWrap/>
            <w:vAlign w:val="center"/>
            <w:hideMark/>
          </w:tcPr>
          <w:p w14:paraId="6DE75371" w14:textId="77777777" w:rsidR="008A235B" w:rsidRPr="00AE5B26" w:rsidRDefault="008A235B" w:rsidP="000C4FF0">
            <w:pPr>
              <w:widowControl/>
              <w:ind w:left="351"/>
              <w:rPr>
                <w:rFonts w:eastAsia="Times New Roman"/>
                <w:color w:val="000000"/>
                <w:sz w:val="18"/>
                <w:szCs w:val="18"/>
                <w:lang w:eastAsia="sl-SI"/>
              </w:rPr>
            </w:pPr>
            <w:proofErr w:type="spellStart"/>
            <w:r w:rsidRPr="00AE5B26">
              <w:rPr>
                <w:rFonts w:eastAsia="Times New Roman"/>
                <w:color w:val="000000"/>
                <w:sz w:val="18"/>
                <w:szCs w:val="18"/>
                <w:lang w:eastAsia="sl-SI"/>
              </w:rPr>
              <w:t>Socomec</w:t>
            </w:r>
            <w:proofErr w:type="spellEnd"/>
            <w:r w:rsidRPr="00AE5B26">
              <w:rPr>
                <w:rFonts w:eastAsia="Times New Roman"/>
                <w:color w:val="000000"/>
                <w:sz w:val="18"/>
                <w:szCs w:val="18"/>
                <w:lang w:eastAsia="sl-SI"/>
              </w:rPr>
              <w:t xml:space="preserve"> MASTERYS 3/1, 8 kVA</w:t>
            </w:r>
          </w:p>
        </w:tc>
        <w:tc>
          <w:tcPr>
            <w:tcW w:w="1046" w:type="dxa"/>
            <w:shd w:val="clear" w:color="auto" w:fill="auto"/>
            <w:noWrap/>
            <w:vAlign w:val="center"/>
            <w:hideMark/>
          </w:tcPr>
          <w:p w14:paraId="5E78FF2C" w14:textId="77777777" w:rsidR="008A235B" w:rsidRPr="00AE5B26" w:rsidRDefault="008A235B" w:rsidP="008A235B">
            <w:pPr>
              <w:widowControl/>
              <w:ind w:left="157"/>
              <w:jc w:val="center"/>
              <w:rPr>
                <w:rFonts w:eastAsia="Times New Roman"/>
                <w:color w:val="000000"/>
                <w:sz w:val="18"/>
                <w:szCs w:val="18"/>
                <w:lang w:eastAsia="sl-SI"/>
              </w:rPr>
            </w:pPr>
            <w:r w:rsidRPr="00AE5B26">
              <w:rPr>
                <w:rFonts w:eastAsia="Times New Roman"/>
                <w:color w:val="000000"/>
                <w:sz w:val="18"/>
                <w:szCs w:val="18"/>
                <w:lang w:eastAsia="sl-SI"/>
              </w:rPr>
              <w:t>1</w:t>
            </w:r>
          </w:p>
        </w:tc>
      </w:tr>
      <w:tr w:rsidR="008A235B" w:rsidRPr="00AE5B26" w14:paraId="038CD352" w14:textId="77777777" w:rsidTr="008A235B">
        <w:trPr>
          <w:trHeight w:val="300"/>
        </w:trPr>
        <w:tc>
          <w:tcPr>
            <w:tcW w:w="3040" w:type="dxa"/>
            <w:shd w:val="clear" w:color="auto" w:fill="auto"/>
            <w:noWrap/>
            <w:vAlign w:val="center"/>
            <w:hideMark/>
          </w:tcPr>
          <w:p w14:paraId="1B1F7C75" w14:textId="77777777" w:rsidR="008A235B" w:rsidRPr="00AE5B26" w:rsidRDefault="008A235B" w:rsidP="000C4FF0">
            <w:pPr>
              <w:widowControl/>
              <w:ind w:left="351"/>
              <w:rPr>
                <w:rFonts w:eastAsia="Times New Roman"/>
                <w:sz w:val="18"/>
                <w:szCs w:val="18"/>
                <w:lang w:eastAsia="sl-SI"/>
              </w:rPr>
            </w:pPr>
            <w:proofErr w:type="spellStart"/>
            <w:r w:rsidRPr="00AE5B26">
              <w:rPr>
                <w:rFonts w:eastAsia="Times New Roman"/>
                <w:color w:val="000000"/>
                <w:sz w:val="18"/>
                <w:szCs w:val="18"/>
                <w:lang w:eastAsia="sl-SI"/>
              </w:rPr>
              <w:t>Socomec</w:t>
            </w:r>
            <w:proofErr w:type="spellEnd"/>
            <w:r w:rsidRPr="00AE5B26">
              <w:rPr>
                <w:rFonts w:eastAsia="Times New Roman"/>
                <w:color w:val="000000"/>
                <w:sz w:val="18"/>
                <w:szCs w:val="18"/>
                <w:lang w:eastAsia="sl-SI"/>
              </w:rPr>
              <w:t xml:space="preserve"> MASTERYS 3/3,15 kVA</w:t>
            </w:r>
          </w:p>
        </w:tc>
        <w:tc>
          <w:tcPr>
            <w:tcW w:w="1046" w:type="dxa"/>
            <w:shd w:val="clear" w:color="auto" w:fill="auto"/>
            <w:noWrap/>
            <w:vAlign w:val="center"/>
            <w:hideMark/>
          </w:tcPr>
          <w:p w14:paraId="21F65E4F" w14:textId="77777777" w:rsidR="008A235B" w:rsidRPr="00AE5B26" w:rsidRDefault="008A235B" w:rsidP="008A235B">
            <w:pPr>
              <w:widowControl/>
              <w:ind w:left="157"/>
              <w:jc w:val="center"/>
              <w:rPr>
                <w:rFonts w:eastAsia="Times New Roman"/>
                <w:color w:val="000000"/>
                <w:sz w:val="18"/>
                <w:szCs w:val="18"/>
                <w:lang w:eastAsia="sl-SI"/>
              </w:rPr>
            </w:pPr>
            <w:r w:rsidRPr="00AE5B26">
              <w:rPr>
                <w:rFonts w:eastAsia="Times New Roman"/>
                <w:color w:val="000000"/>
                <w:sz w:val="18"/>
                <w:szCs w:val="18"/>
                <w:lang w:eastAsia="sl-SI"/>
              </w:rPr>
              <w:t>1</w:t>
            </w:r>
          </w:p>
        </w:tc>
      </w:tr>
      <w:tr w:rsidR="008A235B" w:rsidRPr="00AE5B26" w14:paraId="2D75C394" w14:textId="77777777" w:rsidTr="008A235B">
        <w:trPr>
          <w:trHeight w:val="300"/>
        </w:trPr>
        <w:tc>
          <w:tcPr>
            <w:tcW w:w="3040" w:type="dxa"/>
            <w:shd w:val="clear" w:color="auto" w:fill="auto"/>
            <w:noWrap/>
            <w:vAlign w:val="center"/>
            <w:hideMark/>
          </w:tcPr>
          <w:p w14:paraId="4C93A35D" w14:textId="77777777" w:rsidR="008A235B" w:rsidRPr="00AE5B26" w:rsidRDefault="008A235B" w:rsidP="000C4FF0">
            <w:pPr>
              <w:widowControl/>
              <w:ind w:left="351"/>
              <w:rPr>
                <w:rFonts w:eastAsia="Times New Roman"/>
                <w:color w:val="000000"/>
                <w:sz w:val="18"/>
                <w:szCs w:val="18"/>
                <w:lang w:eastAsia="sl-SI"/>
              </w:rPr>
            </w:pPr>
            <w:proofErr w:type="spellStart"/>
            <w:r w:rsidRPr="00AE5B26">
              <w:rPr>
                <w:rFonts w:eastAsia="Times New Roman"/>
                <w:color w:val="000000"/>
                <w:sz w:val="18"/>
                <w:szCs w:val="18"/>
                <w:lang w:eastAsia="sl-SI"/>
              </w:rPr>
              <w:t>Socomec</w:t>
            </w:r>
            <w:proofErr w:type="spellEnd"/>
            <w:r w:rsidRPr="00AE5B26">
              <w:rPr>
                <w:rFonts w:eastAsia="Times New Roman"/>
                <w:color w:val="000000"/>
                <w:sz w:val="18"/>
                <w:szCs w:val="18"/>
                <w:lang w:eastAsia="sl-SI"/>
              </w:rPr>
              <w:t xml:space="preserve"> NETYS  2.2 kVA</w:t>
            </w:r>
          </w:p>
        </w:tc>
        <w:tc>
          <w:tcPr>
            <w:tcW w:w="1046" w:type="dxa"/>
            <w:shd w:val="clear" w:color="auto" w:fill="auto"/>
            <w:noWrap/>
            <w:vAlign w:val="center"/>
            <w:hideMark/>
          </w:tcPr>
          <w:p w14:paraId="56EF17ED" w14:textId="77777777" w:rsidR="008A235B" w:rsidRPr="00AE5B26" w:rsidRDefault="008A235B" w:rsidP="008A235B">
            <w:pPr>
              <w:widowControl/>
              <w:ind w:left="157"/>
              <w:jc w:val="center"/>
              <w:rPr>
                <w:rFonts w:eastAsia="Times New Roman"/>
                <w:color w:val="000000"/>
                <w:sz w:val="18"/>
                <w:szCs w:val="18"/>
                <w:lang w:eastAsia="sl-SI"/>
              </w:rPr>
            </w:pPr>
            <w:r w:rsidRPr="00AE5B26">
              <w:rPr>
                <w:rFonts w:eastAsia="Times New Roman"/>
                <w:color w:val="000000"/>
                <w:sz w:val="18"/>
                <w:szCs w:val="18"/>
                <w:lang w:eastAsia="sl-SI"/>
              </w:rPr>
              <w:t>1</w:t>
            </w:r>
          </w:p>
        </w:tc>
      </w:tr>
      <w:tr w:rsidR="008A235B" w:rsidRPr="00AE5B26" w14:paraId="3419D515" w14:textId="77777777" w:rsidTr="008A235B">
        <w:trPr>
          <w:trHeight w:val="300"/>
        </w:trPr>
        <w:tc>
          <w:tcPr>
            <w:tcW w:w="3040" w:type="dxa"/>
            <w:shd w:val="clear" w:color="auto" w:fill="auto"/>
            <w:noWrap/>
            <w:vAlign w:val="center"/>
            <w:hideMark/>
          </w:tcPr>
          <w:p w14:paraId="19DCCE7F" w14:textId="77777777" w:rsidR="008A235B" w:rsidRPr="00AE5B26" w:rsidRDefault="008A235B" w:rsidP="000C4FF0">
            <w:pPr>
              <w:widowControl/>
              <w:ind w:left="351"/>
              <w:rPr>
                <w:rFonts w:eastAsia="Times New Roman"/>
                <w:color w:val="000000"/>
                <w:sz w:val="18"/>
                <w:szCs w:val="18"/>
                <w:lang w:eastAsia="sl-SI"/>
              </w:rPr>
            </w:pPr>
            <w:proofErr w:type="spellStart"/>
            <w:r w:rsidRPr="00AE5B26">
              <w:rPr>
                <w:rFonts w:eastAsia="Times New Roman"/>
                <w:color w:val="000000"/>
                <w:sz w:val="18"/>
                <w:szCs w:val="18"/>
                <w:lang w:eastAsia="sl-SI"/>
              </w:rPr>
              <w:t>Socomec</w:t>
            </w:r>
            <w:proofErr w:type="spellEnd"/>
            <w:r w:rsidRPr="00AE5B26">
              <w:rPr>
                <w:rFonts w:eastAsia="Times New Roman"/>
                <w:color w:val="000000"/>
                <w:sz w:val="18"/>
                <w:szCs w:val="18"/>
                <w:lang w:eastAsia="sl-SI"/>
              </w:rPr>
              <w:t xml:space="preserve"> NETYS 1.7  kVA</w:t>
            </w:r>
          </w:p>
        </w:tc>
        <w:tc>
          <w:tcPr>
            <w:tcW w:w="1046" w:type="dxa"/>
            <w:shd w:val="clear" w:color="auto" w:fill="auto"/>
            <w:noWrap/>
            <w:vAlign w:val="center"/>
            <w:hideMark/>
          </w:tcPr>
          <w:p w14:paraId="46EAADC9" w14:textId="77777777" w:rsidR="008A235B" w:rsidRPr="00AE5B26" w:rsidRDefault="008A235B" w:rsidP="008A235B">
            <w:pPr>
              <w:widowControl/>
              <w:ind w:left="157"/>
              <w:jc w:val="center"/>
              <w:rPr>
                <w:rFonts w:eastAsia="Times New Roman"/>
                <w:color w:val="000000"/>
                <w:sz w:val="18"/>
                <w:szCs w:val="18"/>
                <w:lang w:eastAsia="sl-SI"/>
              </w:rPr>
            </w:pPr>
            <w:r w:rsidRPr="00AE5B26">
              <w:rPr>
                <w:rFonts w:eastAsia="Times New Roman"/>
                <w:color w:val="000000"/>
                <w:sz w:val="18"/>
                <w:szCs w:val="18"/>
                <w:lang w:eastAsia="sl-SI"/>
              </w:rPr>
              <w:t>2</w:t>
            </w:r>
          </w:p>
        </w:tc>
      </w:tr>
      <w:tr w:rsidR="008A235B" w:rsidRPr="00AE5B26" w14:paraId="5CC7AD9D" w14:textId="77777777" w:rsidTr="008A235B">
        <w:trPr>
          <w:trHeight w:val="300"/>
        </w:trPr>
        <w:tc>
          <w:tcPr>
            <w:tcW w:w="3040" w:type="dxa"/>
            <w:shd w:val="clear" w:color="auto" w:fill="auto"/>
            <w:noWrap/>
            <w:vAlign w:val="center"/>
            <w:hideMark/>
          </w:tcPr>
          <w:p w14:paraId="5E105108" w14:textId="77777777" w:rsidR="008A235B" w:rsidRPr="00AE5B26" w:rsidRDefault="008A235B" w:rsidP="000C4FF0">
            <w:pPr>
              <w:widowControl/>
              <w:ind w:left="351"/>
              <w:rPr>
                <w:rFonts w:eastAsia="Times New Roman"/>
                <w:color w:val="000000"/>
                <w:sz w:val="18"/>
                <w:szCs w:val="18"/>
                <w:lang w:eastAsia="sl-SI"/>
              </w:rPr>
            </w:pPr>
            <w:proofErr w:type="spellStart"/>
            <w:r w:rsidRPr="00AE5B26">
              <w:rPr>
                <w:rFonts w:eastAsia="Times New Roman"/>
                <w:color w:val="000000"/>
                <w:sz w:val="18"/>
                <w:szCs w:val="18"/>
                <w:lang w:eastAsia="sl-SI"/>
              </w:rPr>
              <w:t>Socomec</w:t>
            </w:r>
            <w:proofErr w:type="spellEnd"/>
            <w:r w:rsidRPr="00AE5B26">
              <w:rPr>
                <w:rFonts w:eastAsia="Times New Roman"/>
                <w:color w:val="000000"/>
                <w:sz w:val="18"/>
                <w:szCs w:val="18"/>
                <w:lang w:eastAsia="sl-SI"/>
              </w:rPr>
              <w:t xml:space="preserve"> NETYS 3.0 kVA</w:t>
            </w:r>
          </w:p>
        </w:tc>
        <w:tc>
          <w:tcPr>
            <w:tcW w:w="1046" w:type="dxa"/>
            <w:shd w:val="clear" w:color="auto" w:fill="auto"/>
            <w:noWrap/>
            <w:vAlign w:val="center"/>
            <w:hideMark/>
          </w:tcPr>
          <w:p w14:paraId="330187E8" w14:textId="77777777" w:rsidR="008A235B" w:rsidRPr="00AE5B26" w:rsidRDefault="008A235B" w:rsidP="008A235B">
            <w:pPr>
              <w:widowControl/>
              <w:ind w:left="157"/>
              <w:jc w:val="center"/>
              <w:rPr>
                <w:rFonts w:eastAsia="Times New Roman"/>
                <w:color w:val="000000"/>
                <w:sz w:val="18"/>
                <w:szCs w:val="18"/>
                <w:lang w:eastAsia="sl-SI"/>
              </w:rPr>
            </w:pPr>
            <w:r w:rsidRPr="00AE5B26">
              <w:rPr>
                <w:rFonts w:eastAsia="Times New Roman"/>
                <w:color w:val="000000"/>
                <w:sz w:val="18"/>
                <w:szCs w:val="18"/>
                <w:lang w:eastAsia="sl-SI"/>
              </w:rPr>
              <w:t>1</w:t>
            </w:r>
          </w:p>
        </w:tc>
      </w:tr>
      <w:tr w:rsidR="008A235B" w:rsidRPr="00AE5B26" w14:paraId="40A38D72" w14:textId="77777777" w:rsidTr="008A235B">
        <w:trPr>
          <w:trHeight w:val="300"/>
        </w:trPr>
        <w:tc>
          <w:tcPr>
            <w:tcW w:w="3040" w:type="dxa"/>
            <w:shd w:val="clear" w:color="auto" w:fill="auto"/>
            <w:noWrap/>
            <w:vAlign w:val="center"/>
            <w:hideMark/>
          </w:tcPr>
          <w:p w14:paraId="735C542C" w14:textId="77777777" w:rsidR="008A235B" w:rsidRPr="00AE5B26" w:rsidRDefault="008A235B" w:rsidP="000C4FF0">
            <w:pPr>
              <w:widowControl/>
              <w:ind w:left="351"/>
              <w:rPr>
                <w:rFonts w:eastAsia="Times New Roman"/>
                <w:color w:val="000000"/>
                <w:sz w:val="18"/>
                <w:szCs w:val="18"/>
                <w:lang w:eastAsia="sl-SI"/>
              </w:rPr>
            </w:pPr>
            <w:proofErr w:type="spellStart"/>
            <w:r w:rsidRPr="00AE5B26">
              <w:rPr>
                <w:rFonts w:eastAsia="Times New Roman"/>
                <w:color w:val="000000"/>
                <w:sz w:val="18"/>
                <w:szCs w:val="18"/>
                <w:lang w:eastAsia="sl-SI"/>
              </w:rPr>
              <w:t>Socomec</w:t>
            </w:r>
            <w:proofErr w:type="spellEnd"/>
            <w:r w:rsidRPr="00AE5B26">
              <w:rPr>
                <w:rFonts w:eastAsia="Times New Roman"/>
                <w:color w:val="000000"/>
                <w:sz w:val="18"/>
                <w:szCs w:val="18"/>
                <w:lang w:eastAsia="sl-SI"/>
              </w:rPr>
              <w:t xml:space="preserve"> NETYS 3.3 kVA</w:t>
            </w:r>
          </w:p>
        </w:tc>
        <w:tc>
          <w:tcPr>
            <w:tcW w:w="1046" w:type="dxa"/>
            <w:shd w:val="clear" w:color="auto" w:fill="auto"/>
            <w:noWrap/>
            <w:vAlign w:val="center"/>
            <w:hideMark/>
          </w:tcPr>
          <w:p w14:paraId="38160AA7" w14:textId="77777777" w:rsidR="008A235B" w:rsidRPr="00AE5B26" w:rsidRDefault="008A235B" w:rsidP="008A235B">
            <w:pPr>
              <w:widowControl/>
              <w:ind w:left="157"/>
              <w:jc w:val="center"/>
              <w:rPr>
                <w:rFonts w:eastAsia="Times New Roman"/>
                <w:color w:val="000000"/>
                <w:sz w:val="18"/>
                <w:szCs w:val="18"/>
                <w:lang w:eastAsia="sl-SI"/>
              </w:rPr>
            </w:pPr>
            <w:r w:rsidRPr="00AE5B26">
              <w:rPr>
                <w:rFonts w:eastAsia="Times New Roman"/>
                <w:color w:val="000000"/>
                <w:sz w:val="18"/>
                <w:szCs w:val="18"/>
                <w:lang w:eastAsia="sl-SI"/>
              </w:rPr>
              <w:t>9</w:t>
            </w:r>
          </w:p>
        </w:tc>
      </w:tr>
      <w:tr w:rsidR="008A235B" w:rsidRPr="00AE5B26" w14:paraId="620015BE" w14:textId="77777777" w:rsidTr="008A235B">
        <w:trPr>
          <w:trHeight w:val="300"/>
        </w:trPr>
        <w:tc>
          <w:tcPr>
            <w:tcW w:w="3040" w:type="dxa"/>
            <w:shd w:val="clear" w:color="auto" w:fill="auto"/>
            <w:noWrap/>
            <w:vAlign w:val="center"/>
            <w:hideMark/>
          </w:tcPr>
          <w:p w14:paraId="5D763404" w14:textId="77777777" w:rsidR="008A235B" w:rsidRPr="00AE5B26" w:rsidRDefault="008A235B" w:rsidP="000C4FF0">
            <w:pPr>
              <w:widowControl/>
              <w:ind w:left="351"/>
              <w:rPr>
                <w:rFonts w:eastAsia="Times New Roman"/>
                <w:color w:val="000000"/>
                <w:sz w:val="18"/>
                <w:szCs w:val="18"/>
                <w:lang w:eastAsia="sl-SI"/>
              </w:rPr>
            </w:pPr>
            <w:proofErr w:type="spellStart"/>
            <w:r w:rsidRPr="00AE5B26">
              <w:rPr>
                <w:rFonts w:eastAsia="Times New Roman"/>
                <w:color w:val="000000"/>
                <w:sz w:val="18"/>
                <w:szCs w:val="18"/>
                <w:lang w:eastAsia="sl-SI"/>
              </w:rPr>
              <w:t>Socomec</w:t>
            </w:r>
            <w:proofErr w:type="spellEnd"/>
            <w:r w:rsidRPr="00AE5B26">
              <w:rPr>
                <w:rFonts w:eastAsia="Times New Roman"/>
                <w:color w:val="000000"/>
                <w:sz w:val="18"/>
                <w:szCs w:val="18"/>
                <w:lang w:eastAsia="sl-SI"/>
              </w:rPr>
              <w:t xml:space="preserve"> NETYS PR 1.7  kVA</w:t>
            </w:r>
          </w:p>
        </w:tc>
        <w:tc>
          <w:tcPr>
            <w:tcW w:w="1046" w:type="dxa"/>
            <w:shd w:val="clear" w:color="auto" w:fill="auto"/>
            <w:noWrap/>
            <w:vAlign w:val="center"/>
            <w:hideMark/>
          </w:tcPr>
          <w:p w14:paraId="1AB662FC" w14:textId="77777777" w:rsidR="008A235B" w:rsidRPr="00AE5B26" w:rsidRDefault="008A235B" w:rsidP="008A235B">
            <w:pPr>
              <w:widowControl/>
              <w:ind w:left="157"/>
              <w:jc w:val="center"/>
              <w:rPr>
                <w:rFonts w:eastAsia="Times New Roman"/>
                <w:color w:val="000000"/>
                <w:sz w:val="18"/>
                <w:szCs w:val="18"/>
                <w:lang w:eastAsia="sl-SI"/>
              </w:rPr>
            </w:pPr>
            <w:r w:rsidRPr="00AE5B26">
              <w:rPr>
                <w:rFonts w:eastAsia="Times New Roman"/>
                <w:color w:val="000000"/>
                <w:sz w:val="18"/>
                <w:szCs w:val="18"/>
                <w:lang w:eastAsia="sl-SI"/>
              </w:rPr>
              <w:t>1</w:t>
            </w:r>
          </w:p>
        </w:tc>
      </w:tr>
      <w:tr w:rsidR="008A235B" w:rsidRPr="00AE5B26" w14:paraId="6D33FD7D" w14:textId="77777777" w:rsidTr="008A235B">
        <w:trPr>
          <w:trHeight w:val="300"/>
        </w:trPr>
        <w:tc>
          <w:tcPr>
            <w:tcW w:w="3040" w:type="dxa"/>
            <w:shd w:val="clear" w:color="auto" w:fill="auto"/>
            <w:noWrap/>
            <w:vAlign w:val="center"/>
            <w:hideMark/>
          </w:tcPr>
          <w:p w14:paraId="384EFCB4" w14:textId="77777777" w:rsidR="008A235B" w:rsidRPr="00AE5B26" w:rsidRDefault="008A235B" w:rsidP="000C4FF0">
            <w:pPr>
              <w:widowControl/>
              <w:ind w:left="351"/>
              <w:rPr>
                <w:rFonts w:eastAsia="Times New Roman"/>
                <w:color w:val="000000"/>
                <w:sz w:val="18"/>
                <w:szCs w:val="18"/>
                <w:lang w:eastAsia="sl-SI"/>
              </w:rPr>
            </w:pPr>
            <w:proofErr w:type="spellStart"/>
            <w:r w:rsidRPr="00AE5B26">
              <w:rPr>
                <w:rFonts w:eastAsia="Times New Roman"/>
                <w:color w:val="000000"/>
                <w:sz w:val="18"/>
                <w:szCs w:val="18"/>
                <w:lang w:eastAsia="sl-SI"/>
              </w:rPr>
              <w:t>Socomec</w:t>
            </w:r>
            <w:proofErr w:type="spellEnd"/>
            <w:r w:rsidRPr="00AE5B26">
              <w:rPr>
                <w:rFonts w:eastAsia="Times New Roman"/>
                <w:color w:val="000000"/>
                <w:sz w:val="18"/>
                <w:szCs w:val="18"/>
                <w:lang w:eastAsia="sl-SI"/>
              </w:rPr>
              <w:t xml:space="preserve"> NETYS PR 3.3 kVA</w:t>
            </w:r>
          </w:p>
        </w:tc>
        <w:tc>
          <w:tcPr>
            <w:tcW w:w="1046" w:type="dxa"/>
            <w:shd w:val="clear" w:color="auto" w:fill="auto"/>
            <w:noWrap/>
            <w:vAlign w:val="center"/>
            <w:hideMark/>
          </w:tcPr>
          <w:p w14:paraId="494167B2" w14:textId="77777777" w:rsidR="008A235B" w:rsidRPr="00AE5B26" w:rsidRDefault="008A235B" w:rsidP="008A235B">
            <w:pPr>
              <w:widowControl/>
              <w:ind w:left="157"/>
              <w:jc w:val="center"/>
              <w:rPr>
                <w:rFonts w:eastAsia="Times New Roman"/>
                <w:color w:val="000000"/>
                <w:sz w:val="18"/>
                <w:szCs w:val="18"/>
                <w:lang w:eastAsia="sl-SI"/>
              </w:rPr>
            </w:pPr>
            <w:r w:rsidRPr="00AE5B26">
              <w:rPr>
                <w:rFonts w:eastAsia="Times New Roman"/>
                <w:color w:val="000000"/>
                <w:sz w:val="18"/>
                <w:szCs w:val="18"/>
                <w:lang w:eastAsia="sl-SI"/>
              </w:rPr>
              <w:t>1</w:t>
            </w:r>
          </w:p>
        </w:tc>
      </w:tr>
      <w:tr w:rsidR="008A235B" w:rsidRPr="00AE5B26" w14:paraId="35E89B61" w14:textId="77777777" w:rsidTr="008A235B">
        <w:trPr>
          <w:trHeight w:val="300"/>
        </w:trPr>
        <w:tc>
          <w:tcPr>
            <w:tcW w:w="3040" w:type="dxa"/>
            <w:shd w:val="clear" w:color="auto" w:fill="auto"/>
            <w:noWrap/>
            <w:vAlign w:val="center"/>
            <w:hideMark/>
          </w:tcPr>
          <w:p w14:paraId="7E909ED7" w14:textId="77777777" w:rsidR="008A235B" w:rsidRPr="00AE5B26" w:rsidRDefault="008A235B" w:rsidP="000C4FF0">
            <w:pPr>
              <w:widowControl/>
              <w:ind w:left="351"/>
              <w:rPr>
                <w:rFonts w:eastAsia="Times New Roman"/>
                <w:color w:val="000000"/>
                <w:sz w:val="18"/>
                <w:szCs w:val="18"/>
                <w:lang w:eastAsia="sl-SI"/>
              </w:rPr>
            </w:pPr>
            <w:proofErr w:type="spellStart"/>
            <w:r w:rsidRPr="00AE5B26">
              <w:rPr>
                <w:rFonts w:eastAsia="Times New Roman"/>
                <w:color w:val="000000"/>
                <w:sz w:val="18"/>
                <w:szCs w:val="18"/>
                <w:lang w:eastAsia="sl-SI"/>
              </w:rPr>
              <w:t>Socomec</w:t>
            </w:r>
            <w:proofErr w:type="spellEnd"/>
            <w:r w:rsidRPr="00AE5B26">
              <w:rPr>
                <w:rFonts w:eastAsia="Times New Roman"/>
                <w:color w:val="000000"/>
                <w:sz w:val="18"/>
                <w:szCs w:val="18"/>
                <w:lang w:eastAsia="sl-SI"/>
              </w:rPr>
              <w:t xml:space="preserve"> NETYS RT 2.2 kVA</w:t>
            </w:r>
          </w:p>
        </w:tc>
        <w:tc>
          <w:tcPr>
            <w:tcW w:w="1046" w:type="dxa"/>
            <w:shd w:val="clear" w:color="auto" w:fill="auto"/>
            <w:noWrap/>
            <w:vAlign w:val="center"/>
            <w:hideMark/>
          </w:tcPr>
          <w:p w14:paraId="0D2A96D2" w14:textId="77777777" w:rsidR="008A235B" w:rsidRPr="00AE5B26" w:rsidRDefault="008A235B" w:rsidP="008A235B">
            <w:pPr>
              <w:widowControl/>
              <w:ind w:left="157"/>
              <w:jc w:val="center"/>
              <w:rPr>
                <w:rFonts w:eastAsia="Times New Roman"/>
                <w:color w:val="000000"/>
                <w:sz w:val="18"/>
                <w:szCs w:val="18"/>
                <w:lang w:eastAsia="sl-SI"/>
              </w:rPr>
            </w:pPr>
            <w:r w:rsidRPr="00AE5B26">
              <w:rPr>
                <w:rFonts w:eastAsia="Times New Roman"/>
                <w:color w:val="000000"/>
                <w:sz w:val="18"/>
                <w:szCs w:val="18"/>
                <w:lang w:eastAsia="sl-SI"/>
              </w:rPr>
              <w:t>1</w:t>
            </w:r>
          </w:p>
        </w:tc>
      </w:tr>
      <w:tr w:rsidR="008A235B" w:rsidRPr="00AE5B26" w14:paraId="4BA9857F" w14:textId="77777777" w:rsidTr="008A235B">
        <w:trPr>
          <w:trHeight w:val="300"/>
        </w:trPr>
        <w:tc>
          <w:tcPr>
            <w:tcW w:w="3040" w:type="dxa"/>
            <w:shd w:val="clear" w:color="auto" w:fill="auto"/>
            <w:noWrap/>
            <w:vAlign w:val="center"/>
            <w:hideMark/>
          </w:tcPr>
          <w:p w14:paraId="379DAEB5" w14:textId="77777777" w:rsidR="008A235B" w:rsidRPr="00AE5B26" w:rsidRDefault="008A235B" w:rsidP="000C4FF0">
            <w:pPr>
              <w:widowControl/>
              <w:ind w:left="351"/>
              <w:rPr>
                <w:rFonts w:eastAsia="Times New Roman"/>
                <w:color w:val="000000"/>
                <w:sz w:val="18"/>
                <w:szCs w:val="18"/>
                <w:lang w:eastAsia="sl-SI"/>
              </w:rPr>
            </w:pPr>
            <w:proofErr w:type="spellStart"/>
            <w:r w:rsidRPr="00AE5B26">
              <w:rPr>
                <w:rFonts w:eastAsia="Times New Roman"/>
                <w:color w:val="000000"/>
                <w:sz w:val="18"/>
                <w:szCs w:val="18"/>
                <w:lang w:eastAsia="sl-SI"/>
              </w:rPr>
              <w:t>Socomec</w:t>
            </w:r>
            <w:proofErr w:type="spellEnd"/>
            <w:r w:rsidRPr="00AE5B26">
              <w:rPr>
                <w:rFonts w:eastAsia="Times New Roman"/>
                <w:color w:val="000000"/>
                <w:sz w:val="18"/>
                <w:szCs w:val="18"/>
                <w:lang w:eastAsia="sl-SI"/>
              </w:rPr>
              <w:t xml:space="preserve"> NETYS RT 3.3 kVA</w:t>
            </w:r>
          </w:p>
        </w:tc>
        <w:tc>
          <w:tcPr>
            <w:tcW w:w="1046" w:type="dxa"/>
            <w:shd w:val="clear" w:color="auto" w:fill="auto"/>
            <w:noWrap/>
            <w:vAlign w:val="center"/>
            <w:hideMark/>
          </w:tcPr>
          <w:p w14:paraId="374420C2" w14:textId="77777777" w:rsidR="008A235B" w:rsidRPr="00AE5B26" w:rsidRDefault="008A235B" w:rsidP="008A235B">
            <w:pPr>
              <w:widowControl/>
              <w:ind w:left="157"/>
              <w:jc w:val="center"/>
              <w:rPr>
                <w:rFonts w:eastAsia="Times New Roman"/>
                <w:color w:val="000000"/>
                <w:sz w:val="18"/>
                <w:szCs w:val="18"/>
                <w:lang w:eastAsia="sl-SI"/>
              </w:rPr>
            </w:pPr>
            <w:r w:rsidRPr="00AE5B26">
              <w:rPr>
                <w:rFonts w:eastAsia="Times New Roman"/>
                <w:color w:val="000000"/>
                <w:sz w:val="18"/>
                <w:szCs w:val="18"/>
                <w:lang w:eastAsia="sl-SI"/>
              </w:rPr>
              <w:t>8</w:t>
            </w:r>
          </w:p>
        </w:tc>
      </w:tr>
      <w:tr w:rsidR="008A235B" w:rsidRPr="00AE5B26" w14:paraId="0CBEBEBC" w14:textId="77777777" w:rsidTr="008A235B">
        <w:trPr>
          <w:trHeight w:val="300"/>
        </w:trPr>
        <w:tc>
          <w:tcPr>
            <w:tcW w:w="3040" w:type="dxa"/>
            <w:shd w:val="clear" w:color="auto" w:fill="auto"/>
            <w:noWrap/>
            <w:vAlign w:val="center"/>
            <w:hideMark/>
          </w:tcPr>
          <w:p w14:paraId="41733CDE" w14:textId="77777777" w:rsidR="008A235B" w:rsidRPr="00AE5B26" w:rsidRDefault="008A235B" w:rsidP="000C4FF0">
            <w:pPr>
              <w:widowControl/>
              <w:ind w:left="351"/>
              <w:rPr>
                <w:rFonts w:eastAsia="Times New Roman"/>
                <w:color w:val="000000"/>
                <w:sz w:val="18"/>
                <w:szCs w:val="18"/>
                <w:lang w:eastAsia="sl-SI"/>
              </w:rPr>
            </w:pPr>
            <w:proofErr w:type="spellStart"/>
            <w:r w:rsidRPr="00AE5B26">
              <w:rPr>
                <w:rFonts w:eastAsia="Times New Roman"/>
                <w:color w:val="000000"/>
                <w:sz w:val="18"/>
                <w:szCs w:val="18"/>
                <w:lang w:eastAsia="sl-SI"/>
              </w:rPr>
              <w:t>Socomec</w:t>
            </w:r>
            <w:proofErr w:type="spellEnd"/>
            <w:r w:rsidRPr="00AE5B26">
              <w:rPr>
                <w:rFonts w:eastAsia="Times New Roman"/>
                <w:color w:val="000000"/>
                <w:sz w:val="18"/>
                <w:szCs w:val="18"/>
                <w:lang w:eastAsia="sl-SI"/>
              </w:rPr>
              <w:t xml:space="preserve"> NETYS RT 5.0 kVA</w:t>
            </w:r>
          </w:p>
        </w:tc>
        <w:tc>
          <w:tcPr>
            <w:tcW w:w="1046" w:type="dxa"/>
            <w:shd w:val="clear" w:color="auto" w:fill="auto"/>
            <w:noWrap/>
            <w:vAlign w:val="center"/>
            <w:hideMark/>
          </w:tcPr>
          <w:p w14:paraId="7CF2E16B" w14:textId="77777777" w:rsidR="008A235B" w:rsidRPr="00AE5B26" w:rsidRDefault="008A235B" w:rsidP="008A235B">
            <w:pPr>
              <w:widowControl/>
              <w:ind w:left="157"/>
              <w:jc w:val="center"/>
              <w:rPr>
                <w:rFonts w:eastAsia="Times New Roman"/>
                <w:color w:val="000000"/>
                <w:sz w:val="18"/>
                <w:szCs w:val="18"/>
                <w:lang w:eastAsia="sl-SI"/>
              </w:rPr>
            </w:pPr>
            <w:r w:rsidRPr="00AE5B26">
              <w:rPr>
                <w:rFonts w:eastAsia="Times New Roman"/>
                <w:color w:val="000000"/>
                <w:sz w:val="18"/>
                <w:szCs w:val="18"/>
                <w:lang w:eastAsia="sl-SI"/>
              </w:rPr>
              <w:t>2</w:t>
            </w:r>
          </w:p>
        </w:tc>
      </w:tr>
    </w:tbl>
    <w:p w14:paraId="3FBFB6BB" w14:textId="77777777" w:rsidR="008B75F2" w:rsidRDefault="008B75F2" w:rsidP="006234AB">
      <w:pPr>
        <w:sectPr w:rsidR="008B75F2" w:rsidSect="008B75F2">
          <w:type w:val="continuous"/>
          <w:pgSz w:w="11906" w:h="16838"/>
          <w:pgMar w:top="1417" w:right="1274" w:bottom="1843" w:left="1417" w:header="708" w:footer="737" w:gutter="0"/>
          <w:pgNumType w:start="22"/>
          <w:cols w:num="2" w:space="708"/>
          <w:docGrid w:linePitch="360"/>
        </w:sectPr>
      </w:pPr>
    </w:p>
    <w:p w14:paraId="5E0B709E" w14:textId="77777777" w:rsidR="00235164" w:rsidRDefault="00235164" w:rsidP="006234AB"/>
    <w:p w14:paraId="1D673673" w14:textId="77777777" w:rsidR="0093034F" w:rsidRDefault="0093034F" w:rsidP="00F94481">
      <w:pPr>
        <w:jc w:val="both"/>
      </w:pPr>
    </w:p>
    <w:p w14:paraId="4A5F67BF" w14:textId="77777777" w:rsidR="008B75F2" w:rsidRDefault="008B75F2" w:rsidP="00F94481">
      <w:pPr>
        <w:jc w:val="both"/>
      </w:pPr>
    </w:p>
    <w:p w14:paraId="511773D3" w14:textId="77777777" w:rsidR="008B75F2" w:rsidRDefault="008B75F2" w:rsidP="00F94481">
      <w:pPr>
        <w:jc w:val="both"/>
      </w:pPr>
    </w:p>
    <w:p w14:paraId="7B3DCD4F" w14:textId="65C04D6D" w:rsidR="0006506A" w:rsidRDefault="0006506A" w:rsidP="00F94481">
      <w:pPr>
        <w:jc w:val="both"/>
      </w:pPr>
      <w:r w:rsidRPr="004E2B45">
        <w:t xml:space="preserve">S podpisom teh specifikacij potrjujemo, da smo z njimi seznanjeni in da smo jih dosledno upoštevali pri pripravi ponudbe, s katero se prijavljamo na javno naročilo </w:t>
      </w:r>
      <w:r w:rsidR="00D90BF7">
        <w:t xml:space="preserve">za zagotavljanje zanesljivejšega električnega napajanja </w:t>
      </w:r>
      <w:r w:rsidR="004E12CF">
        <w:t>v PE Lekarna Ljubljana</w:t>
      </w:r>
      <w:r w:rsidRPr="004E2B45">
        <w:t>.</w:t>
      </w:r>
    </w:p>
    <w:p w14:paraId="518BAC2A" w14:textId="77777777" w:rsidR="0006506A" w:rsidRDefault="0006506A" w:rsidP="006234AB"/>
    <w:p w14:paraId="404EB436" w14:textId="77777777" w:rsidR="0093034F" w:rsidRDefault="0093034F" w:rsidP="006234AB"/>
    <w:p w14:paraId="5C50977A" w14:textId="77777777" w:rsidR="008B75F2" w:rsidRDefault="008B75F2" w:rsidP="006234AB"/>
    <w:p w14:paraId="3FA7C773" w14:textId="77777777" w:rsidR="00235164" w:rsidRPr="000F38A7" w:rsidRDefault="00235164" w:rsidP="006234AB"/>
    <w:p w14:paraId="60A7C699" w14:textId="77777777" w:rsidR="00F94481" w:rsidRPr="00E26D30" w:rsidRDefault="00F94481" w:rsidP="00F94481">
      <w:r w:rsidRPr="0006506A">
        <w:t>V __________________, dne _____________</w:t>
      </w:r>
    </w:p>
    <w:p w14:paraId="1F7AD1BF" w14:textId="77777777" w:rsidR="00F94481" w:rsidRPr="00E26D30" w:rsidRDefault="00F94481" w:rsidP="00F94481">
      <w:pPr>
        <w:ind w:left="5103"/>
      </w:pPr>
      <w:r w:rsidRPr="00E26D30">
        <w:t>Žig in podpis odgovorne osebe ponudnika:</w:t>
      </w:r>
    </w:p>
    <w:p w14:paraId="7462A1D3" w14:textId="77777777" w:rsidR="0093034F" w:rsidRDefault="0093034F" w:rsidP="0093034F">
      <w:pPr>
        <w:ind w:left="5103"/>
      </w:pPr>
    </w:p>
    <w:p w14:paraId="73057C64" w14:textId="77777777" w:rsidR="004A260E" w:rsidRDefault="00F94481" w:rsidP="0093034F">
      <w:pPr>
        <w:ind w:left="5103"/>
        <w:sectPr w:rsidR="004A260E" w:rsidSect="008B75F2">
          <w:type w:val="continuous"/>
          <w:pgSz w:w="11906" w:h="16838"/>
          <w:pgMar w:top="1417" w:right="1274" w:bottom="1843" w:left="1417" w:header="708" w:footer="737" w:gutter="0"/>
          <w:pgNumType w:start="22"/>
          <w:cols w:space="708"/>
          <w:docGrid w:linePitch="360"/>
        </w:sectPr>
      </w:pPr>
      <w:r w:rsidRPr="00E26D30">
        <w:t>__________________________________</w:t>
      </w:r>
    </w:p>
    <w:p w14:paraId="541BA990" w14:textId="0894228F" w:rsidR="001E2630" w:rsidRPr="00896F82" w:rsidRDefault="001E2630" w:rsidP="001E2630">
      <w:pPr>
        <w:pStyle w:val="Naslov3"/>
        <w:jc w:val="right"/>
        <w:rPr>
          <w:color w:val="auto"/>
          <w:sz w:val="20"/>
          <w:szCs w:val="20"/>
        </w:rPr>
      </w:pPr>
      <w:r w:rsidRPr="00896F82">
        <w:rPr>
          <w:color w:val="auto"/>
          <w:sz w:val="20"/>
          <w:szCs w:val="20"/>
        </w:rPr>
        <w:lastRenderedPageBreak/>
        <w:t>Obrazec 4</w:t>
      </w:r>
      <w:r w:rsidR="004A260E">
        <w:rPr>
          <w:color w:val="auto"/>
          <w:sz w:val="20"/>
          <w:szCs w:val="20"/>
        </w:rPr>
        <w:t xml:space="preserve"> - nov</w:t>
      </w:r>
    </w:p>
    <w:p w14:paraId="4444E882" w14:textId="77777777" w:rsidR="001E2630" w:rsidRPr="00E26D30" w:rsidRDefault="001E2630" w:rsidP="001E2630">
      <w:pPr>
        <w:rPr>
          <w:bCs/>
          <w:u w:val="single"/>
        </w:rPr>
      </w:pPr>
      <w:r w:rsidRPr="00E26D30">
        <w:t xml:space="preserve">Ljubljana,  </w:t>
      </w:r>
      <w:r>
        <w:t>10.1.2024</w:t>
      </w:r>
    </w:p>
    <w:p w14:paraId="22988BFC" w14:textId="77777777" w:rsidR="001E2630" w:rsidRPr="00E26D30" w:rsidRDefault="001E2630" w:rsidP="001E2630">
      <w:r w:rsidRPr="00E26D30">
        <w:t xml:space="preserve">Številka:   </w:t>
      </w:r>
      <w:r>
        <w:t>3-3/2024</w:t>
      </w:r>
    </w:p>
    <w:p w14:paraId="513F0455" w14:textId="77777777" w:rsidR="001E2630" w:rsidRPr="00E26D30" w:rsidRDefault="001E2630" w:rsidP="001E2630"/>
    <w:p w14:paraId="79961D26" w14:textId="77777777" w:rsidR="001E2630" w:rsidRPr="00E26D30" w:rsidRDefault="001E2630" w:rsidP="001E2630">
      <w:pPr>
        <w:spacing w:line="360" w:lineRule="auto"/>
        <w:jc w:val="both"/>
      </w:pPr>
      <w:r w:rsidRPr="00E26D30">
        <w:t xml:space="preserve">Ponudnik:   </w:t>
      </w:r>
      <w:r w:rsidRPr="00E26D30">
        <w:tab/>
        <w:t>______________________</w:t>
      </w:r>
    </w:p>
    <w:p w14:paraId="0EE926B4" w14:textId="77777777" w:rsidR="001E2630" w:rsidRPr="00E26D30" w:rsidRDefault="001E2630" w:rsidP="001E2630">
      <w:pPr>
        <w:spacing w:line="360" w:lineRule="auto"/>
        <w:ind w:left="708" w:firstLine="708"/>
        <w:jc w:val="both"/>
      </w:pPr>
      <w:r w:rsidRPr="00E26D30">
        <w:t>______________________</w:t>
      </w:r>
    </w:p>
    <w:p w14:paraId="217E9073" w14:textId="77777777" w:rsidR="001E2630" w:rsidRPr="00E26D30" w:rsidRDefault="001E2630" w:rsidP="001E2630">
      <w:pPr>
        <w:spacing w:line="360" w:lineRule="auto"/>
        <w:ind w:left="708" w:firstLine="708"/>
        <w:jc w:val="both"/>
      </w:pPr>
      <w:r w:rsidRPr="00E26D30">
        <w:t>______________________</w:t>
      </w:r>
    </w:p>
    <w:p w14:paraId="0F784314" w14:textId="77777777" w:rsidR="001E2630" w:rsidRDefault="001E2630" w:rsidP="001E2630">
      <w:pPr>
        <w:jc w:val="both"/>
      </w:pPr>
    </w:p>
    <w:p w14:paraId="13B20BB1" w14:textId="77777777" w:rsidR="001E2630" w:rsidRPr="00E26D30" w:rsidRDefault="001E2630" w:rsidP="001E2630">
      <w:pPr>
        <w:jc w:val="both"/>
      </w:pPr>
    </w:p>
    <w:p w14:paraId="30774C56" w14:textId="77777777" w:rsidR="001E2630" w:rsidRPr="00E26D30" w:rsidRDefault="001E2630" w:rsidP="001E2630">
      <w:pPr>
        <w:jc w:val="center"/>
        <w:rPr>
          <w:b/>
          <w:spacing w:val="32"/>
        </w:rPr>
      </w:pPr>
      <w:r w:rsidRPr="00E26D30">
        <w:rPr>
          <w:b/>
          <w:spacing w:val="32"/>
        </w:rPr>
        <w:t xml:space="preserve">IZJAVA </w:t>
      </w:r>
      <w:r w:rsidRPr="00E26D30">
        <w:rPr>
          <w:b/>
        </w:rPr>
        <w:t xml:space="preserve">PONUDNIKA </w:t>
      </w:r>
    </w:p>
    <w:p w14:paraId="6BB83A35" w14:textId="77777777" w:rsidR="001E2630" w:rsidRPr="00E26D30" w:rsidRDefault="001E2630" w:rsidP="001E2630">
      <w:pPr>
        <w:jc w:val="center"/>
        <w:rPr>
          <w:b/>
        </w:rPr>
      </w:pPr>
      <w:r w:rsidRPr="002F5FE1">
        <w:rPr>
          <w:b/>
        </w:rPr>
        <w:t xml:space="preserve">o izpolnjevanju pogojev iz </w:t>
      </w:r>
      <w:r>
        <w:rPr>
          <w:b/>
        </w:rPr>
        <w:t xml:space="preserve">9. do 29. </w:t>
      </w:r>
      <w:r w:rsidRPr="002F5FE1">
        <w:rPr>
          <w:b/>
        </w:rPr>
        <w:t>točke 9. člena</w:t>
      </w:r>
      <w:r w:rsidRPr="00E26D30">
        <w:rPr>
          <w:b/>
        </w:rPr>
        <w:t xml:space="preserve"> </w:t>
      </w:r>
    </w:p>
    <w:p w14:paraId="159E0196" w14:textId="77777777" w:rsidR="001E2630" w:rsidRPr="00E26D30" w:rsidRDefault="001E2630" w:rsidP="001E2630">
      <w:pPr>
        <w:jc w:val="center"/>
        <w:rPr>
          <w:b/>
        </w:rPr>
      </w:pPr>
      <w:r w:rsidRPr="00E26D30">
        <w:rPr>
          <w:b/>
        </w:rPr>
        <w:t xml:space="preserve">Navodil ponudnikom za izdelavo ponudbe št. </w:t>
      </w:r>
      <w:r>
        <w:rPr>
          <w:b/>
        </w:rPr>
        <w:t>3-3/2023, z dne 10.1.2024</w:t>
      </w:r>
    </w:p>
    <w:p w14:paraId="69AF948E" w14:textId="77777777" w:rsidR="001E2630" w:rsidRDefault="001E2630" w:rsidP="001E2630">
      <w:pPr>
        <w:rPr>
          <w:b/>
        </w:rPr>
      </w:pPr>
    </w:p>
    <w:p w14:paraId="0FE30D37" w14:textId="77777777" w:rsidR="001E2630" w:rsidRDefault="001E2630" w:rsidP="001E2630">
      <w:pPr>
        <w:rPr>
          <w:bCs/>
        </w:rPr>
      </w:pPr>
      <w:r w:rsidRPr="000E0F91">
        <w:rPr>
          <w:bCs/>
        </w:rPr>
        <w:t xml:space="preserve">Izjavljamo da: </w:t>
      </w:r>
    </w:p>
    <w:tbl>
      <w:tblPr>
        <w:tblStyle w:val="Tabelamrea"/>
        <w:tblW w:w="906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7"/>
      </w:tblGrid>
      <w:tr w:rsidR="001E2630" w:rsidRPr="0015755B" w14:paraId="5BBCCC66" w14:textId="77777777" w:rsidTr="00C147C8">
        <w:tc>
          <w:tcPr>
            <w:tcW w:w="9067" w:type="dxa"/>
          </w:tcPr>
          <w:p w14:paraId="147EB39A" w14:textId="77777777" w:rsidR="001E2630" w:rsidRPr="00657DC4" w:rsidRDefault="001E2630" w:rsidP="008F2B1A">
            <w:pPr>
              <w:pStyle w:val="Odstavekseznama"/>
              <w:numPr>
                <w:ilvl w:val="0"/>
                <w:numId w:val="13"/>
              </w:numPr>
              <w:spacing w:before="40" w:after="40"/>
              <w:ind w:left="595" w:hanging="425"/>
              <w:jc w:val="both"/>
              <w:rPr>
                <w:rFonts w:ascii="Arial" w:eastAsiaTheme="minorHAnsi" w:hAnsi="Arial" w:cs="Arial"/>
              </w:rPr>
            </w:pPr>
            <w:r w:rsidRPr="00657DC4">
              <w:rPr>
                <w:rFonts w:ascii="Arial" w:eastAsiaTheme="minorHAnsi" w:hAnsi="Arial" w:cs="Arial"/>
              </w:rPr>
              <w:t>zagotavlja</w:t>
            </w:r>
            <w:r>
              <w:rPr>
                <w:rFonts w:ascii="Arial" w:eastAsiaTheme="minorHAnsi" w:hAnsi="Arial" w:cs="Arial"/>
              </w:rPr>
              <w:t>mo</w:t>
            </w:r>
            <w:r w:rsidRPr="00657DC4">
              <w:rPr>
                <w:rFonts w:ascii="Arial" w:eastAsiaTheme="minorHAnsi" w:hAnsi="Arial" w:cs="Arial"/>
              </w:rPr>
              <w:t xml:space="preserve"> dostavo opreme </w:t>
            </w:r>
            <w:proofErr w:type="spellStart"/>
            <w:r w:rsidRPr="00657DC4">
              <w:rPr>
                <w:rFonts w:ascii="Arial" w:eastAsiaTheme="minorHAnsi" w:hAnsi="Arial" w:cs="Arial"/>
              </w:rPr>
              <w:t>fco</w:t>
            </w:r>
            <w:proofErr w:type="spellEnd"/>
            <w:r w:rsidRPr="00657DC4">
              <w:rPr>
                <w:rFonts w:ascii="Arial" w:eastAsiaTheme="minorHAnsi" w:hAnsi="Arial" w:cs="Arial"/>
              </w:rPr>
              <w:t xml:space="preserve"> lokacije naročnika</w:t>
            </w:r>
            <w:r>
              <w:rPr>
                <w:rFonts w:ascii="Arial" w:eastAsiaTheme="minorHAnsi" w:hAnsi="Arial" w:cs="Arial"/>
              </w:rPr>
              <w:t>;</w:t>
            </w:r>
          </w:p>
        </w:tc>
      </w:tr>
      <w:tr w:rsidR="001E2630" w:rsidRPr="004A760E" w14:paraId="3E9F30A0" w14:textId="77777777" w:rsidTr="00C147C8">
        <w:tc>
          <w:tcPr>
            <w:tcW w:w="9067" w:type="dxa"/>
          </w:tcPr>
          <w:p w14:paraId="74FA3A65" w14:textId="77777777" w:rsidR="001E2630" w:rsidRPr="00657DC4" w:rsidRDefault="001E2630" w:rsidP="008F2B1A">
            <w:pPr>
              <w:pStyle w:val="Odstavekseznama"/>
              <w:numPr>
                <w:ilvl w:val="0"/>
                <w:numId w:val="13"/>
              </w:numPr>
              <w:spacing w:before="40" w:after="40"/>
              <w:ind w:left="595" w:hanging="425"/>
              <w:jc w:val="both"/>
              <w:rPr>
                <w:rFonts w:ascii="Arial" w:eastAsiaTheme="minorHAnsi" w:hAnsi="Arial" w:cs="Arial"/>
              </w:rPr>
            </w:pPr>
            <w:r w:rsidRPr="00657DC4">
              <w:rPr>
                <w:rFonts w:ascii="Arial" w:eastAsiaTheme="minorHAnsi" w:hAnsi="Arial" w:cs="Arial"/>
              </w:rPr>
              <w:t>zagotavlja</w:t>
            </w:r>
            <w:r>
              <w:rPr>
                <w:rFonts w:ascii="Arial" w:eastAsiaTheme="minorHAnsi" w:hAnsi="Arial" w:cs="Arial"/>
              </w:rPr>
              <w:t>mo</w:t>
            </w:r>
            <w:r w:rsidRPr="00657DC4">
              <w:rPr>
                <w:rFonts w:ascii="Arial" w:eastAsiaTheme="minorHAnsi" w:hAnsi="Arial" w:cs="Arial"/>
              </w:rPr>
              <w:t xml:space="preserve"> montažo, namestitev oz. zamenjavo opreme, vgradnjo materiala kjer bo to potrebno, brez dodatnih stroškov</w:t>
            </w:r>
            <w:r>
              <w:rPr>
                <w:rFonts w:ascii="Arial" w:eastAsiaTheme="minorHAnsi" w:hAnsi="Arial" w:cs="Arial"/>
              </w:rPr>
              <w:t xml:space="preserve"> </w:t>
            </w:r>
            <w:r w:rsidRPr="00F219F8">
              <w:rPr>
                <w:rFonts w:ascii="Arial" w:eastAsiaTheme="minorHAnsi" w:hAnsi="Arial" w:cs="Arial"/>
              </w:rPr>
              <w:t>za naročnika</w:t>
            </w:r>
            <w:r>
              <w:rPr>
                <w:rFonts w:ascii="Arial" w:eastAsiaTheme="minorHAnsi" w:hAnsi="Arial" w:cs="Arial"/>
              </w:rPr>
              <w:t>;</w:t>
            </w:r>
          </w:p>
        </w:tc>
      </w:tr>
      <w:tr w:rsidR="001E2630" w:rsidRPr="004A760E" w14:paraId="6D1551A5" w14:textId="77777777" w:rsidTr="00C147C8">
        <w:tc>
          <w:tcPr>
            <w:tcW w:w="9067" w:type="dxa"/>
          </w:tcPr>
          <w:p w14:paraId="7C192E62" w14:textId="77777777" w:rsidR="001E2630" w:rsidRPr="00657DC4" w:rsidRDefault="001E2630" w:rsidP="008F2B1A">
            <w:pPr>
              <w:pStyle w:val="Odstavekseznama"/>
              <w:numPr>
                <w:ilvl w:val="0"/>
                <w:numId w:val="13"/>
              </w:numPr>
              <w:spacing w:before="40" w:after="40"/>
              <w:ind w:left="595" w:hanging="425"/>
              <w:jc w:val="both"/>
              <w:rPr>
                <w:rFonts w:ascii="Arial" w:eastAsiaTheme="minorHAnsi" w:hAnsi="Arial" w:cs="Arial"/>
              </w:rPr>
            </w:pPr>
            <w:r w:rsidRPr="00657DC4">
              <w:rPr>
                <w:rFonts w:ascii="Arial" w:eastAsiaTheme="minorHAnsi" w:hAnsi="Arial" w:cs="Arial"/>
              </w:rPr>
              <w:t>nudi</w:t>
            </w:r>
            <w:r>
              <w:rPr>
                <w:rFonts w:ascii="Arial" w:eastAsiaTheme="minorHAnsi" w:hAnsi="Arial" w:cs="Arial"/>
              </w:rPr>
              <w:t>mo</w:t>
            </w:r>
            <w:r w:rsidRPr="00657DC4">
              <w:rPr>
                <w:rFonts w:ascii="Arial" w:eastAsiaTheme="minorHAnsi" w:hAnsi="Arial" w:cs="Arial"/>
              </w:rPr>
              <w:t xml:space="preserve"> odzivni čas za odpravo napak med delavnikom 2 (dve) uri od prijave okvare</w:t>
            </w:r>
            <w:r>
              <w:rPr>
                <w:rFonts w:ascii="Arial" w:eastAsiaTheme="minorHAnsi" w:hAnsi="Arial" w:cs="Arial"/>
              </w:rPr>
              <w:t>;</w:t>
            </w:r>
          </w:p>
        </w:tc>
      </w:tr>
      <w:tr w:rsidR="001E2630" w:rsidRPr="004A760E" w14:paraId="62850CD8" w14:textId="77777777" w:rsidTr="00C147C8">
        <w:tc>
          <w:tcPr>
            <w:tcW w:w="9067" w:type="dxa"/>
          </w:tcPr>
          <w:p w14:paraId="65EA2472" w14:textId="77777777" w:rsidR="001E2630" w:rsidRPr="00657DC4" w:rsidRDefault="001E2630" w:rsidP="008F2B1A">
            <w:pPr>
              <w:pStyle w:val="Odstavekseznama"/>
              <w:numPr>
                <w:ilvl w:val="0"/>
                <w:numId w:val="13"/>
              </w:numPr>
              <w:spacing w:before="40" w:after="40"/>
              <w:ind w:left="595" w:hanging="425"/>
              <w:jc w:val="both"/>
              <w:rPr>
                <w:rFonts w:ascii="Arial" w:eastAsiaTheme="minorHAnsi" w:hAnsi="Arial" w:cs="Arial"/>
              </w:rPr>
            </w:pPr>
            <w:r w:rsidRPr="00657DC4">
              <w:rPr>
                <w:rFonts w:ascii="Arial" w:eastAsiaTheme="minorHAnsi" w:hAnsi="Arial" w:cs="Arial"/>
              </w:rPr>
              <w:t>razpolaga</w:t>
            </w:r>
            <w:r>
              <w:rPr>
                <w:rFonts w:ascii="Arial" w:eastAsiaTheme="minorHAnsi" w:hAnsi="Arial" w:cs="Arial"/>
              </w:rPr>
              <w:t>mo</w:t>
            </w:r>
            <w:r w:rsidRPr="00657DC4">
              <w:rPr>
                <w:rFonts w:ascii="Arial" w:eastAsiaTheme="minorHAnsi" w:hAnsi="Arial" w:cs="Arial"/>
              </w:rPr>
              <w:t xml:space="preserve"> z zadostnimi tehničnimi zmožnostmi za izvedbo projekta</w:t>
            </w:r>
            <w:r>
              <w:rPr>
                <w:rFonts w:ascii="Arial" w:eastAsiaTheme="minorHAnsi" w:hAnsi="Arial" w:cs="Arial"/>
              </w:rPr>
              <w:t>;</w:t>
            </w:r>
          </w:p>
        </w:tc>
      </w:tr>
      <w:tr w:rsidR="001E2630" w:rsidRPr="004A760E" w14:paraId="395F09EA" w14:textId="77777777" w:rsidTr="00C147C8">
        <w:tc>
          <w:tcPr>
            <w:tcW w:w="9067" w:type="dxa"/>
          </w:tcPr>
          <w:p w14:paraId="254A95BC" w14:textId="77777777" w:rsidR="001E2630" w:rsidRPr="00657DC4" w:rsidRDefault="001E2630" w:rsidP="008F2B1A">
            <w:pPr>
              <w:pStyle w:val="Odstavekseznama"/>
              <w:numPr>
                <w:ilvl w:val="0"/>
                <w:numId w:val="13"/>
              </w:numPr>
              <w:spacing w:before="40" w:after="40"/>
              <w:ind w:left="595" w:hanging="425"/>
              <w:jc w:val="both"/>
              <w:rPr>
                <w:rFonts w:ascii="Arial" w:eastAsiaTheme="minorHAnsi" w:hAnsi="Arial" w:cs="Arial"/>
              </w:rPr>
            </w:pPr>
            <w:r w:rsidRPr="00657DC4">
              <w:rPr>
                <w:rFonts w:ascii="Arial" w:eastAsiaTheme="minorHAnsi" w:hAnsi="Arial" w:cs="Arial"/>
              </w:rPr>
              <w:t>zagotavlja</w:t>
            </w:r>
            <w:r>
              <w:rPr>
                <w:rFonts w:ascii="Arial" w:eastAsiaTheme="minorHAnsi" w:hAnsi="Arial" w:cs="Arial"/>
              </w:rPr>
              <w:t>mo</w:t>
            </w:r>
            <w:r w:rsidRPr="00657DC4">
              <w:rPr>
                <w:rFonts w:ascii="Arial" w:eastAsiaTheme="minorHAnsi" w:hAnsi="Arial" w:cs="Arial"/>
              </w:rPr>
              <w:t xml:space="preserve"> odvoz zamenjane opreme na lokacijo, ki jo določi naročnik</w:t>
            </w:r>
            <w:r>
              <w:rPr>
                <w:rFonts w:ascii="Arial" w:eastAsiaTheme="minorHAnsi" w:hAnsi="Arial" w:cs="Arial"/>
              </w:rPr>
              <w:t>;</w:t>
            </w:r>
          </w:p>
        </w:tc>
      </w:tr>
      <w:tr w:rsidR="001E2630" w:rsidRPr="004A760E" w14:paraId="0446CD00" w14:textId="77777777" w:rsidTr="00C147C8">
        <w:tc>
          <w:tcPr>
            <w:tcW w:w="9067" w:type="dxa"/>
          </w:tcPr>
          <w:p w14:paraId="0E0C2DD4" w14:textId="77777777" w:rsidR="001E2630" w:rsidRPr="00657DC4" w:rsidRDefault="001E2630" w:rsidP="008F2B1A">
            <w:pPr>
              <w:pStyle w:val="Odstavekseznama"/>
              <w:numPr>
                <w:ilvl w:val="0"/>
                <w:numId w:val="13"/>
              </w:numPr>
              <w:spacing w:before="40" w:after="40"/>
              <w:ind w:left="595" w:hanging="425"/>
              <w:jc w:val="both"/>
              <w:rPr>
                <w:rFonts w:ascii="Arial" w:eastAsiaTheme="minorHAnsi" w:hAnsi="Arial" w:cs="Arial"/>
              </w:rPr>
            </w:pPr>
            <w:r w:rsidRPr="00657DC4">
              <w:rPr>
                <w:rFonts w:ascii="Arial" w:eastAsiaTheme="minorHAnsi" w:hAnsi="Arial" w:cs="Arial"/>
              </w:rPr>
              <w:t>v času garancije zagotavlja</w:t>
            </w:r>
            <w:r>
              <w:rPr>
                <w:rFonts w:ascii="Arial" w:eastAsiaTheme="minorHAnsi" w:hAnsi="Arial" w:cs="Arial"/>
              </w:rPr>
              <w:t>mo</w:t>
            </w:r>
            <w:r w:rsidRPr="00657DC4">
              <w:rPr>
                <w:rFonts w:ascii="Arial" w:eastAsiaTheme="minorHAnsi" w:hAnsi="Arial" w:cs="Arial"/>
              </w:rPr>
              <w:t xml:space="preserve"> nadomestno opremo z enako funkcionalnostjo na lokaciji naročnika za čas servisiranja</w:t>
            </w:r>
            <w:r>
              <w:rPr>
                <w:rFonts w:ascii="Arial" w:eastAsiaTheme="minorHAnsi" w:hAnsi="Arial" w:cs="Arial"/>
              </w:rPr>
              <w:t>;</w:t>
            </w:r>
          </w:p>
        </w:tc>
      </w:tr>
      <w:tr w:rsidR="001E2630" w:rsidRPr="004A760E" w14:paraId="649A3D5D" w14:textId="77777777" w:rsidTr="00C147C8">
        <w:tc>
          <w:tcPr>
            <w:tcW w:w="9067" w:type="dxa"/>
          </w:tcPr>
          <w:p w14:paraId="2B332835" w14:textId="77777777" w:rsidR="001E2630" w:rsidRPr="00657DC4" w:rsidRDefault="001E2630" w:rsidP="008F2B1A">
            <w:pPr>
              <w:pStyle w:val="Odstavekseznama"/>
              <w:numPr>
                <w:ilvl w:val="0"/>
                <w:numId w:val="13"/>
              </w:numPr>
              <w:spacing w:before="40" w:after="40"/>
              <w:ind w:left="595" w:hanging="425"/>
              <w:jc w:val="both"/>
              <w:rPr>
                <w:rFonts w:ascii="Arial" w:eastAsiaTheme="minorHAnsi" w:hAnsi="Arial" w:cs="Arial"/>
              </w:rPr>
            </w:pPr>
            <w:r w:rsidRPr="00657DC4">
              <w:rPr>
                <w:rFonts w:ascii="Arial" w:eastAsiaTheme="minorHAnsi" w:hAnsi="Arial" w:cs="Arial"/>
              </w:rPr>
              <w:t>v času garancije po potrebi zagotavlja</w:t>
            </w:r>
            <w:r>
              <w:rPr>
                <w:rFonts w:ascii="Arial" w:eastAsiaTheme="minorHAnsi" w:hAnsi="Arial" w:cs="Arial"/>
              </w:rPr>
              <w:t>mo</w:t>
            </w:r>
            <w:r w:rsidRPr="00657DC4">
              <w:rPr>
                <w:rFonts w:ascii="Arial" w:eastAsiaTheme="minorHAnsi" w:hAnsi="Arial" w:cs="Arial"/>
              </w:rPr>
              <w:t xml:space="preserve"> servisiranje opreme v svoji enoti in ponovno dostavo naročniku brez vsakršnih dodatnih stroškov</w:t>
            </w:r>
            <w:r>
              <w:rPr>
                <w:rFonts w:ascii="Arial" w:eastAsiaTheme="minorHAnsi" w:hAnsi="Arial" w:cs="Arial"/>
              </w:rPr>
              <w:t>;</w:t>
            </w:r>
          </w:p>
        </w:tc>
      </w:tr>
      <w:tr w:rsidR="001E2630" w:rsidRPr="004A760E" w14:paraId="4D7C8E6D" w14:textId="77777777" w:rsidTr="00C147C8">
        <w:tc>
          <w:tcPr>
            <w:tcW w:w="9067" w:type="dxa"/>
          </w:tcPr>
          <w:p w14:paraId="0C30F6E6" w14:textId="77777777" w:rsidR="001E2630" w:rsidRPr="00657DC4" w:rsidRDefault="001E2630" w:rsidP="008F2B1A">
            <w:pPr>
              <w:pStyle w:val="Odstavekseznama"/>
              <w:numPr>
                <w:ilvl w:val="0"/>
                <w:numId w:val="13"/>
              </w:numPr>
              <w:spacing w:before="40" w:after="40"/>
              <w:ind w:left="595" w:hanging="425"/>
              <w:jc w:val="both"/>
              <w:rPr>
                <w:rFonts w:ascii="Arial" w:eastAsiaTheme="minorHAnsi" w:hAnsi="Arial" w:cs="Arial"/>
              </w:rPr>
            </w:pPr>
            <w:r w:rsidRPr="00657DC4">
              <w:rPr>
                <w:rFonts w:ascii="Arial" w:eastAsiaTheme="minorHAnsi" w:hAnsi="Arial" w:cs="Arial"/>
              </w:rPr>
              <w:t>nudi</w:t>
            </w:r>
            <w:r>
              <w:rPr>
                <w:rFonts w:ascii="Arial" w:eastAsiaTheme="minorHAnsi" w:hAnsi="Arial" w:cs="Arial"/>
              </w:rPr>
              <w:t>mo</w:t>
            </w:r>
            <w:r w:rsidRPr="00657DC4">
              <w:rPr>
                <w:rFonts w:ascii="Arial" w:eastAsiaTheme="minorHAnsi" w:hAnsi="Arial" w:cs="Arial"/>
              </w:rPr>
              <w:t xml:space="preserve"> sukcesivno dobavo, dobavni rok se glede na vrsto in količino opreme ter potrebe naročnika opredeli s pogodbo</w:t>
            </w:r>
            <w:r>
              <w:rPr>
                <w:rFonts w:ascii="Arial" w:eastAsiaTheme="minorHAnsi" w:hAnsi="Arial" w:cs="Arial"/>
              </w:rPr>
              <w:t>;</w:t>
            </w:r>
          </w:p>
        </w:tc>
      </w:tr>
      <w:tr w:rsidR="001E2630" w:rsidRPr="004A760E" w14:paraId="068CD449" w14:textId="77777777" w:rsidTr="00C147C8">
        <w:tc>
          <w:tcPr>
            <w:tcW w:w="9067" w:type="dxa"/>
          </w:tcPr>
          <w:p w14:paraId="3E70C044" w14:textId="403D52D1" w:rsidR="001E2630" w:rsidRPr="00657DC4" w:rsidRDefault="005C2A84" w:rsidP="008F2B1A">
            <w:pPr>
              <w:pStyle w:val="Odstavekseznama"/>
              <w:numPr>
                <w:ilvl w:val="0"/>
                <w:numId w:val="13"/>
              </w:numPr>
              <w:spacing w:before="40" w:after="40"/>
              <w:ind w:left="595" w:hanging="425"/>
              <w:jc w:val="both"/>
              <w:rPr>
                <w:rFonts w:ascii="Arial" w:eastAsiaTheme="minorHAnsi" w:hAnsi="Arial" w:cs="Arial"/>
              </w:rPr>
            </w:pPr>
            <w:r>
              <w:rPr>
                <w:rFonts w:ascii="Arial" w:eastAsiaTheme="minorHAnsi" w:hAnsi="Arial" w:cs="Arial"/>
              </w:rPr>
              <w:t xml:space="preserve">za opremo </w:t>
            </w:r>
            <w:r w:rsidR="001E2630" w:rsidRPr="00657DC4">
              <w:rPr>
                <w:rFonts w:ascii="Arial" w:eastAsiaTheme="minorHAnsi" w:hAnsi="Arial" w:cs="Arial"/>
              </w:rPr>
              <w:t>nudi</w:t>
            </w:r>
            <w:r w:rsidR="001E2630">
              <w:rPr>
                <w:rFonts w:ascii="Arial" w:eastAsiaTheme="minorHAnsi" w:hAnsi="Arial" w:cs="Arial"/>
              </w:rPr>
              <w:t>mo</w:t>
            </w:r>
            <w:r w:rsidR="001E2630" w:rsidRPr="00657DC4">
              <w:rPr>
                <w:rFonts w:ascii="Arial" w:eastAsiaTheme="minorHAnsi" w:hAnsi="Arial" w:cs="Arial"/>
              </w:rPr>
              <w:t xml:space="preserve"> garancijski rok kot je opredeljen v tehničnih specifikacijah </w:t>
            </w:r>
            <w:r w:rsidR="001E2630" w:rsidRPr="00F219F8">
              <w:rPr>
                <w:rFonts w:ascii="Arial" w:eastAsiaTheme="minorHAnsi" w:hAnsi="Arial" w:cs="Arial"/>
                <w:sz w:val="16"/>
                <w:szCs w:val="16"/>
              </w:rPr>
              <w:t>(obraz</w:t>
            </w:r>
            <w:r w:rsidR="00D147B4" w:rsidRPr="00F219F8">
              <w:rPr>
                <w:rFonts w:ascii="Arial" w:eastAsiaTheme="minorHAnsi" w:hAnsi="Arial" w:cs="Arial"/>
                <w:sz w:val="16"/>
                <w:szCs w:val="16"/>
              </w:rPr>
              <w:t>e</w:t>
            </w:r>
            <w:r w:rsidR="001E2630" w:rsidRPr="00F219F8">
              <w:rPr>
                <w:rFonts w:ascii="Arial" w:eastAsiaTheme="minorHAnsi" w:hAnsi="Arial" w:cs="Arial"/>
                <w:sz w:val="16"/>
                <w:szCs w:val="16"/>
              </w:rPr>
              <w:t>c 2b)</w:t>
            </w:r>
            <w:r w:rsidR="001E2630" w:rsidRPr="00942C69">
              <w:rPr>
                <w:rFonts w:ascii="Arial" w:eastAsiaTheme="minorHAnsi" w:hAnsi="Arial" w:cs="Arial"/>
                <w:sz w:val="16"/>
                <w:szCs w:val="16"/>
              </w:rPr>
              <w:t xml:space="preserve"> </w:t>
            </w:r>
            <w:r w:rsidR="001E2630" w:rsidRPr="00657DC4">
              <w:rPr>
                <w:rFonts w:ascii="Arial" w:eastAsiaTheme="minorHAnsi" w:hAnsi="Arial" w:cs="Arial"/>
              </w:rPr>
              <w:t>vendar najmanj 36 mesecev pri stranki.</w:t>
            </w:r>
          </w:p>
        </w:tc>
      </w:tr>
      <w:tr w:rsidR="001E2630" w:rsidRPr="004A760E" w14:paraId="405EF8CC" w14:textId="77777777" w:rsidTr="00C147C8">
        <w:tc>
          <w:tcPr>
            <w:tcW w:w="9067" w:type="dxa"/>
          </w:tcPr>
          <w:p w14:paraId="63B8B75B" w14:textId="77777777" w:rsidR="001E2630" w:rsidRPr="00A30396" w:rsidRDefault="001E2630" w:rsidP="008F2B1A">
            <w:pPr>
              <w:pStyle w:val="Odstavekseznama"/>
              <w:numPr>
                <w:ilvl w:val="0"/>
                <w:numId w:val="13"/>
              </w:numPr>
              <w:spacing w:before="40" w:after="40"/>
              <w:ind w:left="595" w:hanging="425"/>
              <w:jc w:val="both"/>
              <w:rPr>
                <w:rFonts w:ascii="Arial" w:eastAsiaTheme="minorHAnsi" w:hAnsi="Arial" w:cs="Arial"/>
              </w:rPr>
            </w:pPr>
            <w:r w:rsidRPr="00A30396">
              <w:rPr>
                <w:rFonts w:ascii="Arial" w:eastAsiaTheme="minorHAnsi" w:hAnsi="Arial" w:cs="Arial"/>
              </w:rPr>
              <w:t>zagotavlja</w:t>
            </w:r>
            <w:r>
              <w:rPr>
                <w:rFonts w:ascii="Arial" w:eastAsiaTheme="minorHAnsi" w:hAnsi="Arial" w:cs="Arial"/>
              </w:rPr>
              <w:t>mo</w:t>
            </w:r>
            <w:r w:rsidRPr="00A30396">
              <w:rPr>
                <w:rFonts w:ascii="Arial" w:eastAsiaTheme="minorHAnsi" w:hAnsi="Arial" w:cs="Arial"/>
              </w:rPr>
              <w:t xml:space="preserve"> servisiranje ponujene opreme tudi po poteku garancijske dobe</w:t>
            </w:r>
            <w:r>
              <w:rPr>
                <w:rFonts w:ascii="Arial" w:eastAsiaTheme="minorHAnsi" w:hAnsi="Arial" w:cs="Arial"/>
              </w:rPr>
              <w:t>;</w:t>
            </w:r>
          </w:p>
        </w:tc>
      </w:tr>
      <w:tr w:rsidR="001E2630" w:rsidRPr="004A760E" w14:paraId="1B50F526" w14:textId="77777777" w:rsidTr="00C147C8">
        <w:tc>
          <w:tcPr>
            <w:tcW w:w="9067" w:type="dxa"/>
          </w:tcPr>
          <w:p w14:paraId="167B82AD" w14:textId="77777777" w:rsidR="001E2630" w:rsidRPr="00A30396" w:rsidRDefault="001E2630" w:rsidP="008F2B1A">
            <w:pPr>
              <w:pStyle w:val="Odstavekseznama"/>
              <w:numPr>
                <w:ilvl w:val="0"/>
                <w:numId w:val="13"/>
              </w:numPr>
              <w:spacing w:before="40" w:after="40"/>
              <w:ind w:left="595" w:hanging="425"/>
              <w:jc w:val="both"/>
              <w:rPr>
                <w:rFonts w:ascii="Arial" w:eastAsiaTheme="minorHAnsi" w:hAnsi="Arial" w:cs="Arial"/>
              </w:rPr>
            </w:pPr>
            <w:r w:rsidRPr="00A30396">
              <w:rPr>
                <w:rFonts w:ascii="Arial" w:eastAsiaTheme="minorHAnsi" w:hAnsi="Arial" w:cs="Arial"/>
              </w:rPr>
              <w:t>zagotavlja</w:t>
            </w:r>
            <w:r>
              <w:rPr>
                <w:rFonts w:ascii="Arial" w:eastAsiaTheme="minorHAnsi" w:hAnsi="Arial" w:cs="Arial"/>
              </w:rPr>
              <w:t>mo</w:t>
            </w:r>
            <w:r w:rsidRPr="00A30396">
              <w:rPr>
                <w:rFonts w:ascii="Arial" w:eastAsiaTheme="minorHAnsi" w:hAnsi="Arial" w:cs="Arial"/>
              </w:rPr>
              <w:t>, da so vse ponujene naprave za brezprekinitveno napajanje istega proizvajalca</w:t>
            </w:r>
            <w:r>
              <w:rPr>
                <w:rFonts w:ascii="Arial" w:eastAsiaTheme="minorHAnsi" w:hAnsi="Arial" w:cs="Arial"/>
              </w:rPr>
              <w:t>;</w:t>
            </w:r>
          </w:p>
        </w:tc>
      </w:tr>
      <w:tr w:rsidR="001E2630" w:rsidRPr="004A760E" w14:paraId="32E453E6" w14:textId="77777777" w:rsidTr="00C147C8">
        <w:tc>
          <w:tcPr>
            <w:tcW w:w="9067" w:type="dxa"/>
          </w:tcPr>
          <w:p w14:paraId="0BD98587" w14:textId="3767368F" w:rsidR="001E2630" w:rsidRPr="00A30396" w:rsidRDefault="001E2630" w:rsidP="008F2B1A">
            <w:pPr>
              <w:pStyle w:val="Odstavekseznama"/>
              <w:numPr>
                <w:ilvl w:val="0"/>
                <w:numId w:val="13"/>
              </w:numPr>
              <w:spacing w:before="40" w:after="40"/>
              <w:ind w:left="595" w:hanging="425"/>
              <w:jc w:val="both"/>
              <w:rPr>
                <w:rFonts w:ascii="Arial" w:eastAsiaTheme="minorHAnsi" w:hAnsi="Arial" w:cs="Arial"/>
              </w:rPr>
            </w:pPr>
            <w:r>
              <w:rPr>
                <w:rFonts w:ascii="Arial" w:eastAsiaTheme="minorHAnsi" w:hAnsi="Arial" w:cs="Arial"/>
              </w:rPr>
              <w:t xml:space="preserve">smo </w:t>
            </w:r>
            <w:r w:rsidRPr="00A30396">
              <w:rPr>
                <w:rFonts w:ascii="Arial" w:eastAsiaTheme="minorHAnsi" w:hAnsi="Arial" w:cs="Arial"/>
              </w:rPr>
              <w:t>pooblaščen</w:t>
            </w:r>
            <w:r>
              <w:rPr>
                <w:rFonts w:ascii="Arial" w:eastAsiaTheme="minorHAnsi" w:hAnsi="Arial" w:cs="Arial"/>
              </w:rPr>
              <w:t>i</w:t>
            </w:r>
            <w:r w:rsidRPr="00A30396">
              <w:rPr>
                <w:rFonts w:ascii="Arial" w:eastAsiaTheme="minorHAnsi" w:hAnsi="Arial" w:cs="Arial"/>
              </w:rPr>
              <w:t xml:space="preserve"> prodajalec in serviser principala za vso ponujeno in vzdrževano opremo</w:t>
            </w:r>
            <w:r>
              <w:rPr>
                <w:rFonts w:ascii="Arial" w:eastAsiaTheme="minorHAnsi" w:hAnsi="Arial" w:cs="Arial"/>
              </w:rPr>
              <w:t xml:space="preserve">, kar izkazujemo s priloženo izjavo </w:t>
            </w:r>
            <w:r w:rsidRPr="00DD4CD6">
              <w:rPr>
                <w:rFonts w:ascii="Arial" w:eastAsiaTheme="minorHAnsi" w:hAnsi="Arial" w:cs="Arial"/>
              </w:rPr>
              <w:t xml:space="preserve">proizvajalca opreme, da </w:t>
            </w:r>
            <w:r w:rsidR="008711E5">
              <w:rPr>
                <w:rFonts w:ascii="Arial" w:eastAsiaTheme="minorHAnsi" w:hAnsi="Arial" w:cs="Arial"/>
              </w:rPr>
              <w:t>smo</w:t>
            </w:r>
            <w:r w:rsidRPr="00DD4CD6">
              <w:rPr>
                <w:rFonts w:ascii="Arial" w:eastAsiaTheme="minorHAnsi" w:hAnsi="Arial" w:cs="Arial"/>
              </w:rPr>
              <w:t xml:space="preserve"> pooblaščen</w:t>
            </w:r>
            <w:r w:rsidR="008711E5">
              <w:rPr>
                <w:rFonts w:ascii="Arial" w:eastAsiaTheme="minorHAnsi" w:hAnsi="Arial" w:cs="Arial"/>
              </w:rPr>
              <w:t>i</w:t>
            </w:r>
            <w:r w:rsidRPr="00DD4CD6">
              <w:rPr>
                <w:rFonts w:ascii="Arial" w:eastAsiaTheme="minorHAnsi" w:hAnsi="Arial" w:cs="Arial"/>
              </w:rPr>
              <w:t xml:space="preserve"> prodajalec in serviser principala za vso ponujeno in vzdrževano opremo;</w:t>
            </w:r>
          </w:p>
        </w:tc>
      </w:tr>
      <w:tr w:rsidR="001E2630" w:rsidRPr="004A760E" w14:paraId="75FB1F8F" w14:textId="77777777" w:rsidTr="00C147C8">
        <w:tc>
          <w:tcPr>
            <w:tcW w:w="9067" w:type="dxa"/>
          </w:tcPr>
          <w:p w14:paraId="7C737FCF" w14:textId="73C9C23F" w:rsidR="001E2630" w:rsidRPr="00A30396" w:rsidRDefault="004A260E" w:rsidP="008F2B1A">
            <w:pPr>
              <w:pStyle w:val="Odstavekseznama"/>
              <w:numPr>
                <w:ilvl w:val="0"/>
                <w:numId w:val="13"/>
              </w:numPr>
              <w:spacing w:before="40" w:after="40"/>
              <w:ind w:left="595" w:hanging="425"/>
              <w:jc w:val="both"/>
              <w:rPr>
                <w:rFonts w:ascii="Arial" w:eastAsiaTheme="minorHAnsi" w:hAnsi="Arial" w:cs="Arial"/>
              </w:rPr>
            </w:pPr>
            <w:r w:rsidRPr="004A260E">
              <w:rPr>
                <w:rFonts w:ascii="Arial" w:eastAsiaTheme="minorHAnsi" w:hAnsi="Arial" w:cs="Arial"/>
              </w:rPr>
              <w:t>zagotavlja</w:t>
            </w:r>
            <w:r>
              <w:rPr>
                <w:rFonts w:ascii="Arial" w:eastAsiaTheme="minorHAnsi" w:hAnsi="Arial" w:cs="Arial"/>
              </w:rPr>
              <w:t>mo</w:t>
            </w:r>
            <w:r w:rsidRPr="004A260E">
              <w:rPr>
                <w:rFonts w:ascii="Arial" w:eastAsiaTheme="minorHAnsi" w:hAnsi="Arial" w:cs="Arial"/>
              </w:rPr>
              <w:t>, da bo</w:t>
            </w:r>
            <w:r>
              <w:rPr>
                <w:rFonts w:ascii="Arial" w:eastAsiaTheme="minorHAnsi" w:hAnsi="Arial" w:cs="Arial"/>
              </w:rPr>
              <w:t>mo</w:t>
            </w:r>
            <w:r w:rsidRPr="004A260E">
              <w:rPr>
                <w:rFonts w:ascii="Arial" w:eastAsiaTheme="minorHAnsi" w:hAnsi="Arial" w:cs="Arial"/>
              </w:rPr>
              <w:t xml:space="preserve"> vzdrževal</w:t>
            </w:r>
            <w:r>
              <w:rPr>
                <w:rFonts w:ascii="Arial" w:eastAsiaTheme="minorHAnsi" w:hAnsi="Arial" w:cs="Arial"/>
              </w:rPr>
              <w:t>i</w:t>
            </w:r>
            <w:r w:rsidRPr="004A260E">
              <w:rPr>
                <w:rFonts w:ascii="Arial" w:eastAsiaTheme="minorHAnsi" w:hAnsi="Arial" w:cs="Arial"/>
              </w:rPr>
              <w:t xml:space="preserve"> tudi opremo, ki je pri naročniku že nameščena in delujoča ter da </w:t>
            </w:r>
            <w:r>
              <w:rPr>
                <w:rFonts w:ascii="Arial" w:eastAsiaTheme="minorHAnsi" w:hAnsi="Arial" w:cs="Arial"/>
              </w:rPr>
              <w:t xml:space="preserve">smo </w:t>
            </w:r>
            <w:r w:rsidRPr="004A260E">
              <w:rPr>
                <w:rFonts w:ascii="Arial" w:eastAsiaTheme="minorHAnsi" w:hAnsi="Arial" w:cs="Arial"/>
              </w:rPr>
              <w:t>pooblaščen</w:t>
            </w:r>
            <w:r>
              <w:rPr>
                <w:rFonts w:ascii="Arial" w:eastAsiaTheme="minorHAnsi" w:hAnsi="Arial" w:cs="Arial"/>
              </w:rPr>
              <w:t>i</w:t>
            </w:r>
            <w:r w:rsidRPr="004A260E">
              <w:rPr>
                <w:rFonts w:ascii="Arial" w:eastAsiaTheme="minorHAnsi" w:hAnsi="Arial" w:cs="Arial"/>
              </w:rPr>
              <w:t xml:space="preserve"> za vzdrževanje te opreme</w:t>
            </w:r>
            <w:r>
              <w:rPr>
                <w:rFonts w:ascii="Arial" w:eastAsiaTheme="minorHAnsi" w:hAnsi="Arial" w:cs="Arial"/>
              </w:rPr>
              <w:t>;</w:t>
            </w:r>
          </w:p>
        </w:tc>
      </w:tr>
      <w:tr w:rsidR="001E2630" w:rsidRPr="004A760E" w14:paraId="38426198" w14:textId="77777777" w:rsidTr="00C147C8">
        <w:tc>
          <w:tcPr>
            <w:tcW w:w="9067" w:type="dxa"/>
          </w:tcPr>
          <w:p w14:paraId="3DF6986D" w14:textId="646467E6" w:rsidR="001E2630" w:rsidRPr="00A30396" w:rsidRDefault="001E2630" w:rsidP="008F2B1A">
            <w:pPr>
              <w:pStyle w:val="Odstavekseznama"/>
              <w:numPr>
                <w:ilvl w:val="0"/>
                <w:numId w:val="13"/>
              </w:numPr>
              <w:spacing w:before="40" w:after="40"/>
              <w:ind w:left="595" w:hanging="425"/>
              <w:jc w:val="both"/>
              <w:rPr>
                <w:rFonts w:ascii="Arial" w:eastAsiaTheme="minorHAnsi" w:hAnsi="Arial" w:cs="Arial"/>
              </w:rPr>
            </w:pPr>
            <w:r w:rsidRPr="00A30396">
              <w:rPr>
                <w:rFonts w:ascii="Arial" w:eastAsiaTheme="minorHAnsi" w:hAnsi="Arial" w:cs="Arial"/>
              </w:rPr>
              <w:t>zagotavlja</w:t>
            </w:r>
            <w:r>
              <w:rPr>
                <w:rFonts w:ascii="Arial" w:eastAsiaTheme="minorHAnsi" w:hAnsi="Arial" w:cs="Arial"/>
              </w:rPr>
              <w:t>mo</w:t>
            </w:r>
            <w:r w:rsidRPr="00A30396">
              <w:rPr>
                <w:rFonts w:ascii="Arial" w:eastAsiaTheme="minorHAnsi" w:hAnsi="Arial" w:cs="Arial"/>
              </w:rPr>
              <w:t xml:space="preserve">, da </w:t>
            </w:r>
            <w:r w:rsidR="008711E5">
              <w:rPr>
                <w:rFonts w:ascii="Arial" w:eastAsiaTheme="minorHAnsi" w:hAnsi="Arial" w:cs="Arial"/>
              </w:rPr>
              <w:t>smo</w:t>
            </w:r>
            <w:r w:rsidR="008711E5" w:rsidRPr="00A30396">
              <w:rPr>
                <w:rFonts w:ascii="Arial" w:eastAsiaTheme="minorHAnsi" w:hAnsi="Arial" w:cs="Arial"/>
              </w:rPr>
              <w:t xml:space="preserve"> </w:t>
            </w:r>
            <w:r w:rsidRPr="00A30396">
              <w:rPr>
                <w:rFonts w:ascii="Arial" w:eastAsiaTheme="minorHAnsi" w:hAnsi="Arial" w:cs="Arial"/>
              </w:rPr>
              <w:t>ponudbeno ceno oblikoval</w:t>
            </w:r>
            <w:r w:rsidR="008711E5">
              <w:rPr>
                <w:rFonts w:ascii="Arial" w:eastAsiaTheme="minorHAnsi" w:hAnsi="Arial" w:cs="Arial"/>
              </w:rPr>
              <w:t>i</w:t>
            </w:r>
            <w:r w:rsidRPr="00A30396">
              <w:rPr>
                <w:rFonts w:ascii="Arial" w:eastAsiaTheme="minorHAnsi" w:hAnsi="Arial" w:cs="Arial"/>
              </w:rPr>
              <w:t xml:space="preserve"> v skladu s pogoji predmetnega naročila ter da ponudbena cena vsebuje vse stroške, ki jih bo</w:t>
            </w:r>
            <w:r w:rsidR="008711E5">
              <w:rPr>
                <w:rFonts w:ascii="Arial" w:eastAsiaTheme="minorHAnsi" w:hAnsi="Arial" w:cs="Arial"/>
              </w:rPr>
              <w:t>mo</w:t>
            </w:r>
            <w:r w:rsidRPr="00A30396">
              <w:rPr>
                <w:rFonts w:ascii="Arial" w:eastAsiaTheme="minorHAnsi" w:hAnsi="Arial" w:cs="Arial"/>
              </w:rPr>
              <w:t xml:space="preserve"> imel</w:t>
            </w:r>
            <w:r w:rsidR="008711E5">
              <w:rPr>
                <w:rFonts w:ascii="Arial" w:eastAsiaTheme="minorHAnsi" w:hAnsi="Arial" w:cs="Arial"/>
              </w:rPr>
              <w:t>i</w:t>
            </w:r>
            <w:r w:rsidRPr="00A30396">
              <w:rPr>
                <w:rFonts w:ascii="Arial" w:eastAsiaTheme="minorHAnsi" w:hAnsi="Arial" w:cs="Arial"/>
              </w:rPr>
              <w:t xml:space="preserve"> z izvedbo naročila (cena storitve mora vključevati efektivno uro in vse morebitne ostale stroške, kot so prihod na lokacijo, kilometrina, </w:t>
            </w:r>
            <w:r w:rsidRPr="00F219F8">
              <w:rPr>
                <w:rFonts w:ascii="Arial" w:eastAsiaTheme="minorHAnsi" w:hAnsi="Arial" w:cs="Arial"/>
              </w:rPr>
              <w:t xml:space="preserve">dovolilnica za dostop v mestno središče, uporaba tovornega vozila, odvoz odpadnega materiala) </w:t>
            </w:r>
            <w:r w:rsidR="008711E5" w:rsidRPr="00F219F8">
              <w:rPr>
                <w:rFonts w:ascii="Arial" w:eastAsiaTheme="minorHAnsi" w:hAnsi="Arial" w:cs="Arial"/>
              </w:rPr>
              <w:t xml:space="preserve">ter </w:t>
            </w:r>
            <w:r w:rsidRPr="00F219F8">
              <w:rPr>
                <w:rFonts w:ascii="Arial" w:eastAsiaTheme="minorHAnsi" w:hAnsi="Arial" w:cs="Arial"/>
              </w:rPr>
              <w:t>da smo pri oblikovanju cene upoštevali, da naročnik pri večini svojih lokacijah nima zagotovljenega parkirnega prostora in da je do nekaterih enot omejen dostop z uporabo posebne dovolilnice;</w:t>
            </w:r>
          </w:p>
        </w:tc>
      </w:tr>
      <w:tr w:rsidR="001E2630" w:rsidRPr="004A760E" w14:paraId="4B713057" w14:textId="77777777" w:rsidTr="00C147C8">
        <w:tc>
          <w:tcPr>
            <w:tcW w:w="9067" w:type="dxa"/>
          </w:tcPr>
          <w:p w14:paraId="65A6CF72" w14:textId="64A998BA" w:rsidR="001E2630" w:rsidRPr="00A30396" w:rsidRDefault="001E2630" w:rsidP="008F2B1A">
            <w:pPr>
              <w:pStyle w:val="Odstavekseznama"/>
              <w:numPr>
                <w:ilvl w:val="0"/>
                <w:numId w:val="13"/>
              </w:numPr>
              <w:spacing w:before="40" w:after="40"/>
              <w:ind w:left="595" w:hanging="425"/>
              <w:jc w:val="both"/>
              <w:rPr>
                <w:rFonts w:ascii="Arial" w:eastAsiaTheme="minorHAnsi" w:hAnsi="Arial" w:cs="Arial"/>
              </w:rPr>
            </w:pPr>
            <w:r w:rsidRPr="00A30396">
              <w:rPr>
                <w:rFonts w:ascii="Arial" w:eastAsiaTheme="minorHAnsi" w:hAnsi="Arial" w:cs="Arial"/>
              </w:rPr>
              <w:t>zagotavlja</w:t>
            </w:r>
            <w:r>
              <w:rPr>
                <w:rFonts w:ascii="Arial" w:eastAsiaTheme="minorHAnsi" w:hAnsi="Arial" w:cs="Arial"/>
              </w:rPr>
              <w:t>mo</w:t>
            </w:r>
            <w:r w:rsidRPr="00A30396">
              <w:rPr>
                <w:rFonts w:ascii="Arial" w:eastAsiaTheme="minorHAnsi" w:hAnsi="Arial" w:cs="Arial"/>
              </w:rPr>
              <w:t>, da bo</w:t>
            </w:r>
            <w:r w:rsidR="00177B2C">
              <w:rPr>
                <w:rFonts w:ascii="Arial" w:eastAsiaTheme="minorHAnsi" w:hAnsi="Arial" w:cs="Arial"/>
              </w:rPr>
              <w:t>m</w:t>
            </w:r>
            <w:r>
              <w:rPr>
                <w:rFonts w:ascii="Arial" w:eastAsiaTheme="minorHAnsi" w:hAnsi="Arial" w:cs="Arial"/>
              </w:rPr>
              <w:t>o</w:t>
            </w:r>
            <w:r w:rsidRPr="00A30396">
              <w:rPr>
                <w:rFonts w:ascii="Arial" w:eastAsiaTheme="minorHAnsi" w:hAnsi="Arial" w:cs="Arial"/>
              </w:rPr>
              <w:t xml:space="preserve"> zagotovil</w:t>
            </w:r>
            <w:r>
              <w:rPr>
                <w:rFonts w:ascii="Arial" w:eastAsiaTheme="minorHAnsi" w:hAnsi="Arial" w:cs="Arial"/>
              </w:rPr>
              <w:t>i</w:t>
            </w:r>
            <w:r w:rsidRPr="00A30396">
              <w:rPr>
                <w:rFonts w:ascii="Arial" w:eastAsiaTheme="minorHAnsi" w:hAnsi="Arial" w:cs="Arial"/>
              </w:rPr>
              <w:t xml:space="preserve"> kvaliteten material, potreben za izvedbo del</w:t>
            </w:r>
            <w:r>
              <w:rPr>
                <w:rFonts w:ascii="Arial" w:eastAsiaTheme="minorHAnsi" w:hAnsi="Arial" w:cs="Arial"/>
              </w:rPr>
              <w:t xml:space="preserve"> - m</w:t>
            </w:r>
            <w:r w:rsidRPr="00A30396">
              <w:rPr>
                <w:rFonts w:ascii="Arial" w:eastAsiaTheme="minorHAnsi" w:hAnsi="Arial" w:cs="Arial"/>
              </w:rPr>
              <w:t>aterial se plača po dejanski vrednosti porabe le-tega, in sicer po tržnih veljavnih cenah oz. najugodnejših od teh</w:t>
            </w:r>
            <w:r>
              <w:rPr>
                <w:rFonts w:ascii="Arial" w:eastAsiaTheme="minorHAnsi" w:hAnsi="Arial" w:cs="Arial"/>
              </w:rPr>
              <w:t>;</w:t>
            </w:r>
          </w:p>
        </w:tc>
      </w:tr>
      <w:tr w:rsidR="001E2630" w:rsidRPr="004A760E" w14:paraId="6727325A" w14:textId="77777777" w:rsidTr="00C147C8">
        <w:tc>
          <w:tcPr>
            <w:tcW w:w="9067" w:type="dxa"/>
          </w:tcPr>
          <w:p w14:paraId="505850F9" w14:textId="0036FA8C" w:rsidR="001E2630" w:rsidRPr="00A30396" w:rsidRDefault="001E2630" w:rsidP="008F2B1A">
            <w:pPr>
              <w:pStyle w:val="Odstavekseznama"/>
              <w:numPr>
                <w:ilvl w:val="0"/>
                <w:numId w:val="13"/>
              </w:numPr>
              <w:spacing w:before="40" w:after="40"/>
              <w:ind w:left="595" w:hanging="425"/>
              <w:jc w:val="both"/>
              <w:rPr>
                <w:rFonts w:ascii="Arial" w:eastAsiaTheme="minorHAnsi" w:hAnsi="Arial" w:cs="Arial"/>
              </w:rPr>
            </w:pPr>
            <w:r w:rsidRPr="00A30396">
              <w:rPr>
                <w:rFonts w:ascii="Arial" w:eastAsiaTheme="minorHAnsi" w:hAnsi="Arial" w:cs="Arial"/>
              </w:rPr>
              <w:t>zagotavlja</w:t>
            </w:r>
            <w:r>
              <w:rPr>
                <w:rFonts w:ascii="Arial" w:eastAsiaTheme="minorHAnsi" w:hAnsi="Arial" w:cs="Arial"/>
              </w:rPr>
              <w:t>mo</w:t>
            </w:r>
            <w:r w:rsidRPr="00A30396">
              <w:rPr>
                <w:rFonts w:ascii="Arial" w:eastAsiaTheme="minorHAnsi" w:hAnsi="Arial" w:cs="Arial"/>
              </w:rPr>
              <w:t>, da bo</w:t>
            </w:r>
            <w:r>
              <w:rPr>
                <w:rFonts w:ascii="Arial" w:eastAsiaTheme="minorHAnsi" w:hAnsi="Arial" w:cs="Arial"/>
              </w:rPr>
              <w:t>mo</w:t>
            </w:r>
            <w:r w:rsidRPr="00A30396">
              <w:rPr>
                <w:rFonts w:ascii="Arial" w:eastAsiaTheme="minorHAnsi" w:hAnsi="Arial" w:cs="Arial"/>
              </w:rPr>
              <w:t xml:space="preserve"> na delo k naročniku napotil</w:t>
            </w:r>
            <w:r w:rsidR="00177B2C">
              <w:rPr>
                <w:rFonts w:ascii="Arial" w:eastAsiaTheme="minorHAnsi" w:hAnsi="Arial" w:cs="Arial"/>
              </w:rPr>
              <w:t>i</w:t>
            </w:r>
            <w:r w:rsidRPr="00A30396">
              <w:rPr>
                <w:rFonts w:ascii="Arial" w:eastAsiaTheme="minorHAnsi" w:hAnsi="Arial" w:cs="Arial"/>
              </w:rPr>
              <w:t xml:space="preserve"> samo strokovno usposobljene tehnike z veljavnim certifikatom proizvajalca specificirane opreme, ki bodo pri njem v rednem delovnem razmerju, z opravljenim usposabljanjem v skladu z veljavno zakonodajo o varnosti in zdravju pri delu, kar bo</w:t>
            </w:r>
            <w:r w:rsidR="00177B2C">
              <w:rPr>
                <w:rFonts w:ascii="Arial" w:eastAsiaTheme="minorHAnsi" w:hAnsi="Arial" w:cs="Arial"/>
              </w:rPr>
              <w:t>mo</w:t>
            </w:r>
            <w:r w:rsidRPr="00A30396">
              <w:rPr>
                <w:rFonts w:ascii="Arial" w:eastAsiaTheme="minorHAnsi" w:hAnsi="Arial" w:cs="Arial"/>
              </w:rPr>
              <w:t xml:space="preserve"> na zahtevo naročnika izkazal</w:t>
            </w:r>
            <w:r w:rsidR="00177B2C">
              <w:rPr>
                <w:rFonts w:ascii="Arial" w:eastAsiaTheme="minorHAnsi" w:hAnsi="Arial" w:cs="Arial"/>
              </w:rPr>
              <w:t>i</w:t>
            </w:r>
            <w:r w:rsidRPr="00A30396">
              <w:rPr>
                <w:rFonts w:ascii="Arial" w:eastAsiaTheme="minorHAnsi" w:hAnsi="Arial" w:cs="Arial"/>
              </w:rPr>
              <w:t xml:space="preserve"> s predložitvijo ustreznih listin ter da </w:t>
            </w:r>
            <w:r w:rsidR="008711E5">
              <w:rPr>
                <w:rFonts w:ascii="Arial" w:eastAsiaTheme="minorHAnsi" w:hAnsi="Arial" w:cs="Arial"/>
              </w:rPr>
              <w:t>smo</w:t>
            </w:r>
            <w:r w:rsidR="008711E5" w:rsidRPr="00A30396">
              <w:rPr>
                <w:rFonts w:ascii="Arial" w:eastAsiaTheme="minorHAnsi" w:hAnsi="Arial" w:cs="Arial"/>
              </w:rPr>
              <w:t xml:space="preserve"> </w:t>
            </w:r>
            <w:r w:rsidRPr="00A30396">
              <w:rPr>
                <w:rFonts w:ascii="Arial" w:eastAsiaTheme="minorHAnsi" w:hAnsi="Arial" w:cs="Arial"/>
              </w:rPr>
              <w:t xml:space="preserve">pri </w:t>
            </w:r>
            <w:r w:rsidRPr="00A30396">
              <w:rPr>
                <w:rFonts w:ascii="Arial" w:eastAsiaTheme="minorHAnsi" w:hAnsi="Arial" w:cs="Arial"/>
              </w:rPr>
              <w:lastRenderedPageBreak/>
              <w:t>pripravi ponudbe upošteval</w:t>
            </w:r>
            <w:r w:rsidR="008711E5">
              <w:rPr>
                <w:rFonts w:ascii="Arial" w:eastAsiaTheme="minorHAnsi" w:hAnsi="Arial" w:cs="Arial"/>
              </w:rPr>
              <w:t>i</w:t>
            </w:r>
            <w:r w:rsidRPr="00A30396">
              <w:rPr>
                <w:rFonts w:ascii="Arial" w:eastAsiaTheme="minorHAnsi" w:hAnsi="Arial" w:cs="Arial"/>
              </w:rPr>
              <w:t xml:space="preserve"> vse obveznosti, ki izhajajo iz predpisov o varnosti pri delu, zaposlovanju in delovnih pogojev, veljavnih v RS</w:t>
            </w:r>
            <w:r>
              <w:rPr>
                <w:rFonts w:ascii="Arial" w:eastAsiaTheme="minorHAnsi" w:hAnsi="Arial" w:cs="Arial"/>
              </w:rPr>
              <w:t>;</w:t>
            </w:r>
          </w:p>
        </w:tc>
      </w:tr>
      <w:tr w:rsidR="001E2630" w:rsidRPr="004A760E" w14:paraId="1B379623" w14:textId="77777777" w:rsidTr="00C147C8">
        <w:tc>
          <w:tcPr>
            <w:tcW w:w="9067" w:type="dxa"/>
          </w:tcPr>
          <w:p w14:paraId="65C394FD" w14:textId="77777777" w:rsidR="001E2630" w:rsidRPr="00A30396" w:rsidRDefault="001E2630" w:rsidP="008F2B1A">
            <w:pPr>
              <w:pStyle w:val="Odstavekseznama"/>
              <w:numPr>
                <w:ilvl w:val="0"/>
                <w:numId w:val="13"/>
              </w:numPr>
              <w:spacing w:before="40" w:after="40"/>
              <w:ind w:left="595" w:hanging="425"/>
              <w:jc w:val="both"/>
              <w:rPr>
                <w:rFonts w:ascii="Arial" w:eastAsiaTheme="minorHAnsi" w:hAnsi="Arial" w:cs="Arial"/>
              </w:rPr>
            </w:pPr>
            <w:r w:rsidRPr="00A30396">
              <w:rPr>
                <w:rFonts w:ascii="Arial" w:eastAsiaTheme="minorHAnsi" w:hAnsi="Arial" w:cs="Arial"/>
              </w:rPr>
              <w:lastRenderedPageBreak/>
              <w:t>zagotavlja</w:t>
            </w:r>
            <w:r>
              <w:rPr>
                <w:rFonts w:ascii="Arial" w:eastAsiaTheme="minorHAnsi" w:hAnsi="Arial" w:cs="Arial"/>
              </w:rPr>
              <w:t>mo</w:t>
            </w:r>
            <w:r w:rsidRPr="00A30396">
              <w:rPr>
                <w:rFonts w:ascii="Arial" w:eastAsiaTheme="minorHAnsi" w:hAnsi="Arial" w:cs="Arial"/>
              </w:rPr>
              <w:t xml:space="preserve"> izvedbo del na način in v terminih, da delovni proces naročnika ni moten, torej tudi v času izven delovnega časa naročnika (popoldan, zvečer, preko vikendov ali praznikov), vse v skladu s predhodnim dogovorom z naročnikom</w:t>
            </w:r>
            <w:r>
              <w:rPr>
                <w:rFonts w:ascii="Arial" w:eastAsiaTheme="minorHAnsi" w:hAnsi="Arial" w:cs="Arial"/>
              </w:rPr>
              <w:t>;</w:t>
            </w:r>
          </w:p>
        </w:tc>
      </w:tr>
      <w:tr w:rsidR="001E2630" w:rsidRPr="004A760E" w14:paraId="70B64DA1" w14:textId="77777777" w:rsidTr="00C147C8">
        <w:tc>
          <w:tcPr>
            <w:tcW w:w="9067" w:type="dxa"/>
          </w:tcPr>
          <w:p w14:paraId="3E878997" w14:textId="77777777" w:rsidR="001E2630" w:rsidRPr="00A30396" w:rsidRDefault="001E2630" w:rsidP="008F2B1A">
            <w:pPr>
              <w:pStyle w:val="Odstavekseznama"/>
              <w:numPr>
                <w:ilvl w:val="0"/>
                <w:numId w:val="13"/>
              </w:numPr>
              <w:spacing w:before="40" w:after="40"/>
              <w:ind w:left="595" w:hanging="425"/>
              <w:jc w:val="both"/>
              <w:rPr>
                <w:rFonts w:ascii="Arial" w:eastAsiaTheme="minorHAnsi" w:hAnsi="Arial" w:cs="Arial"/>
              </w:rPr>
            </w:pPr>
            <w:r w:rsidRPr="00A30396">
              <w:rPr>
                <w:rFonts w:ascii="Arial" w:eastAsiaTheme="minorHAnsi" w:hAnsi="Arial" w:cs="Arial"/>
              </w:rPr>
              <w:t>zagotavlja</w:t>
            </w:r>
            <w:r>
              <w:rPr>
                <w:rFonts w:ascii="Arial" w:eastAsiaTheme="minorHAnsi" w:hAnsi="Arial" w:cs="Arial"/>
              </w:rPr>
              <w:t>mo</w:t>
            </w:r>
            <w:r w:rsidRPr="00A30396">
              <w:rPr>
                <w:rFonts w:ascii="Arial" w:eastAsiaTheme="minorHAnsi" w:hAnsi="Arial" w:cs="Arial"/>
              </w:rPr>
              <w:t>, da bo</w:t>
            </w:r>
            <w:r>
              <w:rPr>
                <w:rFonts w:ascii="Arial" w:eastAsiaTheme="minorHAnsi" w:hAnsi="Arial" w:cs="Arial"/>
              </w:rPr>
              <w:t>mo</w:t>
            </w:r>
            <w:r w:rsidRPr="00A30396">
              <w:rPr>
                <w:rFonts w:ascii="Arial" w:eastAsiaTheme="minorHAnsi" w:hAnsi="Arial" w:cs="Arial"/>
              </w:rPr>
              <w:t xml:space="preserve"> naročena dela izvedl</w:t>
            </w:r>
            <w:r>
              <w:rPr>
                <w:rFonts w:ascii="Arial" w:eastAsiaTheme="minorHAnsi" w:hAnsi="Arial" w:cs="Arial"/>
              </w:rPr>
              <w:t>i</w:t>
            </w:r>
            <w:r w:rsidRPr="00A30396">
              <w:rPr>
                <w:rFonts w:ascii="Arial" w:eastAsiaTheme="minorHAnsi" w:hAnsi="Arial" w:cs="Arial"/>
              </w:rPr>
              <w:t xml:space="preserve"> v roku, dogovorjenim z naročnikom</w:t>
            </w:r>
            <w:r>
              <w:rPr>
                <w:rFonts w:ascii="Arial" w:eastAsiaTheme="minorHAnsi" w:hAnsi="Arial" w:cs="Arial"/>
              </w:rPr>
              <w:t>;</w:t>
            </w:r>
          </w:p>
        </w:tc>
      </w:tr>
      <w:tr w:rsidR="001E2630" w:rsidRPr="004A760E" w14:paraId="00E9E94D" w14:textId="77777777" w:rsidTr="00C147C8">
        <w:tc>
          <w:tcPr>
            <w:tcW w:w="9067" w:type="dxa"/>
          </w:tcPr>
          <w:p w14:paraId="1CCD0949" w14:textId="77777777" w:rsidR="001E2630" w:rsidRPr="00A30396" w:rsidRDefault="001E2630" w:rsidP="008F2B1A">
            <w:pPr>
              <w:pStyle w:val="Odstavekseznama"/>
              <w:numPr>
                <w:ilvl w:val="0"/>
                <w:numId w:val="13"/>
              </w:numPr>
              <w:spacing w:before="40" w:after="40"/>
              <w:ind w:left="595" w:hanging="425"/>
              <w:jc w:val="both"/>
              <w:rPr>
                <w:rFonts w:ascii="Arial" w:eastAsiaTheme="minorHAnsi" w:hAnsi="Arial" w:cs="Arial"/>
              </w:rPr>
            </w:pPr>
            <w:r w:rsidRPr="00A30396">
              <w:rPr>
                <w:rFonts w:ascii="Arial" w:eastAsiaTheme="minorHAnsi" w:hAnsi="Arial" w:cs="Arial"/>
              </w:rPr>
              <w:t>zagotavlja</w:t>
            </w:r>
            <w:r>
              <w:rPr>
                <w:rFonts w:ascii="Arial" w:eastAsiaTheme="minorHAnsi" w:hAnsi="Arial" w:cs="Arial"/>
              </w:rPr>
              <w:t>mo</w:t>
            </w:r>
            <w:r w:rsidRPr="00A30396">
              <w:rPr>
                <w:rFonts w:ascii="Arial" w:eastAsiaTheme="minorHAnsi" w:hAnsi="Arial" w:cs="Arial"/>
              </w:rPr>
              <w:t>, da bo</w:t>
            </w:r>
            <w:r>
              <w:rPr>
                <w:rFonts w:ascii="Arial" w:eastAsiaTheme="minorHAnsi" w:hAnsi="Arial" w:cs="Arial"/>
              </w:rPr>
              <w:t>mo</w:t>
            </w:r>
            <w:r w:rsidRPr="00A30396">
              <w:rPr>
                <w:rFonts w:ascii="Arial" w:eastAsiaTheme="minorHAnsi" w:hAnsi="Arial" w:cs="Arial"/>
              </w:rPr>
              <w:t xml:space="preserve"> naročena dela izvedl</w:t>
            </w:r>
            <w:r>
              <w:rPr>
                <w:rFonts w:ascii="Arial" w:eastAsiaTheme="minorHAnsi" w:hAnsi="Arial" w:cs="Arial"/>
              </w:rPr>
              <w:t>i</w:t>
            </w:r>
            <w:r w:rsidRPr="00A30396">
              <w:rPr>
                <w:rFonts w:ascii="Arial" w:eastAsiaTheme="minorHAnsi" w:hAnsi="Arial" w:cs="Arial"/>
              </w:rPr>
              <w:t xml:space="preserve"> strokovno in v skladu s pogodbenimi določili ter zakonskimi predpisi in pravili stroke</w:t>
            </w:r>
            <w:r>
              <w:rPr>
                <w:rFonts w:ascii="Arial" w:eastAsiaTheme="minorHAnsi" w:hAnsi="Arial" w:cs="Arial"/>
              </w:rPr>
              <w:t>;</w:t>
            </w:r>
          </w:p>
        </w:tc>
      </w:tr>
      <w:tr w:rsidR="001E2630" w:rsidRPr="004A760E" w14:paraId="48DB67A7" w14:textId="77777777" w:rsidTr="00C147C8">
        <w:tc>
          <w:tcPr>
            <w:tcW w:w="9067" w:type="dxa"/>
          </w:tcPr>
          <w:p w14:paraId="28A7CFCB" w14:textId="77777777" w:rsidR="001E2630" w:rsidRPr="00A30396" w:rsidRDefault="001E2630" w:rsidP="008F2B1A">
            <w:pPr>
              <w:pStyle w:val="Odstavekseznama"/>
              <w:numPr>
                <w:ilvl w:val="0"/>
                <w:numId w:val="13"/>
              </w:numPr>
              <w:spacing w:before="40" w:after="40"/>
              <w:ind w:left="595" w:hanging="425"/>
              <w:jc w:val="both"/>
              <w:rPr>
                <w:rFonts w:ascii="Arial" w:eastAsiaTheme="minorHAnsi" w:hAnsi="Arial" w:cs="Arial"/>
              </w:rPr>
            </w:pPr>
            <w:r w:rsidRPr="00A30396">
              <w:rPr>
                <w:rFonts w:ascii="Arial" w:eastAsiaTheme="minorHAnsi" w:hAnsi="Arial" w:cs="Arial"/>
              </w:rPr>
              <w:t>se strinja</w:t>
            </w:r>
            <w:r>
              <w:rPr>
                <w:rFonts w:ascii="Arial" w:eastAsiaTheme="minorHAnsi" w:hAnsi="Arial" w:cs="Arial"/>
              </w:rPr>
              <w:t>mo</w:t>
            </w:r>
            <w:r w:rsidRPr="00A30396">
              <w:rPr>
                <w:rFonts w:ascii="Arial" w:eastAsiaTheme="minorHAnsi" w:hAnsi="Arial" w:cs="Arial"/>
              </w:rPr>
              <w:t>, da naročnik zaradi spremenjenih okoliščin lahko spremeni v razpisu naveden obseg storitev</w:t>
            </w:r>
            <w:r>
              <w:rPr>
                <w:rFonts w:ascii="Arial" w:eastAsiaTheme="minorHAnsi" w:hAnsi="Arial" w:cs="Arial"/>
              </w:rPr>
              <w:t>;</w:t>
            </w:r>
          </w:p>
        </w:tc>
      </w:tr>
      <w:tr w:rsidR="001E2630" w:rsidRPr="004A760E" w14:paraId="1FA6B979" w14:textId="77777777" w:rsidTr="00C147C8">
        <w:trPr>
          <w:trHeight w:val="60"/>
        </w:trPr>
        <w:tc>
          <w:tcPr>
            <w:tcW w:w="9067" w:type="dxa"/>
          </w:tcPr>
          <w:p w14:paraId="24244CE5" w14:textId="77777777" w:rsidR="001E2630" w:rsidRPr="00A30396" w:rsidRDefault="001E2630" w:rsidP="008F2B1A">
            <w:pPr>
              <w:pStyle w:val="Odstavekseznama"/>
              <w:numPr>
                <w:ilvl w:val="0"/>
                <w:numId w:val="13"/>
              </w:numPr>
              <w:spacing w:before="40" w:after="40"/>
              <w:ind w:left="595" w:hanging="425"/>
              <w:jc w:val="both"/>
              <w:rPr>
                <w:rFonts w:ascii="Arial" w:eastAsiaTheme="minorHAnsi" w:hAnsi="Arial" w:cs="Arial"/>
              </w:rPr>
            </w:pPr>
            <w:r w:rsidRPr="00F219F8">
              <w:rPr>
                <w:rFonts w:ascii="Arial" w:eastAsiaTheme="minorHAnsi" w:hAnsi="Arial" w:cs="Arial"/>
              </w:rPr>
              <w:t>brez dodatnih stroškov za naročnika zagotavljamo</w:t>
            </w:r>
            <w:r w:rsidRPr="00A30396">
              <w:rPr>
                <w:rFonts w:ascii="Arial" w:eastAsiaTheme="minorHAnsi" w:hAnsi="Arial" w:cs="Arial"/>
              </w:rPr>
              <w:t xml:space="preserve"> odvoz odstranjenega materiala na ustrezno odlagališče skladno z veljavno zakonodajo o varstvu okolja.</w:t>
            </w:r>
            <w:r w:rsidRPr="00A30396">
              <w:rPr>
                <w:rFonts w:ascii="Arial" w:eastAsiaTheme="minorHAnsi" w:hAnsi="Arial" w:cs="Arial"/>
                <w:color w:val="FF0000"/>
                <w:highlight w:val="yellow"/>
              </w:rPr>
              <w:t xml:space="preserve"> </w:t>
            </w:r>
          </w:p>
        </w:tc>
      </w:tr>
    </w:tbl>
    <w:p w14:paraId="5A2606FC" w14:textId="77777777" w:rsidR="001E2630" w:rsidRPr="000E0F91" w:rsidRDefault="001E2630" w:rsidP="001E2630">
      <w:pPr>
        <w:jc w:val="both"/>
      </w:pPr>
    </w:p>
    <w:p w14:paraId="7FE6DBF1" w14:textId="77777777" w:rsidR="001E2630" w:rsidRDefault="001E2630" w:rsidP="001E2630">
      <w:pPr>
        <w:jc w:val="both"/>
      </w:pPr>
    </w:p>
    <w:p w14:paraId="5690AA0E" w14:textId="77777777" w:rsidR="001E2630" w:rsidRDefault="001E2630" w:rsidP="001E2630">
      <w:pPr>
        <w:jc w:val="both"/>
      </w:pPr>
      <w:r w:rsidRPr="00E26D30">
        <w:t xml:space="preserve">Ta izjava je sestavni del in priloga ponudbe, s katero se prijavljamo na </w:t>
      </w:r>
      <w:r>
        <w:t>javno naročilo za zagotavljanje zanesljivejšega električnega napajanja v PE Lekarna Ljubljana.</w:t>
      </w:r>
    </w:p>
    <w:p w14:paraId="06D8BE85" w14:textId="77777777" w:rsidR="001E2630" w:rsidRDefault="001E2630" w:rsidP="001E2630">
      <w:pPr>
        <w:jc w:val="both"/>
      </w:pPr>
    </w:p>
    <w:p w14:paraId="4411A937" w14:textId="77777777" w:rsidR="001E2630" w:rsidRDefault="001E2630" w:rsidP="001E2630">
      <w:pPr>
        <w:jc w:val="both"/>
      </w:pPr>
    </w:p>
    <w:p w14:paraId="749585F5" w14:textId="77777777" w:rsidR="001E2630" w:rsidRPr="00E26D30" w:rsidRDefault="001E2630" w:rsidP="001E2630">
      <w:r w:rsidRPr="0006506A">
        <w:t>V __________________, dne _____________</w:t>
      </w:r>
    </w:p>
    <w:p w14:paraId="2741062F" w14:textId="77777777" w:rsidR="001E2630" w:rsidRPr="00E26D30" w:rsidRDefault="001E2630" w:rsidP="001E2630">
      <w:pPr>
        <w:ind w:left="5103"/>
      </w:pPr>
      <w:r w:rsidRPr="00E26D30">
        <w:t>Žig in podpis odgovorne osebe ponudnika:</w:t>
      </w:r>
    </w:p>
    <w:p w14:paraId="04970E6C" w14:textId="77777777" w:rsidR="001E2630" w:rsidRPr="00E26D30" w:rsidRDefault="001E2630" w:rsidP="001E2630">
      <w:pPr>
        <w:ind w:left="5103"/>
      </w:pPr>
    </w:p>
    <w:p w14:paraId="3210F471" w14:textId="77777777" w:rsidR="001E2630" w:rsidRPr="00E26D30" w:rsidRDefault="001E2630" w:rsidP="001E2630">
      <w:pPr>
        <w:ind w:left="5103"/>
      </w:pPr>
      <w:r w:rsidRPr="00E26D30">
        <w:t>__________________________________</w:t>
      </w:r>
    </w:p>
    <w:p w14:paraId="4F7E5729" w14:textId="77777777" w:rsidR="001E2630" w:rsidRDefault="001E2630" w:rsidP="001E2630"/>
    <w:p w14:paraId="3CE29E01" w14:textId="77777777" w:rsidR="001E2630" w:rsidRDefault="001E2630" w:rsidP="001E2630"/>
    <w:p w14:paraId="5CD46B99" w14:textId="77777777" w:rsidR="001E2630" w:rsidRDefault="001E2630" w:rsidP="001E2630"/>
    <w:p w14:paraId="5C30A140" w14:textId="77777777" w:rsidR="001E2630" w:rsidRDefault="001E2630" w:rsidP="001E2630"/>
    <w:p w14:paraId="27C85366" w14:textId="77777777" w:rsidR="008F2B1A" w:rsidRDefault="008F2B1A" w:rsidP="001E2630"/>
    <w:p w14:paraId="2D46476C" w14:textId="77777777" w:rsidR="008F2B1A" w:rsidRDefault="008F2B1A" w:rsidP="001E2630"/>
    <w:p w14:paraId="26F0239A" w14:textId="77777777" w:rsidR="008F2B1A" w:rsidRDefault="008F2B1A" w:rsidP="001E2630"/>
    <w:p w14:paraId="4036C4D6" w14:textId="77777777" w:rsidR="008F2B1A" w:rsidRDefault="008F2B1A" w:rsidP="001E2630"/>
    <w:p w14:paraId="50A6F7D4" w14:textId="77777777" w:rsidR="001E2630" w:rsidRDefault="001E2630" w:rsidP="001E2630"/>
    <w:p w14:paraId="307E6937" w14:textId="77777777" w:rsidR="001E2630" w:rsidRDefault="001E2630" w:rsidP="001E2630"/>
    <w:p w14:paraId="5D1DFA8B" w14:textId="77777777" w:rsidR="004A260E" w:rsidRPr="004A260E" w:rsidRDefault="001E2630" w:rsidP="004A260E">
      <w:pPr>
        <w:widowControl/>
        <w:pBdr>
          <w:top w:val="single" w:sz="4" w:space="1" w:color="00B050"/>
        </w:pBdr>
        <w:spacing w:before="60"/>
        <w:rPr>
          <w:rFonts w:eastAsia="Times New Roman"/>
          <w:smallCaps/>
          <w:color w:val="00B050"/>
        </w:rPr>
      </w:pPr>
      <w:r w:rsidRPr="004A260E">
        <w:rPr>
          <w:rFonts w:eastAsia="Times New Roman"/>
          <w:smallCaps/>
          <w:color w:val="00B050"/>
        </w:rPr>
        <w:t>Za izkazovanje razpisnega pogoja iz</w:t>
      </w:r>
      <w:r w:rsidR="004A260E" w:rsidRPr="004A260E">
        <w:rPr>
          <w:rFonts w:eastAsia="Times New Roman"/>
          <w:smallCaps/>
          <w:color w:val="00B050"/>
        </w:rPr>
        <w:t>:</w:t>
      </w:r>
    </w:p>
    <w:p w14:paraId="7C973DB7" w14:textId="3552C3EA" w:rsidR="001E2630" w:rsidRPr="004A260E" w:rsidRDefault="001E2630" w:rsidP="008F2B1A">
      <w:pPr>
        <w:pStyle w:val="Odstavekseznama"/>
        <w:numPr>
          <w:ilvl w:val="0"/>
          <w:numId w:val="10"/>
        </w:numPr>
        <w:spacing w:before="60"/>
        <w:rPr>
          <w:rFonts w:ascii="Arial" w:eastAsia="Courier New" w:hAnsi="Arial" w:cs="Arial"/>
          <w:smallCaps/>
          <w:color w:val="00B050"/>
        </w:rPr>
      </w:pPr>
      <w:r w:rsidRPr="004A260E">
        <w:rPr>
          <w:rFonts w:ascii="Arial" w:eastAsia="Times New Roman" w:hAnsi="Arial" w:cs="Arial"/>
          <w:smallCaps/>
          <w:color w:val="00B050"/>
        </w:rPr>
        <w:t>20. točke 9. člena Navodil ponudnikom za izdelavo ponudbe, ki so sestavni del dokumentacije št. 3-3/2023, z dne 10.1.2024 obrazcu 4 prilagamo izjavo proizvajalca opreme, da je ponudnik pooblaščen prodajalec in serviser principala za vso ponujeno in vzdrževano opremo.</w:t>
      </w:r>
    </w:p>
    <w:p w14:paraId="120E1A8B" w14:textId="770DB3BA" w:rsidR="004A260E" w:rsidRPr="008F2B1A" w:rsidRDefault="004A260E" w:rsidP="008F2B1A">
      <w:pPr>
        <w:pStyle w:val="Odstavekseznama"/>
        <w:numPr>
          <w:ilvl w:val="0"/>
          <w:numId w:val="10"/>
        </w:numPr>
        <w:spacing w:before="60"/>
        <w:rPr>
          <w:rFonts w:ascii="Arial" w:eastAsia="Courier New" w:hAnsi="Arial" w:cs="Arial"/>
          <w:smallCaps/>
          <w:color w:val="00B050"/>
        </w:rPr>
      </w:pPr>
      <w:r w:rsidRPr="008F2B1A">
        <w:rPr>
          <w:rFonts w:ascii="Arial" w:eastAsia="Times New Roman" w:hAnsi="Arial" w:cs="Arial"/>
          <w:smallCaps/>
          <w:color w:val="00B050"/>
        </w:rPr>
        <w:t>21. točke 9. člena Navodil ponudnikom za izdelavo ponudbe, ki so sestavni del dokumentacije št. 3-3/2023, z dne 10.1.2024 obrazcu 4 prilagamo izjavo proizvajalca opreme, da je ponudnik pooblaščen serviser.</w:t>
      </w:r>
    </w:p>
    <w:p w14:paraId="0036F734" w14:textId="77777777" w:rsidR="008F2B1A" w:rsidRPr="008F2B1A" w:rsidRDefault="008F2B1A" w:rsidP="008F2B1A">
      <w:pPr>
        <w:pBdr>
          <w:top w:val="single" w:sz="4" w:space="1" w:color="00B050"/>
        </w:pBdr>
        <w:spacing w:before="60"/>
        <w:rPr>
          <w:rFonts w:eastAsia="Courier New"/>
          <w:smallCaps/>
        </w:rPr>
      </w:pPr>
    </w:p>
    <w:sectPr w:rsidR="008F2B1A" w:rsidRPr="008F2B1A" w:rsidSect="008F2B1A">
      <w:footerReference w:type="default" r:id="rId12"/>
      <w:pgSz w:w="11906" w:h="16838"/>
      <w:pgMar w:top="1417" w:right="1274" w:bottom="1843" w:left="1417" w:header="708" w:footer="737" w:gutter="0"/>
      <w:pgNumType w:start="3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E3BAD" w14:textId="77777777" w:rsidR="00D117B5" w:rsidRDefault="00D117B5" w:rsidP="006234AB">
      <w:r>
        <w:separator/>
      </w:r>
    </w:p>
  </w:endnote>
  <w:endnote w:type="continuationSeparator" w:id="0">
    <w:p w14:paraId="4A1ACBD0" w14:textId="77777777" w:rsidR="00D117B5" w:rsidRDefault="00D117B5" w:rsidP="0062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Bold">
    <w:altName w:val="Verdana"/>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L Cour">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313075051"/>
      <w:docPartObj>
        <w:docPartGallery w:val="Page Numbers (Bottom of Page)"/>
        <w:docPartUnique/>
      </w:docPartObj>
    </w:sdtPr>
    <w:sdtEndPr>
      <w:rPr>
        <w:rStyle w:val="tevilkastrani"/>
        <w:sz w:val="18"/>
        <w:szCs w:val="18"/>
      </w:rPr>
    </w:sdtEndPr>
    <w:sdtContent>
      <w:p w14:paraId="63AE274E" w14:textId="77777777" w:rsidR="008B75F2" w:rsidRPr="004E12CF" w:rsidRDefault="008B75F2" w:rsidP="003A42DC">
        <w:pPr>
          <w:pStyle w:val="Noga"/>
          <w:jc w:val="right"/>
          <w:rPr>
            <w:rStyle w:val="tevilkastrani"/>
            <w:sz w:val="18"/>
            <w:szCs w:val="18"/>
          </w:rPr>
        </w:pPr>
        <w:r w:rsidRPr="004E12CF">
          <w:rPr>
            <w:rStyle w:val="tevilkastrani"/>
            <w:sz w:val="18"/>
            <w:szCs w:val="18"/>
          </w:rPr>
          <w:fldChar w:fldCharType="begin"/>
        </w:r>
        <w:r w:rsidRPr="004E12CF">
          <w:rPr>
            <w:rStyle w:val="tevilkastrani"/>
            <w:sz w:val="18"/>
            <w:szCs w:val="18"/>
          </w:rPr>
          <w:instrText xml:space="preserve"> PAGE </w:instrText>
        </w:r>
        <w:r w:rsidRPr="004E12CF">
          <w:rPr>
            <w:rStyle w:val="tevilkastrani"/>
            <w:sz w:val="18"/>
            <w:szCs w:val="18"/>
          </w:rPr>
          <w:fldChar w:fldCharType="separate"/>
        </w:r>
        <w:r w:rsidRPr="004E12CF">
          <w:rPr>
            <w:rStyle w:val="tevilkastrani"/>
            <w:sz w:val="18"/>
            <w:szCs w:val="18"/>
          </w:rPr>
          <w:t>62</w:t>
        </w:r>
        <w:r w:rsidRPr="004E12CF">
          <w:rPr>
            <w:rStyle w:val="tevilkastran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92A8" w14:textId="77777777" w:rsidR="00557E11" w:rsidRDefault="00557E11" w:rsidP="006234A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1282619788"/>
      <w:docPartObj>
        <w:docPartGallery w:val="Page Numbers (Bottom of Page)"/>
        <w:docPartUnique/>
      </w:docPartObj>
    </w:sdtPr>
    <w:sdtEndPr>
      <w:rPr>
        <w:rStyle w:val="tevilkastrani"/>
        <w:sz w:val="18"/>
        <w:szCs w:val="18"/>
      </w:rPr>
    </w:sdtEndPr>
    <w:sdtContent>
      <w:p w14:paraId="7D6F3116" w14:textId="77777777" w:rsidR="008F2B1A" w:rsidRPr="004E12CF" w:rsidRDefault="008F2B1A" w:rsidP="003A42DC">
        <w:pPr>
          <w:pStyle w:val="Noga"/>
          <w:jc w:val="right"/>
          <w:rPr>
            <w:rStyle w:val="tevilkastrani"/>
            <w:sz w:val="18"/>
            <w:szCs w:val="18"/>
          </w:rPr>
        </w:pPr>
        <w:r w:rsidRPr="004E12CF">
          <w:rPr>
            <w:rStyle w:val="tevilkastrani"/>
            <w:sz w:val="18"/>
            <w:szCs w:val="18"/>
          </w:rPr>
          <w:fldChar w:fldCharType="begin"/>
        </w:r>
        <w:r w:rsidRPr="004E12CF">
          <w:rPr>
            <w:rStyle w:val="tevilkastrani"/>
            <w:sz w:val="18"/>
            <w:szCs w:val="18"/>
          </w:rPr>
          <w:instrText xml:space="preserve"> PAGE </w:instrText>
        </w:r>
        <w:r w:rsidRPr="004E12CF">
          <w:rPr>
            <w:rStyle w:val="tevilkastrani"/>
            <w:sz w:val="18"/>
            <w:szCs w:val="18"/>
          </w:rPr>
          <w:fldChar w:fldCharType="separate"/>
        </w:r>
        <w:r w:rsidRPr="004E12CF">
          <w:rPr>
            <w:rStyle w:val="tevilkastrani"/>
            <w:sz w:val="18"/>
            <w:szCs w:val="18"/>
          </w:rPr>
          <w:t>62</w:t>
        </w:r>
        <w:r w:rsidRPr="004E12CF">
          <w:rPr>
            <w:rStyle w:val="tevilkastrani"/>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18CCD" w14:textId="77777777" w:rsidR="00D117B5" w:rsidRDefault="00D117B5" w:rsidP="006234AB">
      <w:r>
        <w:separator/>
      </w:r>
    </w:p>
  </w:footnote>
  <w:footnote w:type="continuationSeparator" w:id="0">
    <w:p w14:paraId="148B080B" w14:textId="77777777" w:rsidR="00D117B5" w:rsidRDefault="00D117B5" w:rsidP="00623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A9177" w14:textId="77777777" w:rsidR="002953C9" w:rsidRDefault="002953C9" w:rsidP="006234AB">
    <w:pPr>
      <w:pStyle w:val="Glava"/>
    </w:pPr>
    <w:r>
      <w:rPr>
        <w:noProof/>
      </w:rPr>
      <w:drawing>
        <wp:inline distT="0" distB="0" distL="0" distR="0" wp14:anchorId="139B74CD" wp14:editId="4DDC859C">
          <wp:extent cx="5561965" cy="657370"/>
          <wp:effectExtent l="0" t="0" r="635" b="3175"/>
          <wp:docPr id="220012531" name="Slika 22001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20B7" w14:textId="26E8D904" w:rsidR="00E8221C" w:rsidRDefault="00E8221C" w:rsidP="006234AB">
    <w:pPr>
      <w:pStyle w:val="Glava"/>
    </w:pPr>
    <w:r>
      <w:rPr>
        <w:noProof/>
      </w:rPr>
      <w:drawing>
        <wp:inline distT="0" distB="0" distL="0" distR="0" wp14:anchorId="4DDA478B" wp14:editId="49F77836">
          <wp:extent cx="5561965" cy="657370"/>
          <wp:effectExtent l="0" t="0" r="635" b="317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5"/>
    <w:multiLevelType w:val="multilevel"/>
    <w:tmpl w:val="00000005"/>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6"/>
    <w:multiLevelType w:val="multilevel"/>
    <w:tmpl w:val="00000006"/>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7"/>
    <w:multiLevelType w:val="multilevel"/>
    <w:tmpl w:val="00000007"/>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b/>
        <w:bCs/>
      </w:rPr>
    </w:lvl>
    <w:lvl w:ilvl="2">
      <w:start w:val="1"/>
      <w:numFmt w:val="bullet"/>
      <w:lvlText w:val="▪"/>
      <w:lvlJc w:val="left"/>
      <w:pPr>
        <w:tabs>
          <w:tab w:val="num" w:pos="1440"/>
        </w:tabs>
        <w:ind w:left="1440" w:hanging="360"/>
      </w:pPr>
      <w:rPr>
        <w:rFonts w:ascii="OpenSymbol" w:hAnsi="OpenSymbol"/>
        <w:b/>
        <w:bCs/>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b/>
        <w:bCs/>
      </w:rPr>
    </w:lvl>
    <w:lvl w:ilvl="5">
      <w:start w:val="1"/>
      <w:numFmt w:val="bullet"/>
      <w:lvlText w:val="▪"/>
      <w:lvlJc w:val="left"/>
      <w:pPr>
        <w:tabs>
          <w:tab w:val="num" w:pos="2520"/>
        </w:tabs>
        <w:ind w:left="2520" w:hanging="360"/>
      </w:pPr>
      <w:rPr>
        <w:rFonts w:ascii="OpenSymbol" w:hAnsi="OpenSymbol"/>
        <w:b/>
        <w:bCs/>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b/>
        <w:bCs/>
      </w:rPr>
    </w:lvl>
    <w:lvl w:ilvl="8">
      <w:start w:val="1"/>
      <w:numFmt w:val="bullet"/>
      <w:lvlText w:val="▪"/>
      <w:lvlJc w:val="left"/>
      <w:pPr>
        <w:tabs>
          <w:tab w:val="num" w:pos="3600"/>
        </w:tabs>
        <w:ind w:left="3600" w:hanging="360"/>
      </w:pPr>
      <w:rPr>
        <w:rFonts w:ascii="OpenSymbol" w:hAnsi="OpenSymbol"/>
        <w:b/>
        <w:bCs/>
      </w:rPr>
    </w:lvl>
  </w:abstractNum>
  <w:abstractNum w:abstractNumId="4" w15:restartNumberingAfterBreak="0">
    <w:nsid w:val="04822AC5"/>
    <w:multiLevelType w:val="multilevel"/>
    <w:tmpl w:val="1692389A"/>
    <w:lvl w:ilvl="0">
      <w:start w:val="1"/>
      <w:numFmt w:val="bullet"/>
      <w:pStyle w:val="Prvaalineja"/>
      <w:lvlText w:val=""/>
      <w:lvlJc w:val="left"/>
      <w:pPr>
        <w:ind w:left="360" w:hanging="360"/>
      </w:pPr>
      <w:rPr>
        <w:rFonts w:ascii="Symbol" w:hAnsi="Symbol" w:hint="default"/>
        <w:color w:val="000000"/>
      </w:rPr>
    </w:lvl>
    <w:lvl w:ilvl="1">
      <w:start w:val="1"/>
      <w:numFmt w:val="bullet"/>
      <w:lvlText w:val="-"/>
      <w:lvlJc w:val="left"/>
      <w:pPr>
        <w:ind w:left="567" w:hanging="340"/>
      </w:pPr>
      <w:rPr>
        <w:rFonts w:ascii="Courier New" w:hAnsi="Courier New" w:cs="Times New Roman"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5" w15:restartNumberingAfterBreak="0">
    <w:nsid w:val="0C554696"/>
    <w:multiLevelType w:val="hybridMultilevel"/>
    <w:tmpl w:val="11F42240"/>
    <w:lvl w:ilvl="0" w:tplc="49E69170">
      <w:start w:val="1"/>
      <w:numFmt w:val="decimal"/>
      <w:lvlText w:val="%1.)"/>
      <w:lvlJc w:val="left"/>
      <w:pPr>
        <w:ind w:left="720" w:hanging="360"/>
      </w:pPr>
      <w:rPr>
        <w:rFonts w:ascii="Arial" w:hAnsi="Arial" w:cs="Arial" w:hint="default"/>
        <w:b/>
        <w:bCs/>
        <w:i w:val="0"/>
        <w:iCs/>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43AF1"/>
    <w:multiLevelType w:val="hybridMultilevel"/>
    <w:tmpl w:val="5A223DC6"/>
    <w:lvl w:ilvl="0" w:tplc="2F66ABA8">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BB21DA"/>
    <w:multiLevelType w:val="hybridMultilevel"/>
    <w:tmpl w:val="E334DFA0"/>
    <w:lvl w:ilvl="0" w:tplc="0424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9" w15:restartNumberingAfterBreak="0">
    <w:nsid w:val="33EA5E7E"/>
    <w:multiLevelType w:val="multilevel"/>
    <w:tmpl w:val="58F8ADB2"/>
    <w:lvl w:ilvl="0">
      <w:start w:val="1"/>
      <w:numFmt w:val="decimal"/>
      <w:lvlText w:val="%1."/>
      <w:lvlJc w:val="left"/>
      <w:pPr>
        <w:ind w:left="360" w:hanging="360"/>
      </w:pPr>
      <w:rPr>
        <w:rFonts w:ascii="Verdana,Bold" w:eastAsiaTheme="minorHAnsi" w:hAnsi="Verdana,Bold" w:cs="Verdana,Bold"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5971C73"/>
    <w:multiLevelType w:val="hybridMultilevel"/>
    <w:tmpl w:val="34E6C05C"/>
    <w:lvl w:ilvl="0" w:tplc="FFFFFFFF">
      <w:start w:val="9"/>
      <w:numFmt w:val="decimal"/>
      <w:lvlText w:val="(%1.)"/>
      <w:lvlJc w:val="left"/>
      <w:pPr>
        <w:ind w:left="720" w:hanging="360"/>
      </w:pPr>
      <w:rPr>
        <w:rFonts w:ascii="Arial" w:hAnsi="Arial" w:hint="default"/>
        <w:b w:val="0"/>
        <w:i/>
        <w:color w:val="808080" w:themeColor="background1" w:themeShade="80"/>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242B0A"/>
    <w:multiLevelType w:val="hybridMultilevel"/>
    <w:tmpl w:val="C27E07A4"/>
    <w:lvl w:ilvl="0" w:tplc="95B6F10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5154F8"/>
    <w:multiLevelType w:val="multilevel"/>
    <w:tmpl w:val="0424001F"/>
    <w:styleLink w:val="Slog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7C3873"/>
    <w:multiLevelType w:val="hybridMultilevel"/>
    <w:tmpl w:val="763A2FBC"/>
    <w:lvl w:ilvl="0" w:tplc="CFCA0E6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C5D4B18"/>
    <w:multiLevelType w:val="multilevel"/>
    <w:tmpl w:val="5B66EAB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D93B5C"/>
    <w:multiLevelType w:val="multilevel"/>
    <w:tmpl w:val="0424001D"/>
    <w:styleLink w:val="Slog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0831914"/>
    <w:multiLevelType w:val="hybridMultilevel"/>
    <w:tmpl w:val="0F0C9AB4"/>
    <w:lvl w:ilvl="0" w:tplc="7E8C520C">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4541B8D"/>
    <w:multiLevelType w:val="hybridMultilevel"/>
    <w:tmpl w:val="CE52DE28"/>
    <w:lvl w:ilvl="0" w:tplc="6712AA6A">
      <w:start w:val="21"/>
      <w:numFmt w:val="decimal"/>
      <w:lvlText w:val="%1."/>
      <w:lvlJc w:val="left"/>
      <w:pPr>
        <w:ind w:left="4471"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5B03E6A"/>
    <w:multiLevelType w:val="hybridMultilevel"/>
    <w:tmpl w:val="CE52DE28"/>
    <w:lvl w:ilvl="0" w:tplc="FFFFFFFF">
      <w:start w:val="21"/>
      <w:numFmt w:val="decimal"/>
      <w:lvlText w:val="%1."/>
      <w:lvlJc w:val="left"/>
      <w:pPr>
        <w:ind w:left="4471"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18409636">
    <w:abstractNumId w:val="16"/>
  </w:num>
  <w:num w:numId="2" w16cid:durableId="1041787444">
    <w:abstractNumId w:val="6"/>
  </w:num>
  <w:num w:numId="3" w16cid:durableId="578056436">
    <w:abstractNumId w:val="4"/>
  </w:num>
  <w:num w:numId="4" w16cid:durableId="797643936">
    <w:abstractNumId w:val="18"/>
  </w:num>
  <w:num w:numId="5" w16cid:durableId="619192783">
    <w:abstractNumId w:val="7"/>
  </w:num>
  <w:num w:numId="6" w16cid:durableId="2124421310">
    <w:abstractNumId w:val="12"/>
  </w:num>
  <w:num w:numId="7" w16cid:durableId="1979411377">
    <w:abstractNumId w:val="15"/>
  </w:num>
  <w:num w:numId="8" w16cid:durableId="2040012726">
    <w:abstractNumId w:val="11"/>
  </w:num>
  <w:num w:numId="9" w16cid:durableId="1247109811">
    <w:abstractNumId w:val="8"/>
  </w:num>
  <w:num w:numId="10" w16cid:durableId="210314749">
    <w:abstractNumId w:val="17"/>
  </w:num>
  <w:num w:numId="11" w16cid:durableId="151062869">
    <w:abstractNumId w:val="9"/>
  </w:num>
  <w:num w:numId="12" w16cid:durableId="1201241958">
    <w:abstractNumId w:val="14"/>
  </w:num>
  <w:num w:numId="13" w16cid:durableId="409274411">
    <w:abstractNumId w:val="10"/>
  </w:num>
  <w:num w:numId="14" w16cid:durableId="849875322">
    <w:abstractNumId w:val="19"/>
  </w:num>
  <w:num w:numId="15" w16cid:durableId="624576960">
    <w:abstractNumId w:val="5"/>
  </w:num>
  <w:num w:numId="16" w16cid:durableId="74102216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mailMerge>
    <w:mainDocumentType w:val="mailingLabels"/>
    <w:dataType w:val="textFile"/>
    <w:activeRecord w:val="-1"/>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9C"/>
    <w:rsid w:val="00000400"/>
    <w:rsid w:val="00000832"/>
    <w:rsid w:val="000019CB"/>
    <w:rsid w:val="00003691"/>
    <w:rsid w:val="000036BD"/>
    <w:rsid w:val="00004156"/>
    <w:rsid w:val="000050EF"/>
    <w:rsid w:val="00006939"/>
    <w:rsid w:val="0000763D"/>
    <w:rsid w:val="00007B63"/>
    <w:rsid w:val="00013426"/>
    <w:rsid w:val="00014435"/>
    <w:rsid w:val="00021C4F"/>
    <w:rsid w:val="00025C55"/>
    <w:rsid w:val="00031D16"/>
    <w:rsid w:val="0003348E"/>
    <w:rsid w:val="00033B58"/>
    <w:rsid w:val="0003504F"/>
    <w:rsid w:val="00035E1B"/>
    <w:rsid w:val="00036008"/>
    <w:rsid w:val="000404C5"/>
    <w:rsid w:val="0004238C"/>
    <w:rsid w:val="000425AC"/>
    <w:rsid w:val="00044A96"/>
    <w:rsid w:val="0004620A"/>
    <w:rsid w:val="00051148"/>
    <w:rsid w:val="00051802"/>
    <w:rsid w:val="00051C6C"/>
    <w:rsid w:val="000534BF"/>
    <w:rsid w:val="00053756"/>
    <w:rsid w:val="0006109A"/>
    <w:rsid w:val="00062884"/>
    <w:rsid w:val="00064202"/>
    <w:rsid w:val="0006506A"/>
    <w:rsid w:val="000669D1"/>
    <w:rsid w:val="000716CB"/>
    <w:rsid w:val="00074460"/>
    <w:rsid w:val="00074E3C"/>
    <w:rsid w:val="00080E30"/>
    <w:rsid w:val="00081B51"/>
    <w:rsid w:val="00081BBA"/>
    <w:rsid w:val="00086AE7"/>
    <w:rsid w:val="00091E22"/>
    <w:rsid w:val="00093C6E"/>
    <w:rsid w:val="00095B73"/>
    <w:rsid w:val="00097503"/>
    <w:rsid w:val="000A5859"/>
    <w:rsid w:val="000B3078"/>
    <w:rsid w:val="000B3D97"/>
    <w:rsid w:val="000B3F32"/>
    <w:rsid w:val="000B63CB"/>
    <w:rsid w:val="000C17E5"/>
    <w:rsid w:val="000C2DD5"/>
    <w:rsid w:val="000C6D0E"/>
    <w:rsid w:val="000C7334"/>
    <w:rsid w:val="000D0BB6"/>
    <w:rsid w:val="000D3771"/>
    <w:rsid w:val="000E0F91"/>
    <w:rsid w:val="000E173D"/>
    <w:rsid w:val="000E30B9"/>
    <w:rsid w:val="000E4F59"/>
    <w:rsid w:val="000E7AE3"/>
    <w:rsid w:val="000F123D"/>
    <w:rsid w:val="000F38A7"/>
    <w:rsid w:val="000F3E37"/>
    <w:rsid w:val="000F4A40"/>
    <w:rsid w:val="000F7F7D"/>
    <w:rsid w:val="001059AA"/>
    <w:rsid w:val="00106A42"/>
    <w:rsid w:val="0011183B"/>
    <w:rsid w:val="0011591E"/>
    <w:rsid w:val="00120C64"/>
    <w:rsid w:val="001219E7"/>
    <w:rsid w:val="00122F1E"/>
    <w:rsid w:val="001249BA"/>
    <w:rsid w:val="0013119B"/>
    <w:rsid w:val="00132176"/>
    <w:rsid w:val="00133B1A"/>
    <w:rsid w:val="00141053"/>
    <w:rsid w:val="001437D4"/>
    <w:rsid w:val="00146707"/>
    <w:rsid w:val="001469CB"/>
    <w:rsid w:val="001523C2"/>
    <w:rsid w:val="00153CD4"/>
    <w:rsid w:val="00156C19"/>
    <w:rsid w:val="0015755B"/>
    <w:rsid w:val="001628A2"/>
    <w:rsid w:val="001645F0"/>
    <w:rsid w:val="00165A08"/>
    <w:rsid w:val="001664ED"/>
    <w:rsid w:val="001704D2"/>
    <w:rsid w:val="00174BF4"/>
    <w:rsid w:val="001771EE"/>
    <w:rsid w:val="00177B2C"/>
    <w:rsid w:val="00177EAF"/>
    <w:rsid w:val="00180188"/>
    <w:rsid w:val="001806C9"/>
    <w:rsid w:val="0018081B"/>
    <w:rsid w:val="0018127A"/>
    <w:rsid w:val="0018185D"/>
    <w:rsid w:val="00181E63"/>
    <w:rsid w:val="001910E0"/>
    <w:rsid w:val="001915A1"/>
    <w:rsid w:val="001940D7"/>
    <w:rsid w:val="00196D40"/>
    <w:rsid w:val="001A09A4"/>
    <w:rsid w:val="001A2980"/>
    <w:rsid w:val="001B1C5B"/>
    <w:rsid w:val="001B3AFF"/>
    <w:rsid w:val="001B520A"/>
    <w:rsid w:val="001C18F3"/>
    <w:rsid w:val="001D4E92"/>
    <w:rsid w:val="001D50E6"/>
    <w:rsid w:val="001D76AC"/>
    <w:rsid w:val="001E018C"/>
    <w:rsid w:val="001E079A"/>
    <w:rsid w:val="001E0E63"/>
    <w:rsid w:val="001E0FD9"/>
    <w:rsid w:val="001E2630"/>
    <w:rsid w:val="001E2758"/>
    <w:rsid w:val="001E39C3"/>
    <w:rsid w:val="001E7775"/>
    <w:rsid w:val="00202518"/>
    <w:rsid w:val="00202FBF"/>
    <w:rsid w:val="00205092"/>
    <w:rsid w:val="002069D6"/>
    <w:rsid w:val="00206A7D"/>
    <w:rsid w:val="00210797"/>
    <w:rsid w:val="00214391"/>
    <w:rsid w:val="00220DAE"/>
    <w:rsid w:val="00220FC9"/>
    <w:rsid w:val="00224395"/>
    <w:rsid w:val="002269F9"/>
    <w:rsid w:val="00235164"/>
    <w:rsid w:val="00236963"/>
    <w:rsid w:val="00237563"/>
    <w:rsid w:val="00237CE5"/>
    <w:rsid w:val="00240F7A"/>
    <w:rsid w:val="00241180"/>
    <w:rsid w:val="00243DED"/>
    <w:rsid w:val="002450E2"/>
    <w:rsid w:val="0024653D"/>
    <w:rsid w:val="00250BB6"/>
    <w:rsid w:val="00251410"/>
    <w:rsid w:val="00256CE7"/>
    <w:rsid w:val="0025760E"/>
    <w:rsid w:val="00257832"/>
    <w:rsid w:val="002705B4"/>
    <w:rsid w:val="00272023"/>
    <w:rsid w:val="002765C4"/>
    <w:rsid w:val="0027738C"/>
    <w:rsid w:val="002776AB"/>
    <w:rsid w:val="002806F7"/>
    <w:rsid w:val="002818EE"/>
    <w:rsid w:val="002820A3"/>
    <w:rsid w:val="00283832"/>
    <w:rsid w:val="002840CF"/>
    <w:rsid w:val="00285373"/>
    <w:rsid w:val="0028694D"/>
    <w:rsid w:val="002928C4"/>
    <w:rsid w:val="00292E17"/>
    <w:rsid w:val="00292F01"/>
    <w:rsid w:val="00294DB4"/>
    <w:rsid w:val="002953C9"/>
    <w:rsid w:val="00295A6E"/>
    <w:rsid w:val="002A0569"/>
    <w:rsid w:val="002A0B6A"/>
    <w:rsid w:val="002A31F0"/>
    <w:rsid w:val="002A3362"/>
    <w:rsid w:val="002A58B0"/>
    <w:rsid w:val="002B4C91"/>
    <w:rsid w:val="002B4E87"/>
    <w:rsid w:val="002C03F8"/>
    <w:rsid w:val="002C3385"/>
    <w:rsid w:val="002C6876"/>
    <w:rsid w:val="002C7A80"/>
    <w:rsid w:val="002D0A17"/>
    <w:rsid w:val="002D401A"/>
    <w:rsid w:val="002E4576"/>
    <w:rsid w:val="002E4629"/>
    <w:rsid w:val="002E783B"/>
    <w:rsid w:val="002F35A4"/>
    <w:rsid w:val="002F3F7A"/>
    <w:rsid w:val="002F5FE1"/>
    <w:rsid w:val="00300044"/>
    <w:rsid w:val="00307F9E"/>
    <w:rsid w:val="0031001D"/>
    <w:rsid w:val="00312EEC"/>
    <w:rsid w:val="00313E64"/>
    <w:rsid w:val="00314FEF"/>
    <w:rsid w:val="0031539F"/>
    <w:rsid w:val="00316F43"/>
    <w:rsid w:val="00321DDB"/>
    <w:rsid w:val="00322937"/>
    <w:rsid w:val="003235E4"/>
    <w:rsid w:val="003243E6"/>
    <w:rsid w:val="00327428"/>
    <w:rsid w:val="003432D7"/>
    <w:rsid w:val="003444CB"/>
    <w:rsid w:val="00346FA6"/>
    <w:rsid w:val="003553AB"/>
    <w:rsid w:val="00356797"/>
    <w:rsid w:val="003579EB"/>
    <w:rsid w:val="0036029D"/>
    <w:rsid w:val="00364232"/>
    <w:rsid w:val="0036454B"/>
    <w:rsid w:val="0036754A"/>
    <w:rsid w:val="0036768B"/>
    <w:rsid w:val="00376DE1"/>
    <w:rsid w:val="00377ED6"/>
    <w:rsid w:val="003816AD"/>
    <w:rsid w:val="00382CAC"/>
    <w:rsid w:val="003837FA"/>
    <w:rsid w:val="00383867"/>
    <w:rsid w:val="00383A69"/>
    <w:rsid w:val="00385E90"/>
    <w:rsid w:val="0038673F"/>
    <w:rsid w:val="00387B56"/>
    <w:rsid w:val="003903AA"/>
    <w:rsid w:val="00392037"/>
    <w:rsid w:val="00397291"/>
    <w:rsid w:val="003A01FB"/>
    <w:rsid w:val="003A06A9"/>
    <w:rsid w:val="003A42DC"/>
    <w:rsid w:val="003A4A16"/>
    <w:rsid w:val="003B0D83"/>
    <w:rsid w:val="003B268A"/>
    <w:rsid w:val="003B4E8D"/>
    <w:rsid w:val="003B645B"/>
    <w:rsid w:val="003B74E0"/>
    <w:rsid w:val="003C026E"/>
    <w:rsid w:val="003D1488"/>
    <w:rsid w:val="003D6F9E"/>
    <w:rsid w:val="003E5237"/>
    <w:rsid w:val="003E6123"/>
    <w:rsid w:val="003E7555"/>
    <w:rsid w:val="003E7C3B"/>
    <w:rsid w:val="003F0419"/>
    <w:rsid w:val="003F4290"/>
    <w:rsid w:val="003F6620"/>
    <w:rsid w:val="003F7603"/>
    <w:rsid w:val="00401C7C"/>
    <w:rsid w:val="00403361"/>
    <w:rsid w:val="0040574D"/>
    <w:rsid w:val="00410171"/>
    <w:rsid w:val="0041095B"/>
    <w:rsid w:val="00413C98"/>
    <w:rsid w:val="00421268"/>
    <w:rsid w:val="0042726F"/>
    <w:rsid w:val="0042732D"/>
    <w:rsid w:val="0043081A"/>
    <w:rsid w:val="00431B0C"/>
    <w:rsid w:val="00431D4E"/>
    <w:rsid w:val="00433F03"/>
    <w:rsid w:val="00434189"/>
    <w:rsid w:val="004347B4"/>
    <w:rsid w:val="00434D82"/>
    <w:rsid w:val="00444467"/>
    <w:rsid w:val="00444F2B"/>
    <w:rsid w:val="00451202"/>
    <w:rsid w:val="00453780"/>
    <w:rsid w:val="004565EB"/>
    <w:rsid w:val="00457C6F"/>
    <w:rsid w:val="004621B1"/>
    <w:rsid w:val="004653B9"/>
    <w:rsid w:val="00466D68"/>
    <w:rsid w:val="004751A0"/>
    <w:rsid w:val="0047665B"/>
    <w:rsid w:val="004766FA"/>
    <w:rsid w:val="0047705B"/>
    <w:rsid w:val="00482416"/>
    <w:rsid w:val="00482AB9"/>
    <w:rsid w:val="00484B5C"/>
    <w:rsid w:val="00484B87"/>
    <w:rsid w:val="0048641D"/>
    <w:rsid w:val="00486EB9"/>
    <w:rsid w:val="004914B5"/>
    <w:rsid w:val="00496BFC"/>
    <w:rsid w:val="004A260E"/>
    <w:rsid w:val="004A760E"/>
    <w:rsid w:val="004B19AD"/>
    <w:rsid w:val="004B1CA6"/>
    <w:rsid w:val="004B6F87"/>
    <w:rsid w:val="004B7EA1"/>
    <w:rsid w:val="004C111F"/>
    <w:rsid w:val="004C3DEC"/>
    <w:rsid w:val="004C7AD0"/>
    <w:rsid w:val="004D662B"/>
    <w:rsid w:val="004D68BC"/>
    <w:rsid w:val="004D6F99"/>
    <w:rsid w:val="004D70AA"/>
    <w:rsid w:val="004D7627"/>
    <w:rsid w:val="004D7D55"/>
    <w:rsid w:val="004E12CF"/>
    <w:rsid w:val="004E1661"/>
    <w:rsid w:val="004E2B45"/>
    <w:rsid w:val="004E444E"/>
    <w:rsid w:val="004E4D15"/>
    <w:rsid w:val="004F170A"/>
    <w:rsid w:val="004F3E4E"/>
    <w:rsid w:val="0050074B"/>
    <w:rsid w:val="005022BC"/>
    <w:rsid w:val="005145A6"/>
    <w:rsid w:val="00514D98"/>
    <w:rsid w:val="00516F4D"/>
    <w:rsid w:val="00522E92"/>
    <w:rsid w:val="00524498"/>
    <w:rsid w:val="0052506B"/>
    <w:rsid w:val="00530B8A"/>
    <w:rsid w:val="00532EFF"/>
    <w:rsid w:val="00533646"/>
    <w:rsid w:val="00537477"/>
    <w:rsid w:val="0053789D"/>
    <w:rsid w:val="00540151"/>
    <w:rsid w:val="00545769"/>
    <w:rsid w:val="0054590B"/>
    <w:rsid w:val="00545923"/>
    <w:rsid w:val="005543FD"/>
    <w:rsid w:val="00556DD9"/>
    <w:rsid w:val="0055785F"/>
    <w:rsid w:val="00557E11"/>
    <w:rsid w:val="005638D7"/>
    <w:rsid w:val="00565EF3"/>
    <w:rsid w:val="00566F5E"/>
    <w:rsid w:val="00567D4A"/>
    <w:rsid w:val="005710CD"/>
    <w:rsid w:val="005710DF"/>
    <w:rsid w:val="00574C9A"/>
    <w:rsid w:val="00576B46"/>
    <w:rsid w:val="00576FFA"/>
    <w:rsid w:val="005772E5"/>
    <w:rsid w:val="005845F1"/>
    <w:rsid w:val="00593A55"/>
    <w:rsid w:val="00595C4C"/>
    <w:rsid w:val="00595FB6"/>
    <w:rsid w:val="005A1459"/>
    <w:rsid w:val="005A14AC"/>
    <w:rsid w:val="005A2967"/>
    <w:rsid w:val="005A3A7A"/>
    <w:rsid w:val="005B07E4"/>
    <w:rsid w:val="005B1C22"/>
    <w:rsid w:val="005B2369"/>
    <w:rsid w:val="005B6D65"/>
    <w:rsid w:val="005C0A0F"/>
    <w:rsid w:val="005C0C23"/>
    <w:rsid w:val="005C0D47"/>
    <w:rsid w:val="005C0EB2"/>
    <w:rsid w:val="005C2A84"/>
    <w:rsid w:val="005D20F5"/>
    <w:rsid w:val="005D7349"/>
    <w:rsid w:val="005D7581"/>
    <w:rsid w:val="005D75E1"/>
    <w:rsid w:val="005E10A8"/>
    <w:rsid w:val="005E1EF9"/>
    <w:rsid w:val="005E3FAA"/>
    <w:rsid w:val="005E63EE"/>
    <w:rsid w:val="005E75E2"/>
    <w:rsid w:val="005E7E10"/>
    <w:rsid w:val="005F16BD"/>
    <w:rsid w:val="005F41C0"/>
    <w:rsid w:val="00600193"/>
    <w:rsid w:val="00604D27"/>
    <w:rsid w:val="0060678B"/>
    <w:rsid w:val="00611063"/>
    <w:rsid w:val="00612B41"/>
    <w:rsid w:val="00613A93"/>
    <w:rsid w:val="0061536C"/>
    <w:rsid w:val="006154AB"/>
    <w:rsid w:val="00615EAB"/>
    <w:rsid w:val="00617AEA"/>
    <w:rsid w:val="006209D3"/>
    <w:rsid w:val="00623126"/>
    <w:rsid w:val="006234AB"/>
    <w:rsid w:val="00624A02"/>
    <w:rsid w:val="006300C2"/>
    <w:rsid w:val="0063066D"/>
    <w:rsid w:val="00635F23"/>
    <w:rsid w:val="0064294D"/>
    <w:rsid w:val="006476CC"/>
    <w:rsid w:val="00650F5F"/>
    <w:rsid w:val="006522D8"/>
    <w:rsid w:val="00652A47"/>
    <w:rsid w:val="00653033"/>
    <w:rsid w:val="00653ACE"/>
    <w:rsid w:val="0065509C"/>
    <w:rsid w:val="006554A3"/>
    <w:rsid w:val="00656998"/>
    <w:rsid w:val="0065768A"/>
    <w:rsid w:val="00657A2C"/>
    <w:rsid w:val="00657DC4"/>
    <w:rsid w:val="00657ED0"/>
    <w:rsid w:val="0066075C"/>
    <w:rsid w:val="0066299E"/>
    <w:rsid w:val="0066320A"/>
    <w:rsid w:val="00664452"/>
    <w:rsid w:val="0066569E"/>
    <w:rsid w:val="00665B2F"/>
    <w:rsid w:val="00667E69"/>
    <w:rsid w:val="00683A65"/>
    <w:rsid w:val="0068554D"/>
    <w:rsid w:val="00687816"/>
    <w:rsid w:val="00687DA4"/>
    <w:rsid w:val="00694B36"/>
    <w:rsid w:val="00694BA0"/>
    <w:rsid w:val="00697B88"/>
    <w:rsid w:val="006A0D47"/>
    <w:rsid w:val="006A10C9"/>
    <w:rsid w:val="006A3098"/>
    <w:rsid w:val="006A625F"/>
    <w:rsid w:val="006A6B1D"/>
    <w:rsid w:val="006B2729"/>
    <w:rsid w:val="006B2A8D"/>
    <w:rsid w:val="006B5CE7"/>
    <w:rsid w:val="006B7ABB"/>
    <w:rsid w:val="006C05E6"/>
    <w:rsid w:val="006D3147"/>
    <w:rsid w:val="006D49DF"/>
    <w:rsid w:val="006D7DF5"/>
    <w:rsid w:val="006E1775"/>
    <w:rsid w:val="006E292A"/>
    <w:rsid w:val="006F0051"/>
    <w:rsid w:val="006F32EF"/>
    <w:rsid w:val="006F6AD5"/>
    <w:rsid w:val="006F7597"/>
    <w:rsid w:val="006F7C8B"/>
    <w:rsid w:val="00700D20"/>
    <w:rsid w:val="007102A2"/>
    <w:rsid w:val="0071253B"/>
    <w:rsid w:val="0071782C"/>
    <w:rsid w:val="00723036"/>
    <w:rsid w:val="007235EC"/>
    <w:rsid w:val="00731097"/>
    <w:rsid w:val="00732A85"/>
    <w:rsid w:val="00732C1D"/>
    <w:rsid w:val="0073586F"/>
    <w:rsid w:val="00740FF0"/>
    <w:rsid w:val="00741F26"/>
    <w:rsid w:val="00747FFD"/>
    <w:rsid w:val="00755DE9"/>
    <w:rsid w:val="007607C8"/>
    <w:rsid w:val="00761183"/>
    <w:rsid w:val="0076177C"/>
    <w:rsid w:val="00761D1D"/>
    <w:rsid w:val="0076377A"/>
    <w:rsid w:val="007669DB"/>
    <w:rsid w:val="007671FE"/>
    <w:rsid w:val="00771649"/>
    <w:rsid w:val="007725F4"/>
    <w:rsid w:val="00777B87"/>
    <w:rsid w:val="00777EC1"/>
    <w:rsid w:val="007813C0"/>
    <w:rsid w:val="00783348"/>
    <w:rsid w:val="00785DA4"/>
    <w:rsid w:val="00787A5B"/>
    <w:rsid w:val="007A2363"/>
    <w:rsid w:val="007A5E7F"/>
    <w:rsid w:val="007A7DB6"/>
    <w:rsid w:val="007C22E7"/>
    <w:rsid w:val="007C37D2"/>
    <w:rsid w:val="007C3A7C"/>
    <w:rsid w:val="007C5836"/>
    <w:rsid w:val="007D0782"/>
    <w:rsid w:val="007D3BBB"/>
    <w:rsid w:val="007D50E5"/>
    <w:rsid w:val="007E164C"/>
    <w:rsid w:val="007F1478"/>
    <w:rsid w:val="007F1CDC"/>
    <w:rsid w:val="007F4F06"/>
    <w:rsid w:val="007F5C62"/>
    <w:rsid w:val="00802D9B"/>
    <w:rsid w:val="008036FD"/>
    <w:rsid w:val="0080516D"/>
    <w:rsid w:val="00807F92"/>
    <w:rsid w:val="008104C7"/>
    <w:rsid w:val="0081524F"/>
    <w:rsid w:val="00822369"/>
    <w:rsid w:val="00822CBE"/>
    <w:rsid w:val="008233F3"/>
    <w:rsid w:val="00824B57"/>
    <w:rsid w:val="00825DC3"/>
    <w:rsid w:val="00827098"/>
    <w:rsid w:val="0083096A"/>
    <w:rsid w:val="00831242"/>
    <w:rsid w:val="00841BD2"/>
    <w:rsid w:val="00841C81"/>
    <w:rsid w:val="008424FA"/>
    <w:rsid w:val="00851AAA"/>
    <w:rsid w:val="008534A2"/>
    <w:rsid w:val="00860A03"/>
    <w:rsid w:val="0086225F"/>
    <w:rsid w:val="008668CF"/>
    <w:rsid w:val="008711E5"/>
    <w:rsid w:val="00871E1F"/>
    <w:rsid w:val="008739F3"/>
    <w:rsid w:val="00874847"/>
    <w:rsid w:val="00875D45"/>
    <w:rsid w:val="0088512E"/>
    <w:rsid w:val="0088669D"/>
    <w:rsid w:val="00886AC5"/>
    <w:rsid w:val="00887187"/>
    <w:rsid w:val="00887662"/>
    <w:rsid w:val="00892010"/>
    <w:rsid w:val="00892BF0"/>
    <w:rsid w:val="0089588A"/>
    <w:rsid w:val="008958A2"/>
    <w:rsid w:val="00896F82"/>
    <w:rsid w:val="008A235B"/>
    <w:rsid w:val="008A3A78"/>
    <w:rsid w:val="008A64A5"/>
    <w:rsid w:val="008A65E5"/>
    <w:rsid w:val="008A7CB4"/>
    <w:rsid w:val="008B1EF3"/>
    <w:rsid w:val="008B352C"/>
    <w:rsid w:val="008B59C1"/>
    <w:rsid w:val="008B75F2"/>
    <w:rsid w:val="008C09DD"/>
    <w:rsid w:val="008C1455"/>
    <w:rsid w:val="008C2E3B"/>
    <w:rsid w:val="008C38E1"/>
    <w:rsid w:val="008C4C8C"/>
    <w:rsid w:val="008C6B9D"/>
    <w:rsid w:val="008C7320"/>
    <w:rsid w:val="008D153F"/>
    <w:rsid w:val="008E1374"/>
    <w:rsid w:val="008E2C65"/>
    <w:rsid w:val="008E5405"/>
    <w:rsid w:val="008E6E4C"/>
    <w:rsid w:val="008F2B1A"/>
    <w:rsid w:val="008F398E"/>
    <w:rsid w:val="008F3B8F"/>
    <w:rsid w:val="008F614C"/>
    <w:rsid w:val="009011CF"/>
    <w:rsid w:val="00902F09"/>
    <w:rsid w:val="0090606C"/>
    <w:rsid w:val="009065BA"/>
    <w:rsid w:val="0090768E"/>
    <w:rsid w:val="009111BB"/>
    <w:rsid w:val="00912251"/>
    <w:rsid w:val="009143F7"/>
    <w:rsid w:val="0092360A"/>
    <w:rsid w:val="009245FD"/>
    <w:rsid w:val="0093034F"/>
    <w:rsid w:val="009316BA"/>
    <w:rsid w:val="00935459"/>
    <w:rsid w:val="0094047E"/>
    <w:rsid w:val="009408B6"/>
    <w:rsid w:val="00942C69"/>
    <w:rsid w:val="00942F7E"/>
    <w:rsid w:val="00944B88"/>
    <w:rsid w:val="00945A26"/>
    <w:rsid w:val="009472F2"/>
    <w:rsid w:val="00951C03"/>
    <w:rsid w:val="00961734"/>
    <w:rsid w:val="00961AD5"/>
    <w:rsid w:val="00965627"/>
    <w:rsid w:val="009658B2"/>
    <w:rsid w:val="00966DB8"/>
    <w:rsid w:val="0097141D"/>
    <w:rsid w:val="009732BB"/>
    <w:rsid w:val="0097467B"/>
    <w:rsid w:val="00976071"/>
    <w:rsid w:val="00976344"/>
    <w:rsid w:val="00980B52"/>
    <w:rsid w:val="0098407D"/>
    <w:rsid w:val="00984801"/>
    <w:rsid w:val="00984C50"/>
    <w:rsid w:val="00997ED3"/>
    <w:rsid w:val="009A3D41"/>
    <w:rsid w:val="009A62E0"/>
    <w:rsid w:val="009A75B1"/>
    <w:rsid w:val="009B49C8"/>
    <w:rsid w:val="009B70E3"/>
    <w:rsid w:val="009C7469"/>
    <w:rsid w:val="009D4889"/>
    <w:rsid w:val="009D599C"/>
    <w:rsid w:val="009E012A"/>
    <w:rsid w:val="009E1D6E"/>
    <w:rsid w:val="009E57FD"/>
    <w:rsid w:val="009E6ADD"/>
    <w:rsid w:val="009E7C55"/>
    <w:rsid w:val="009F1F62"/>
    <w:rsid w:val="009F3016"/>
    <w:rsid w:val="009F4DFF"/>
    <w:rsid w:val="009F696F"/>
    <w:rsid w:val="009F6FD2"/>
    <w:rsid w:val="00A00C2A"/>
    <w:rsid w:val="00A05E9D"/>
    <w:rsid w:val="00A06AE0"/>
    <w:rsid w:val="00A07AC5"/>
    <w:rsid w:val="00A123AF"/>
    <w:rsid w:val="00A13C41"/>
    <w:rsid w:val="00A1594A"/>
    <w:rsid w:val="00A160BB"/>
    <w:rsid w:val="00A20832"/>
    <w:rsid w:val="00A20D29"/>
    <w:rsid w:val="00A30294"/>
    <w:rsid w:val="00A30396"/>
    <w:rsid w:val="00A3085D"/>
    <w:rsid w:val="00A3451E"/>
    <w:rsid w:val="00A34C7D"/>
    <w:rsid w:val="00A34DF3"/>
    <w:rsid w:val="00A35E98"/>
    <w:rsid w:val="00A35F08"/>
    <w:rsid w:val="00A37F3A"/>
    <w:rsid w:val="00A40193"/>
    <w:rsid w:val="00A40486"/>
    <w:rsid w:val="00A40B8A"/>
    <w:rsid w:val="00A4330A"/>
    <w:rsid w:val="00A45776"/>
    <w:rsid w:val="00A47A59"/>
    <w:rsid w:val="00A574B0"/>
    <w:rsid w:val="00A618A0"/>
    <w:rsid w:val="00A61CD3"/>
    <w:rsid w:val="00A647DE"/>
    <w:rsid w:val="00A73AFC"/>
    <w:rsid w:val="00A769FE"/>
    <w:rsid w:val="00A76BD8"/>
    <w:rsid w:val="00A76D5F"/>
    <w:rsid w:val="00A80294"/>
    <w:rsid w:val="00A82588"/>
    <w:rsid w:val="00A90695"/>
    <w:rsid w:val="00A9425E"/>
    <w:rsid w:val="00A94B8A"/>
    <w:rsid w:val="00AB2B9C"/>
    <w:rsid w:val="00AB4C15"/>
    <w:rsid w:val="00AB6F26"/>
    <w:rsid w:val="00AB7B3E"/>
    <w:rsid w:val="00AC4A61"/>
    <w:rsid w:val="00AC61A0"/>
    <w:rsid w:val="00AC7931"/>
    <w:rsid w:val="00AD0171"/>
    <w:rsid w:val="00AD0496"/>
    <w:rsid w:val="00AD0D4F"/>
    <w:rsid w:val="00AD1F58"/>
    <w:rsid w:val="00AD3AC5"/>
    <w:rsid w:val="00AD7362"/>
    <w:rsid w:val="00AE2AD4"/>
    <w:rsid w:val="00AE5B26"/>
    <w:rsid w:val="00AF6B3B"/>
    <w:rsid w:val="00B00C60"/>
    <w:rsid w:val="00B01BAE"/>
    <w:rsid w:val="00B04DA1"/>
    <w:rsid w:val="00B066E7"/>
    <w:rsid w:val="00B14338"/>
    <w:rsid w:val="00B14C2C"/>
    <w:rsid w:val="00B14FE7"/>
    <w:rsid w:val="00B20B26"/>
    <w:rsid w:val="00B2266E"/>
    <w:rsid w:val="00B25691"/>
    <w:rsid w:val="00B2637D"/>
    <w:rsid w:val="00B27F85"/>
    <w:rsid w:val="00B3288F"/>
    <w:rsid w:val="00B33A3D"/>
    <w:rsid w:val="00B36D05"/>
    <w:rsid w:val="00B44950"/>
    <w:rsid w:val="00B5270B"/>
    <w:rsid w:val="00B546A4"/>
    <w:rsid w:val="00B5500A"/>
    <w:rsid w:val="00B555B7"/>
    <w:rsid w:val="00B55CBD"/>
    <w:rsid w:val="00B56C28"/>
    <w:rsid w:val="00B636F6"/>
    <w:rsid w:val="00B64F50"/>
    <w:rsid w:val="00B65B90"/>
    <w:rsid w:val="00B65BA3"/>
    <w:rsid w:val="00B67C52"/>
    <w:rsid w:val="00B7382B"/>
    <w:rsid w:val="00B73AAD"/>
    <w:rsid w:val="00B84876"/>
    <w:rsid w:val="00B92227"/>
    <w:rsid w:val="00B92334"/>
    <w:rsid w:val="00B9669E"/>
    <w:rsid w:val="00B96956"/>
    <w:rsid w:val="00B9737C"/>
    <w:rsid w:val="00BA3F5C"/>
    <w:rsid w:val="00BA7467"/>
    <w:rsid w:val="00BA7A93"/>
    <w:rsid w:val="00BB0F67"/>
    <w:rsid w:val="00BB2AC3"/>
    <w:rsid w:val="00BB2E09"/>
    <w:rsid w:val="00BB34A2"/>
    <w:rsid w:val="00BB5469"/>
    <w:rsid w:val="00BC1747"/>
    <w:rsid w:val="00BC319C"/>
    <w:rsid w:val="00BC5243"/>
    <w:rsid w:val="00BC550A"/>
    <w:rsid w:val="00BE29C1"/>
    <w:rsid w:val="00BE4FB3"/>
    <w:rsid w:val="00BE6C4D"/>
    <w:rsid w:val="00BE761B"/>
    <w:rsid w:val="00BF27A8"/>
    <w:rsid w:val="00BF3367"/>
    <w:rsid w:val="00BF435D"/>
    <w:rsid w:val="00BF49BE"/>
    <w:rsid w:val="00BF60E6"/>
    <w:rsid w:val="00C006E5"/>
    <w:rsid w:val="00C01B16"/>
    <w:rsid w:val="00C0677F"/>
    <w:rsid w:val="00C106FE"/>
    <w:rsid w:val="00C1075B"/>
    <w:rsid w:val="00C13506"/>
    <w:rsid w:val="00C14427"/>
    <w:rsid w:val="00C15CFE"/>
    <w:rsid w:val="00C1701A"/>
    <w:rsid w:val="00C17F8C"/>
    <w:rsid w:val="00C20055"/>
    <w:rsid w:val="00C23121"/>
    <w:rsid w:val="00C25F7C"/>
    <w:rsid w:val="00C30B02"/>
    <w:rsid w:val="00C34E46"/>
    <w:rsid w:val="00C36177"/>
    <w:rsid w:val="00C36934"/>
    <w:rsid w:val="00C36C31"/>
    <w:rsid w:val="00C36CB6"/>
    <w:rsid w:val="00C406F7"/>
    <w:rsid w:val="00C433DA"/>
    <w:rsid w:val="00C5541F"/>
    <w:rsid w:val="00C554D7"/>
    <w:rsid w:val="00C62AE9"/>
    <w:rsid w:val="00C63791"/>
    <w:rsid w:val="00C66D7B"/>
    <w:rsid w:val="00C73206"/>
    <w:rsid w:val="00C748BF"/>
    <w:rsid w:val="00C828AA"/>
    <w:rsid w:val="00C84204"/>
    <w:rsid w:val="00C84751"/>
    <w:rsid w:val="00C86115"/>
    <w:rsid w:val="00C912A0"/>
    <w:rsid w:val="00C91B51"/>
    <w:rsid w:val="00C95A8F"/>
    <w:rsid w:val="00CA4996"/>
    <w:rsid w:val="00CB099E"/>
    <w:rsid w:val="00CB0BBB"/>
    <w:rsid w:val="00CB1065"/>
    <w:rsid w:val="00CB120A"/>
    <w:rsid w:val="00CB547A"/>
    <w:rsid w:val="00CB552B"/>
    <w:rsid w:val="00CB6495"/>
    <w:rsid w:val="00CB68A7"/>
    <w:rsid w:val="00CB7074"/>
    <w:rsid w:val="00CC725D"/>
    <w:rsid w:val="00CD0C64"/>
    <w:rsid w:val="00CD0EB2"/>
    <w:rsid w:val="00CE2224"/>
    <w:rsid w:val="00CE2CBC"/>
    <w:rsid w:val="00CE3732"/>
    <w:rsid w:val="00CE3DE7"/>
    <w:rsid w:val="00D04806"/>
    <w:rsid w:val="00D04A96"/>
    <w:rsid w:val="00D10C1D"/>
    <w:rsid w:val="00D117B5"/>
    <w:rsid w:val="00D1208E"/>
    <w:rsid w:val="00D147B4"/>
    <w:rsid w:val="00D149A7"/>
    <w:rsid w:val="00D15BCD"/>
    <w:rsid w:val="00D15BEE"/>
    <w:rsid w:val="00D16932"/>
    <w:rsid w:val="00D16FD7"/>
    <w:rsid w:val="00D20C9D"/>
    <w:rsid w:val="00D21DA8"/>
    <w:rsid w:val="00D22411"/>
    <w:rsid w:val="00D23F07"/>
    <w:rsid w:val="00D30C48"/>
    <w:rsid w:val="00D31A43"/>
    <w:rsid w:val="00D32B0E"/>
    <w:rsid w:val="00D32C4B"/>
    <w:rsid w:val="00D36A22"/>
    <w:rsid w:val="00D37B7D"/>
    <w:rsid w:val="00D4309E"/>
    <w:rsid w:val="00D53143"/>
    <w:rsid w:val="00D6017A"/>
    <w:rsid w:val="00D62ECC"/>
    <w:rsid w:val="00D632D9"/>
    <w:rsid w:val="00D655F4"/>
    <w:rsid w:val="00D66019"/>
    <w:rsid w:val="00D66FCB"/>
    <w:rsid w:val="00D67F56"/>
    <w:rsid w:val="00D717AB"/>
    <w:rsid w:val="00D734C1"/>
    <w:rsid w:val="00D737BF"/>
    <w:rsid w:val="00D75735"/>
    <w:rsid w:val="00D80AB5"/>
    <w:rsid w:val="00D814B5"/>
    <w:rsid w:val="00D826D8"/>
    <w:rsid w:val="00D8380A"/>
    <w:rsid w:val="00D84A93"/>
    <w:rsid w:val="00D87D37"/>
    <w:rsid w:val="00D90BF7"/>
    <w:rsid w:val="00D929EB"/>
    <w:rsid w:val="00D93B71"/>
    <w:rsid w:val="00D9632D"/>
    <w:rsid w:val="00DA2DC3"/>
    <w:rsid w:val="00DA30D2"/>
    <w:rsid w:val="00DA4315"/>
    <w:rsid w:val="00DA60E7"/>
    <w:rsid w:val="00DA6466"/>
    <w:rsid w:val="00DA6FBB"/>
    <w:rsid w:val="00DA7633"/>
    <w:rsid w:val="00DB0E5D"/>
    <w:rsid w:val="00DB36FB"/>
    <w:rsid w:val="00DB37A4"/>
    <w:rsid w:val="00DB42AB"/>
    <w:rsid w:val="00DB49AD"/>
    <w:rsid w:val="00DB6FEA"/>
    <w:rsid w:val="00DD2931"/>
    <w:rsid w:val="00DD3F96"/>
    <w:rsid w:val="00DD431B"/>
    <w:rsid w:val="00DD4CD6"/>
    <w:rsid w:val="00DD64B2"/>
    <w:rsid w:val="00DE10E3"/>
    <w:rsid w:val="00DE29E0"/>
    <w:rsid w:val="00DE2A3A"/>
    <w:rsid w:val="00DE2CE0"/>
    <w:rsid w:val="00DF0F54"/>
    <w:rsid w:val="00DF210A"/>
    <w:rsid w:val="00DF2F30"/>
    <w:rsid w:val="00DF4003"/>
    <w:rsid w:val="00DF54C2"/>
    <w:rsid w:val="00E0000F"/>
    <w:rsid w:val="00E02112"/>
    <w:rsid w:val="00E04576"/>
    <w:rsid w:val="00E111A4"/>
    <w:rsid w:val="00E11DE5"/>
    <w:rsid w:val="00E12AEE"/>
    <w:rsid w:val="00E13F00"/>
    <w:rsid w:val="00E15832"/>
    <w:rsid w:val="00E16D09"/>
    <w:rsid w:val="00E211DF"/>
    <w:rsid w:val="00E246A8"/>
    <w:rsid w:val="00E26D30"/>
    <w:rsid w:val="00E30A31"/>
    <w:rsid w:val="00E32B86"/>
    <w:rsid w:val="00E4015C"/>
    <w:rsid w:val="00E4045E"/>
    <w:rsid w:val="00E4277A"/>
    <w:rsid w:val="00E43722"/>
    <w:rsid w:val="00E45944"/>
    <w:rsid w:val="00E52B82"/>
    <w:rsid w:val="00E57B8C"/>
    <w:rsid w:val="00E57FCA"/>
    <w:rsid w:val="00E60A6C"/>
    <w:rsid w:val="00E619D2"/>
    <w:rsid w:val="00E63624"/>
    <w:rsid w:val="00E64B05"/>
    <w:rsid w:val="00E66D10"/>
    <w:rsid w:val="00E702B4"/>
    <w:rsid w:val="00E75FBB"/>
    <w:rsid w:val="00E772CC"/>
    <w:rsid w:val="00E8221C"/>
    <w:rsid w:val="00E82BCD"/>
    <w:rsid w:val="00E834F0"/>
    <w:rsid w:val="00E86B7B"/>
    <w:rsid w:val="00E903BC"/>
    <w:rsid w:val="00E9079D"/>
    <w:rsid w:val="00E93000"/>
    <w:rsid w:val="00E9735F"/>
    <w:rsid w:val="00E97D1C"/>
    <w:rsid w:val="00E97E9D"/>
    <w:rsid w:val="00EA1C9A"/>
    <w:rsid w:val="00EA589D"/>
    <w:rsid w:val="00EA5C94"/>
    <w:rsid w:val="00EA60AC"/>
    <w:rsid w:val="00EA7B80"/>
    <w:rsid w:val="00EB24B9"/>
    <w:rsid w:val="00EB2C86"/>
    <w:rsid w:val="00EB42E9"/>
    <w:rsid w:val="00EB43C4"/>
    <w:rsid w:val="00EB4811"/>
    <w:rsid w:val="00EB4D95"/>
    <w:rsid w:val="00EB5735"/>
    <w:rsid w:val="00EC5326"/>
    <w:rsid w:val="00EC5C2E"/>
    <w:rsid w:val="00ED1452"/>
    <w:rsid w:val="00ED2371"/>
    <w:rsid w:val="00ED6524"/>
    <w:rsid w:val="00ED6E81"/>
    <w:rsid w:val="00EE3F42"/>
    <w:rsid w:val="00EE42EF"/>
    <w:rsid w:val="00EE5E83"/>
    <w:rsid w:val="00EE5FFA"/>
    <w:rsid w:val="00EE660E"/>
    <w:rsid w:val="00EF2324"/>
    <w:rsid w:val="00EF5590"/>
    <w:rsid w:val="00EF5F31"/>
    <w:rsid w:val="00EF63CF"/>
    <w:rsid w:val="00F00A8E"/>
    <w:rsid w:val="00F012D6"/>
    <w:rsid w:val="00F01B07"/>
    <w:rsid w:val="00F046F5"/>
    <w:rsid w:val="00F1088D"/>
    <w:rsid w:val="00F11E17"/>
    <w:rsid w:val="00F133F8"/>
    <w:rsid w:val="00F14658"/>
    <w:rsid w:val="00F219F8"/>
    <w:rsid w:val="00F23DB1"/>
    <w:rsid w:val="00F263FC"/>
    <w:rsid w:val="00F32840"/>
    <w:rsid w:val="00F32ABA"/>
    <w:rsid w:val="00F32E3F"/>
    <w:rsid w:val="00F3784C"/>
    <w:rsid w:val="00F37BD7"/>
    <w:rsid w:val="00F40B91"/>
    <w:rsid w:val="00F41342"/>
    <w:rsid w:val="00F423EE"/>
    <w:rsid w:val="00F42A71"/>
    <w:rsid w:val="00F50C64"/>
    <w:rsid w:val="00F5401F"/>
    <w:rsid w:val="00F554BF"/>
    <w:rsid w:val="00F572E6"/>
    <w:rsid w:val="00F57828"/>
    <w:rsid w:val="00F65E25"/>
    <w:rsid w:val="00F71682"/>
    <w:rsid w:val="00F73084"/>
    <w:rsid w:val="00F74F0A"/>
    <w:rsid w:val="00F83023"/>
    <w:rsid w:val="00F84964"/>
    <w:rsid w:val="00F84AF6"/>
    <w:rsid w:val="00F940BD"/>
    <w:rsid w:val="00F9436B"/>
    <w:rsid w:val="00F94481"/>
    <w:rsid w:val="00F957A4"/>
    <w:rsid w:val="00FA26C5"/>
    <w:rsid w:val="00FA47F9"/>
    <w:rsid w:val="00FA5852"/>
    <w:rsid w:val="00FA6149"/>
    <w:rsid w:val="00FA64B5"/>
    <w:rsid w:val="00FA75BE"/>
    <w:rsid w:val="00FA79E6"/>
    <w:rsid w:val="00FB1C5C"/>
    <w:rsid w:val="00FB6D87"/>
    <w:rsid w:val="00FC1563"/>
    <w:rsid w:val="00FC19A4"/>
    <w:rsid w:val="00FC22F1"/>
    <w:rsid w:val="00FC3933"/>
    <w:rsid w:val="00FC4324"/>
    <w:rsid w:val="00FC4424"/>
    <w:rsid w:val="00FC56C7"/>
    <w:rsid w:val="00FC6B80"/>
    <w:rsid w:val="00FD0A36"/>
    <w:rsid w:val="00FD2E55"/>
    <w:rsid w:val="00FD5717"/>
    <w:rsid w:val="00FD69DA"/>
    <w:rsid w:val="00FE12A3"/>
    <w:rsid w:val="00FE16B5"/>
    <w:rsid w:val="00FE18B6"/>
    <w:rsid w:val="00FE1C1F"/>
    <w:rsid w:val="00FE57A3"/>
    <w:rsid w:val="00FE5E0C"/>
    <w:rsid w:val="00FF2DE2"/>
    <w:rsid w:val="00FF5001"/>
    <w:rsid w:val="00FF6EA2"/>
    <w:rsid w:val="00FF74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919A7"/>
  <w15:chartTrackingRefBased/>
  <w15:docId w15:val="{A2863D1A-37AD-4606-BA8B-C69C96FF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234AB"/>
    <w:pPr>
      <w:widowControl w:val="0"/>
      <w:spacing w:after="0" w:line="240" w:lineRule="auto"/>
    </w:pPr>
    <w:rPr>
      <w:rFonts w:ascii="Arial" w:hAnsi="Arial" w:cs="Arial"/>
      <w:sz w:val="20"/>
      <w:szCs w:val="20"/>
    </w:rPr>
  </w:style>
  <w:style w:type="paragraph" w:styleId="Naslov1">
    <w:name w:val="heading 1"/>
    <w:basedOn w:val="Naslov6"/>
    <w:next w:val="Navaden"/>
    <w:link w:val="Naslov1Znak"/>
    <w:qFormat/>
    <w:rsid w:val="006234AB"/>
    <w:pPr>
      <w:outlineLvl w:val="0"/>
    </w:pPr>
  </w:style>
  <w:style w:type="paragraph" w:styleId="Naslov2">
    <w:name w:val="heading 2"/>
    <w:basedOn w:val="Navaden"/>
    <w:next w:val="Navaden"/>
    <w:link w:val="Naslov2Znak"/>
    <w:uiPriority w:val="9"/>
    <w:qFormat/>
    <w:rsid w:val="00566F5E"/>
    <w:pPr>
      <w:keepNext/>
      <w:widowControl/>
      <w:spacing w:before="240" w:after="60"/>
      <w:outlineLvl w:val="1"/>
    </w:pPr>
    <w:rPr>
      <w:rFonts w:eastAsia="Times New Roman"/>
      <w:b/>
      <w:bCs/>
      <w:i/>
      <w:iCs/>
      <w:sz w:val="28"/>
      <w:szCs w:val="28"/>
    </w:rPr>
  </w:style>
  <w:style w:type="paragraph" w:styleId="Naslov3">
    <w:name w:val="heading 3"/>
    <w:basedOn w:val="Navaden"/>
    <w:next w:val="Navaden"/>
    <w:link w:val="Naslov3Znak"/>
    <w:unhideWhenUsed/>
    <w:qFormat/>
    <w:rsid w:val="00B636F6"/>
    <w:pPr>
      <w:keepNext/>
      <w:keepLines/>
      <w:widowControl/>
      <w:outlineLvl w:val="2"/>
    </w:pPr>
    <w:rPr>
      <w:rFonts w:eastAsia="Courier New"/>
      <w:bCs/>
      <w:i/>
      <w:iCs/>
      <w:color w:val="FFFFFF" w:themeColor="background1"/>
      <w:sz w:val="12"/>
      <w:szCs w:val="12"/>
      <w:u w:val="single"/>
      <w:lang w:eastAsia="sl-SI"/>
    </w:rPr>
  </w:style>
  <w:style w:type="paragraph" w:styleId="Naslov4">
    <w:name w:val="heading 4"/>
    <w:basedOn w:val="Navaden"/>
    <w:next w:val="Navaden"/>
    <w:link w:val="Naslov4Znak"/>
    <w:uiPriority w:val="9"/>
    <w:unhideWhenUsed/>
    <w:qFormat/>
    <w:rsid w:val="0006506A"/>
    <w:pPr>
      <w:keepNext/>
      <w:keepLines/>
      <w:widowControl/>
      <w:spacing w:before="200"/>
      <w:jc w:val="right"/>
      <w:outlineLvl w:val="3"/>
    </w:pPr>
    <w:rPr>
      <w:rFonts w:eastAsiaTheme="majorEastAsia"/>
      <w:i/>
      <w:iCs/>
      <w:u w:val="single"/>
    </w:rPr>
  </w:style>
  <w:style w:type="paragraph" w:styleId="Naslov5">
    <w:name w:val="heading 5"/>
    <w:basedOn w:val="Naslov2"/>
    <w:next w:val="Navaden"/>
    <w:link w:val="Naslov5Znak"/>
    <w:unhideWhenUsed/>
    <w:qFormat/>
    <w:rsid w:val="00FC4424"/>
    <w:pPr>
      <w:keepLines/>
      <w:spacing w:before="120" w:after="0"/>
      <w:outlineLvl w:val="4"/>
    </w:pPr>
    <w:rPr>
      <w:rFonts w:eastAsiaTheme="majorEastAsia"/>
      <w:b w:val="0"/>
      <w:i w:val="0"/>
      <w:iCs w:val="0"/>
      <w:smallCaps/>
      <w:color w:val="0070C0"/>
      <w:sz w:val="22"/>
      <w:szCs w:val="22"/>
    </w:rPr>
  </w:style>
  <w:style w:type="paragraph" w:styleId="Naslov6">
    <w:name w:val="heading 6"/>
    <w:basedOn w:val="Navaden"/>
    <w:next w:val="Navaden"/>
    <w:link w:val="Naslov6Znak"/>
    <w:unhideWhenUsed/>
    <w:qFormat/>
    <w:rsid w:val="00B555B7"/>
    <w:pPr>
      <w:keepNext/>
      <w:widowControl/>
      <w:spacing w:after="120"/>
      <w:ind w:right="-567"/>
      <w:outlineLvl w:val="5"/>
    </w:pPr>
    <w:rPr>
      <w:rFonts w:eastAsiaTheme="majorEastAsia"/>
      <w:i/>
      <w:iCs/>
      <w:color w:val="0070C0"/>
      <w:sz w:val="21"/>
      <w:szCs w:val="21"/>
    </w:rPr>
  </w:style>
  <w:style w:type="paragraph" w:styleId="Naslov7">
    <w:name w:val="heading 7"/>
    <w:basedOn w:val="Navaden"/>
    <w:next w:val="Navaden"/>
    <w:link w:val="Naslov7Znak"/>
    <w:uiPriority w:val="9"/>
    <w:unhideWhenUsed/>
    <w:qFormat/>
    <w:rsid w:val="003F4290"/>
    <w:pPr>
      <w:keepNext/>
      <w:keepLines/>
      <w:widowControl/>
      <w:spacing w:after="120"/>
      <w:outlineLvl w:val="6"/>
    </w:pPr>
    <w:rPr>
      <w:rFonts w:eastAsiaTheme="majorEastAsia"/>
      <w:color w:val="0070C0"/>
    </w:rPr>
  </w:style>
  <w:style w:type="paragraph" w:styleId="Naslov8">
    <w:name w:val="heading 8"/>
    <w:basedOn w:val="Navaden"/>
    <w:next w:val="Navaden"/>
    <w:link w:val="Naslov8Znak"/>
    <w:uiPriority w:val="9"/>
    <w:unhideWhenUsed/>
    <w:qFormat/>
    <w:rsid w:val="008534A2"/>
    <w:pPr>
      <w:keepNext/>
      <w:keepLines/>
      <w:spacing w:after="120"/>
      <w:outlineLvl w:val="7"/>
    </w:pPr>
    <w:rPr>
      <w:rFonts w:eastAsiaTheme="majorEastAsia"/>
      <w:color w:val="2F5496" w:themeColor="accent1" w:themeShade="BF"/>
      <w:sz w:val="21"/>
      <w:szCs w:val="21"/>
    </w:rPr>
  </w:style>
  <w:style w:type="paragraph" w:styleId="Naslov9">
    <w:name w:val="heading 9"/>
    <w:basedOn w:val="Navaden"/>
    <w:next w:val="Navaden"/>
    <w:link w:val="Naslov9Znak"/>
    <w:uiPriority w:val="9"/>
    <w:unhideWhenUsed/>
    <w:qFormat/>
    <w:rsid w:val="008B1E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234AB"/>
    <w:rPr>
      <w:rFonts w:ascii="Arial" w:eastAsiaTheme="majorEastAsia" w:hAnsi="Arial" w:cs="Arial"/>
      <w:i/>
      <w:iCs/>
      <w:color w:val="0070C0"/>
      <w:sz w:val="21"/>
      <w:szCs w:val="21"/>
    </w:rPr>
  </w:style>
  <w:style w:type="character" w:customStyle="1" w:styleId="Naslov2Znak">
    <w:name w:val="Naslov 2 Znak"/>
    <w:basedOn w:val="Privzetapisavaodstavka"/>
    <w:link w:val="Naslov2"/>
    <w:uiPriority w:val="9"/>
    <w:rsid w:val="00566F5E"/>
    <w:rPr>
      <w:rFonts w:ascii="Arial" w:eastAsia="Times New Roman" w:hAnsi="Arial" w:cs="Arial"/>
      <w:b/>
      <w:bCs/>
      <w:i/>
      <w:iCs/>
      <w:sz w:val="28"/>
      <w:szCs w:val="28"/>
    </w:rPr>
  </w:style>
  <w:style w:type="character" w:customStyle="1" w:styleId="Naslov3Znak">
    <w:name w:val="Naslov 3 Znak"/>
    <w:basedOn w:val="Privzetapisavaodstavka"/>
    <w:link w:val="Naslov3"/>
    <w:rsid w:val="00B636F6"/>
    <w:rPr>
      <w:rFonts w:ascii="Arial" w:eastAsia="Courier New" w:hAnsi="Arial" w:cs="Arial"/>
      <w:bCs/>
      <w:i/>
      <w:iCs/>
      <w:color w:val="FFFFFF" w:themeColor="background1"/>
      <w:sz w:val="12"/>
      <w:szCs w:val="12"/>
      <w:u w:val="single"/>
      <w:lang w:eastAsia="sl-SI"/>
    </w:rPr>
  </w:style>
  <w:style w:type="character" w:customStyle="1" w:styleId="Naslov4Znak">
    <w:name w:val="Naslov 4 Znak"/>
    <w:basedOn w:val="Privzetapisavaodstavka"/>
    <w:link w:val="Naslov4"/>
    <w:uiPriority w:val="9"/>
    <w:rsid w:val="0006506A"/>
    <w:rPr>
      <w:rFonts w:ascii="Arial" w:eastAsiaTheme="majorEastAsia" w:hAnsi="Arial" w:cs="Arial"/>
      <w:i/>
      <w:iCs/>
      <w:sz w:val="20"/>
      <w:szCs w:val="20"/>
      <w:u w:val="single"/>
    </w:rPr>
  </w:style>
  <w:style w:type="character" w:customStyle="1" w:styleId="Naslov5Znak">
    <w:name w:val="Naslov 5 Znak"/>
    <w:basedOn w:val="Privzetapisavaodstavka"/>
    <w:link w:val="Naslov5"/>
    <w:rsid w:val="00FC4424"/>
    <w:rPr>
      <w:rFonts w:ascii="Arial" w:eastAsiaTheme="majorEastAsia" w:hAnsi="Arial" w:cs="Arial"/>
      <w:bCs/>
      <w:smallCaps/>
      <w:color w:val="0070C0"/>
    </w:rPr>
  </w:style>
  <w:style w:type="character" w:customStyle="1" w:styleId="Naslov6Znak">
    <w:name w:val="Naslov 6 Znak"/>
    <w:basedOn w:val="Privzetapisavaodstavka"/>
    <w:link w:val="Naslov6"/>
    <w:rsid w:val="00B555B7"/>
    <w:rPr>
      <w:rFonts w:ascii="Arial" w:eastAsiaTheme="majorEastAsia" w:hAnsi="Arial" w:cs="Arial"/>
      <w:i/>
      <w:iCs/>
      <w:color w:val="0070C0"/>
      <w:sz w:val="21"/>
      <w:szCs w:val="21"/>
    </w:rPr>
  </w:style>
  <w:style w:type="character" w:customStyle="1" w:styleId="Naslov7Znak">
    <w:name w:val="Naslov 7 Znak"/>
    <w:basedOn w:val="Privzetapisavaodstavka"/>
    <w:link w:val="Naslov7"/>
    <w:uiPriority w:val="9"/>
    <w:rsid w:val="003F4290"/>
    <w:rPr>
      <w:rFonts w:ascii="Arial" w:eastAsiaTheme="majorEastAsia" w:hAnsi="Arial" w:cs="Arial"/>
      <w:color w:val="0070C0"/>
      <w:sz w:val="20"/>
      <w:szCs w:val="20"/>
    </w:rPr>
  </w:style>
  <w:style w:type="paragraph" w:styleId="Glava">
    <w:name w:val="header"/>
    <w:basedOn w:val="Navaden"/>
    <w:link w:val="GlavaZnak"/>
    <w:unhideWhenUsed/>
    <w:rsid w:val="00BC319C"/>
    <w:pPr>
      <w:widowControl/>
      <w:tabs>
        <w:tab w:val="center" w:pos="4536"/>
        <w:tab w:val="right" w:pos="9072"/>
      </w:tabs>
    </w:pPr>
  </w:style>
  <w:style w:type="character" w:customStyle="1" w:styleId="GlavaZnak">
    <w:name w:val="Glava Znak"/>
    <w:basedOn w:val="Privzetapisavaodstavka"/>
    <w:link w:val="Glava"/>
    <w:rsid w:val="00BC319C"/>
  </w:style>
  <w:style w:type="paragraph" w:styleId="Noga">
    <w:name w:val="footer"/>
    <w:basedOn w:val="Navaden"/>
    <w:link w:val="NogaZnak"/>
    <w:uiPriority w:val="99"/>
    <w:unhideWhenUsed/>
    <w:rsid w:val="00BC319C"/>
    <w:pPr>
      <w:widowControl/>
      <w:tabs>
        <w:tab w:val="center" w:pos="4536"/>
        <w:tab w:val="right" w:pos="9072"/>
      </w:tabs>
    </w:pPr>
  </w:style>
  <w:style w:type="character" w:customStyle="1" w:styleId="NogaZnak">
    <w:name w:val="Noga Znak"/>
    <w:basedOn w:val="Privzetapisavaodstavka"/>
    <w:link w:val="Noga"/>
    <w:uiPriority w:val="99"/>
    <w:rsid w:val="00BC319C"/>
  </w:style>
  <w:style w:type="paragraph" w:styleId="Besedilooblaka">
    <w:name w:val="Balloon Text"/>
    <w:basedOn w:val="Navaden"/>
    <w:link w:val="BesedilooblakaZnak"/>
    <w:uiPriority w:val="99"/>
    <w:semiHidden/>
    <w:unhideWhenUsed/>
    <w:rsid w:val="0000369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3691"/>
    <w:rPr>
      <w:rFonts w:ascii="Segoe UI" w:hAnsi="Segoe UI" w:cs="Segoe UI"/>
      <w:sz w:val="18"/>
      <w:szCs w:val="18"/>
      <w:lang w:val="en-US"/>
    </w:rPr>
  </w:style>
  <w:style w:type="paragraph" w:styleId="Odstavekseznama">
    <w:name w:val="List Paragraph"/>
    <w:aliases w:val="seznam,Bullet Number,S-List Paragraph,Diligence Check,Use Case List Paragraph,Heading2,za tekst,Označevanje,List Paragraph1,List Paragraph2,Colorful List - Accent 11"/>
    <w:basedOn w:val="Navaden"/>
    <w:link w:val="OdstavekseznamaZnak"/>
    <w:uiPriority w:val="34"/>
    <w:qFormat/>
    <w:rsid w:val="00566F5E"/>
    <w:pPr>
      <w:widowControl/>
      <w:ind w:left="720"/>
    </w:pPr>
    <w:rPr>
      <w:rFonts w:ascii="Calibri" w:hAnsi="Calibri" w:cs="Times New Roman"/>
      <w:lang w:eastAsia="sl-SI"/>
    </w:rPr>
  </w:style>
  <w:style w:type="character" w:customStyle="1" w:styleId="OdstavekseznamaZnak">
    <w:name w:val="Odstavek seznama Znak"/>
    <w:aliases w:val="seznam Znak,Bullet Number Znak,S-List Paragraph Znak,Diligence Check Znak,Use Case List Paragraph Znak,Heading2 Znak,za tekst Znak,Označevanje Znak,List Paragraph1 Znak,List Paragraph2 Znak,Colorful List - Accent 11 Znak"/>
    <w:basedOn w:val="Privzetapisavaodstavka"/>
    <w:link w:val="Odstavekseznama"/>
    <w:uiPriority w:val="34"/>
    <w:rsid w:val="00566F5E"/>
    <w:rPr>
      <w:rFonts w:ascii="Calibri" w:hAnsi="Calibri" w:cs="Times New Roman"/>
      <w:lang w:eastAsia="sl-SI"/>
    </w:rPr>
  </w:style>
  <w:style w:type="paragraph" w:styleId="Telobesedila">
    <w:name w:val="Body Text"/>
    <w:basedOn w:val="Navaden"/>
    <w:link w:val="TelobesedilaZnak"/>
    <w:rsid w:val="00566F5E"/>
    <w:pPr>
      <w:widowControl/>
    </w:pPr>
    <w:rPr>
      <w:rFonts w:eastAsia="Times" w:cs="Times New Roman"/>
      <w:b/>
      <w:sz w:val="24"/>
      <w:lang w:val="en-US" w:eastAsia="pl-PL"/>
    </w:rPr>
  </w:style>
  <w:style w:type="character" w:customStyle="1" w:styleId="TelobesedilaZnak">
    <w:name w:val="Telo besedila Znak"/>
    <w:basedOn w:val="Privzetapisavaodstavka"/>
    <w:link w:val="Telobesedila"/>
    <w:rsid w:val="00566F5E"/>
    <w:rPr>
      <w:rFonts w:ascii="Arial" w:eastAsia="Times" w:hAnsi="Arial" w:cs="Times New Roman"/>
      <w:b/>
      <w:sz w:val="24"/>
      <w:szCs w:val="20"/>
      <w:lang w:val="en-US" w:eastAsia="pl-PL"/>
    </w:rPr>
  </w:style>
  <w:style w:type="character" w:styleId="Hiperpovezava">
    <w:name w:val="Hyperlink"/>
    <w:basedOn w:val="Privzetapisavaodstavka"/>
    <w:uiPriority w:val="99"/>
    <w:qFormat/>
    <w:rsid w:val="00566F5E"/>
    <w:rPr>
      <w:color w:val="0000FF"/>
      <w:u w:val="single"/>
    </w:rPr>
  </w:style>
  <w:style w:type="character" w:styleId="Krepko">
    <w:name w:val="Strong"/>
    <w:basedOn w:val="Privzetapisavaodstavka"/>
    <w:uiPriority w:val="22"/>
    <w:qFormat/>
    <w:rsid w:val="00566F5E"/>
    <w:rPr>
      <w:b/>
      <w:bCs/>
    </w:rPr>
  </w:style>
  <w:style w:type="paragraph" w:styleId="HTML-oblikovano">
    <w:name w:val="HTML Preformatted"/>
    <w:basedOn w:val="Navaden"/>
    <w:link w:val="HTML-oblikovanoZnak"/>
    <w:rsid w:val="00566F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lang w:eastAsia="sl-SI"/>
    </w:rPr>
  </w:style>
  <w:style w:type="character" w:customStyle="1" w:styleId="HTML-oblikovanoZnak">
    <w:name w:val="HTML-oblikovano Znak"/>
    <w:basedOn w:val="Privzetapisavaodstavka"/>
    <w:link w:val="HTML-oblikovano"/>
    <w:rsid w:val="00566F5E"/>
    <w:rPr>
      <w:rFonts w:ascii="Courier New" w:eastAsia="Courier New" w:hAnsi="Courier New" w:cs="Courier New"/>
      <w:color w:val="000000"/>
      <w:sz w:val="20"/>
      <w:szCs w:val="20"/>
      <w:lang w:eastAsia="sl-SI"/>
    </w:rPr>
  </w:style>
  <w:style w:type="paragraph" w:styleId="Telobesedila-zamik">
    <w:name w:val="Body Text Indent"/>
    <w:basedOn w:val="Navaden"/>
    <w:link w:val="Telobesedila-zamikZnak"/>
    <w:rsid w:val="00566F5E"/>
    <w:pPr>
      <w:widowControl/>
      <w:spacing w:after="120"/>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566F5E"/>
    <w:rPr>
      <w:rFonts w:ascii="Times New Roman" w:eastAsia="Times New Roman" w:hAnsi="Times New Roman" w:cs="Times New Roman"/>
      <w:sz w:val="24"/>
      <w:szCs w:val="24"/>
      <w:lang w:eastAsia="sl-SI"/>
    </w:rPr>
  </w:style>
  <w:style w:type="table" w:styleId="Tabelamrea">
    <w:name w:val="Table Grid"/>
    <w:basedOn w:val="Navadnatabela"/>
    <w:rsid w:val="00566F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2Znak">
    <w:name w:val="Telo besedila - zamik 2 Znak"/>
    <w:basedOn w:val="Privzetapisavaodstavka"/>
    <w:link w:val="Telobesedila-zamik2"/>
    <w:uiPriority w:val="99"/>
    <w:semiHidden/>
    <w:rsid w:val="00566F5E"/>
    <w:rPr>
      <w:rFonts w:ascii="Times New Roman" w:eastAsia="Times New Roman" w:hAnsi="Times New Roman" w:cs="Times New Roman"/>
      <w:sz w:val="20"/>
      <w:szCs w:val="20"/>
    </w:rPr>
  </w:style>
  <w:style w:type="paragraph" w:styleId="Telobesedila-zamik2">
    <w:name w:val="Body Text Indent 2"/>
    <w:basedOn w:val="Navaden"/>
    <w:link w:val="Telobesedila-zamik2Znak"/>
    <w:uiPriority w:val="99"/>
    <w:semiHidden/>
    <w:unhideWhenUsed/>
    <w:rsid w:val="00566F5E"/>
    <w:pPr>
      <w:widowControl/>
      <w:spacing w:after="120" w:line="480" w:lineRule="auto"/>
      <w:ind w:left="283"/>
    </w:pPr>
    <w:rPr>
      <w:rFonts w:ascii="Times New Roman" w:eastAsia="Times New Roman" w:hAnsi="Times New Roman" w:cs="Times New Roman"/>
    </w:rPr>
  </w:style>
  <w:style w:type="paragraph" w:styleId="Telobesedila2">
    <w:name w:val="Body Text 2"/>
    <w:basedOn w:val="Navaden"/>
    <w:link w:val="Telobesedila2Znak"/>
    <w:uiPriority w:val="99"/>
    <w:unhideWhenUsed/>
    <w:rsid w:val="00566F5E"/>
    <w:pPr>
      <w:widowControl/>
      <w:spacing w:after="120" w:line="480" w:lineRule="auto"/>
    </w:pPr>
    <w:rPr>
      <w:rFonts w:ascii="Times New Roman" w:eastAsia="Times New Roman" w:hAnsi="Times New Roman" w:cs="Times New Roman"/>
    </w:rPr>
  </w:style>
  <w:style w:type="character" w:customStyle="1" w:styleId="Telobesedila2Znak">
    <w:name w:val="Telo besedila 2 Znak"/>
    <w:basedOn w:val="Privzetapisavaodstavka"/>
    <w:link w:val="Telobesedila2"/>
    <w:uiPriority w:val="99"/>
    <w:rsid w:val="00566F5E"/>
    <w:rPr>
      <w:rFonts w:ascii="Times New Roman" w:eastAsia="Times New Roman" w:hAnsi="Times New Roman" w:cs="Times New Roman"/>
      <w:sz w:val="20"/>
      <w:szCs w:val="20"/>
    </w:rPr>
  </w:style>
  <w:style w:type="paragraph" w:styleId="Sprotnaopomba-besedilo">
    <w:name w:val="footnote text"/>
    <w:aliases w:val="IFZ f,Footnote,Fußnote,-E Fußnotentext,Fußnotentext Ursprung"/>
    <w:basedOn w:val="Navaden"/>
    <w:link w:val="Sprotnaopomba-besediloZnak"/>
    <w:uiPriority w:val="99"/>
    <w:unhideWhenUsed/>
    <w:rsid w:val="00566F5E"/>
    <w:pPr>
      <w:widowControl/>
    </w:pPr>
    <w:rPr>
      <w:rFonts w:ascii="Times New Roman" w:eastAsia="Times New Roman" w:hAnsi="Times New Roman" w:cs="Times New Roman"/>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66F5E"/>
    <w:rPr>
      <w:rFonts w:ascii="Times New Roman" w:eastAsia="Times New Roman" w:hAnsi="Times New Roman" w:cs="Times New Roman"/>
      <w:sz w:val="20"/>
      <w:szCs w:val="20"/>
    </w:rPr>
  </w:style>
  <w:style w:type="character" w:styleId="Sprotnaopomba-sklic">
    <w:name w:val="footnote reference"/>
    <w:basedOn w:val="Privzetapisavaodstavka"/>
    <w:uiPriority w:val="99"/>
    <w:unhideWhenUsed/>
    <w:rsid w:val="00566F5E"/>
    <w:rPr>
      <w:vertAlign w:val="superscript"/>
    </w:rPr>
  </w:style>
  <w:style w:type="paragraph" w:customStyle="1" w:styleId="Default">
    <w:name w:val="Default"/>
    <w:rsid w:val="00566F5E"/>
    <w:pPr>
      <w:autoSpaceDE w:val="0"/>
      <w:autoSpaceDN w:val="0"/>
      <w:adjustRightInd w:val="0"/>
      <w:spacing w:after="0" w:line="240" w:lineRule="auto"/>
    </w:pPr>
    <w:rPr>
      <w:rFonts w:ascii="Arial" w:hAnsi="Arial" w:cs="Arial"/>
      <w:color w:val="000000"/>
      <w:sz w:val="24"/>
      <w:szCs w:val="24"/>
    </w:rPr>
  </w:style>
  <w:style w:type="paragraph" w:styleId="Navadensplet">
    <w:name w:val="Normal (Web)"/>
    <w:basedOn w:val="Navaden"/>
    <w:uiPriority w:val="99"/>
    <w:unhideWhenUsed/>
    <w:rsid w:val="00566F5E"/>
    <w:pPr>
      <w:widowControl/>
      <w:spacing w:before="100" w:beforeAutospacing="1" w:after="100" w:afterAutospacing="1"/>
    </w:pPr>
    <w:rPr>
      <w:rFonts w:ascii="Times New Roman" w:eastAsia="Times New Roman" w:hAnsi="Times New Roman" w:cs="Times New Roman"/>
      <w:sz w:val="24"/>
      <w:szCs w:val="24"/>
      <w:lang w:eastAsia="sl-SI"/>
    </w:rPr>
  </w:style>
  <w:style w:type="paragraph" w:styleId="Oznaenseznam">
    <w:name w:val="List Bullet"/>
    <w:basedOn w:val="Navaden"/>
    <w:rsid w:val="00566F5E"/>
    <w:pPr>
      <w:widowControl/>
      <w:tabs>
        <w:tab w:val="num" w:pos="360"/>
      </w:tabs>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566F5E"/>
    <w:pPr>
      <w:keepNext/>
      <w:numPr>
        <w:ilvl w:val="1"/>
        <w:numId w:val="1"/>
      </w:numPr>
      <w:autoSpaceDE w:val="0"/>
      <w:autoSpaceDN w:val="0"/>
      <w:adjustRightInd w:val="0"/>
      <w:spacing w:before="360" w:after="160"/>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566F5E"/>
    <w:pPr>
      <w:widowControl/>
      <w:numPr>
        <w:numId w:val="1"/>
      </w:numPr>
      <w:spacing w:before="360" w:after="360"/>
      <w:jc w:val="both"/>
    </w:pPr>
    <w:rPr>
      <w:rFonts w:ascii="Times New Roman" w:eastAsia="Times New Roman" w:hAnsi="Times New Roman" w:cs="Times New Roman"/>
      <w:b/>
      <w:bCs/>
      <w:caps/>
      <w:sz w:val="24"/>
      <w:lang w:eastAsia="sl-SI"/>
    </w:rPr>
  </w:style>
  <w:style w:type="paragraph" w:customStyle="1" w:styleId="Telo">
    <w:name w:val="Telo"/>
    <w:basedOn w:val="Telobesedila"/>
    <w:link w:val="TeloZnak"/>
    <w:rsid w:val="00566F5E"/>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566F5E"/>
    <w:rPr>
      <w:rFonts w:ascii="Times New Roman" w:eastAsia="Times New Roman" w:hAnsi="Times New Roman" w:cs="Times New Roman"/>
      <w:i/>
      <w:sz w:val="24"/>
      <w:szCs w:val="20"/>
      <w:lang w:eastAsia="sl-SI"/>
    </w:rPr>
  </w:style>
  <w:style w:type="paragraph" w:styleId="Naslov">
    <w:name w:val="Title"/>
    <w:basedOn w:val="Navaden"/>
    <w:next w:val="Navaden"/>
    <w:link w:val="NaslovZnak"/>
    <w:uiPriority w:val="10"/>
    <w:qFormat/>
    <w:rsid w:val="00566F5E"/>
    <w:pPr>
      <w:widowControl/>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566F5E"/>
    <w:rPr>
      <w:rFonts w:asciiTheme="majorHAnsi" w:eastAsiaTheme="majorEastAsia" w:hAnsiTheme="majorHAnsi" w:cstheme="majorBidi"/>
      <w:color w:val="323E4F" w:themeColor="text2" w:themeShade="BF"/>
      <w:spacing w:val="5"/>
      <w:kern w:val="28"/>
      <w:sz w:val="52"/>
      <w:szCs w:val="52"/>
    </w:rPr>
  </w:style>
  <w:style w:type="paragraph" w:customStyle="1" w:styleId="01Natevanje">
    <w:name w:val="01 Naštevanje"/>
    <w:basedOn w:val="Navaden"/>
    <w:link w:val="01NatevanjeZnak"/>
    <w:rsid w:val="00566F5E"/>
    <w:pPr>
      <w:widowControl/>
      <w:numPr>
        <w:numId w:val="2"/>
      </w:numPr>
      <w:jc w:val="both"/>
    </w:pPr>
    <w:rPr>
      <w:rFonts w:ascii="Calibri" w:eastAsia="Calibri" w:hAnsi="Calibri" w:cs="Times New Roman"/>
      <w:szCs w:val="24"/>
    </w:rPr>
  </w:style>
  <w:style w:type="character" w:customStyle="1" w:styleId="01NatevanjeZnak">
    <w:name w:val="01 Naštevanje Znak"/>
    <w:basedOn w:val="Privzetapisavaodstavka"/>
    <w:link w:val="01Natevanje"/>
    <w:locked/>
    <w:rsid w:val="00566F5E"/>
    <w:rPr>
      <w:rFonts w:ascii="Calibri" w:eastAsia="Calibri" w:hAnsi="Calibri" w:cs="Times New Roman"/>
      <w:sz w:val="20"/>
      <w:szCs w:val="24"/>
    </w:rPr>
  </w:style>
  <w:style w:type="paragraph" w:styleId="Blokbesedila">
    <w:name w:val="Block Text"/>
    <w:basedOn w:val="Navaden"/>
    <w:rsid w:val="00566F5E"/>
    <w:pPr>
      <w:adjustRightInd w:val="0"/>
      <w:spacing w:line="360" w:lineRule="atLeast"/>
      <w:ind w:left="709" w:right="-383" w:hanging="709"/>
      <w:jc w:val="both"/>
      <w:textAlignment w:val="baseline"/>
    </w:pPr>
    <w:rPr>
      <w:rFonts w:ascii="Times New Roman" w:eastAsia="Times New Roman" w:hAnsi="Times New Roman" w:cs="Times New Roman"/>
      <w:sz w:val="24"/>
    </w:rPr>
  </w:style>
  <w:style w:type="character" w:customStyle="1" w:styleId="apple-style-span">
    <w:name w:val="apple-style-span"/>
    <w:basedOn w:val="Privzetapisavaodstavka"/>
    <w:rsid w:val="00566F5E"/>
  </w:style>
  <w:style w:type="character" w:customStyle="1" w:styleId="PripombabesediloZnak">
    <w:name w:val="Pripomba – besedilo Znak"/>
    <w:basedOn w:val="Privzetapisavaodstavka"/>
    <w:link w:val="Pripombabesedilo"/>
    <w:uiPriority w:val="99"/>
    <w:rsid w:val="00566F5E"/>
    <w:rPr>
      <w:rFonts w:ascii="Times New Roman" w:eastAsia="Times New Roman" w:hAnsi="Times New Roman" w:cs="Times New Roman"/>
      <w:sz w:val="20"/>
      <w:szCs w:val="20"/>
    </w:rPr>
  </w:style>
  <w:style w:type="paragraph" w:styleId="Pripombabesedilo">
    <w:name w:val="annotation text"/>
    <w:basedOn w:val="Navaden"/>
    <w:link w:val="PripombabesediloZnak"/>
    <w:uiPriority w:val="99"/>
    <w:unhideWhenUsed/>
    <w:rsid w:val="00566F5E"/>
    <w:pPr>
      <w:widowControl/>
    </w:pPr>
    <w:rPr>
      <w:rFonts w:ascii="Times New Roman" w:eastAsia="Times New Roman" w:hAnsi="Times New Roman" w:cs="Times New Roman"/>
    </w:rPr>
  </w:style>
  <w:style w:type="character" w:customStyle="1" w:styleId="ZadevapripombeZnak">
    <w:name w:val="Zadeva pripombe Znak"/>
    <w:basedOn w:val="PripombabesediloZnak"/>
    <w:link w:val="Zadevapripombe"/>
    <w:uiPriority w:val="99"/>
    <w:semiHidden/>
    <w:rsid w:val="00566F5E"/>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566F5E"/>
    <w:rPr>
      <w:b/>
      <w:bCs/>
    </w:rPr>
  </w:style>
  <w:style w:type="paragraph" w:styleId="Telobesedila3">
    <w:name w:val="Body Text 3"/>
    <w:basedOn w:val="Navaden"/>
    <w:link w:val="Telobesedila3Znak"/>
    <w:rsid w:val="00566F5E"/>
    <w:pPr>
      <w:widowControl/>
      <w:spacing w:after="120"/>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566F5E"/>
    <w:rPr>
      <w:rFonts w:ascii="Times New Roman" w:eastAsia="Times New Roman" w:hAnsi="Times New Roman" w:cs="Times New Roman"/>
      <w:sz w:val="16"/>
      <w:szCs w:val="16"/>
      <w:lang w:eastAsia="sl-SI"/>
    </w:rPr>
  </w:style>
  <w:style w:type="character" w:customStyle="1" w:styleId="PrvaalinejaZnak">
    <w:name w:val="Prva alineja Znak"/>
    <w:basedOn w:val="Privzetapisavaodstavka"/>
    <w:link w:val="Prvaalineja"/>
    <w:locked/>
    <w:rsid w:val="00566F5E"/>
    <w:rPr>
      <w:rFonts w:eastAsiaTheme="majorEastAsia" w:cstheme="majorBidi"/>
      <w:bCs/>
      <w:kern w:val="32"/>
      <w:sz w:val="20"/>
      <w:szCs w:val="28"/>
    </w:rPr>
  </w:style>
  <w:style w:type="paragraph" w:customStyle="1" w:styleId="Prvaalineja">
    <w:name w:val="Prva alineja"/>
    <w:basedOn w:val="Odstavekseznama"/>
    <w:link w:val="PrvaalinejaZnak"/>
    <w:qFormat/>
    <w:rsid w:val="00566F5E"/>
    <w:pPr>
      <w:widowControl w:val="0"/>
      <w:numPr>
        <w:numId w:val="3"/>
      </w:numPr>
      <w:spacing w:before="120" w:after="60" w:line="288" w:lineRule="auto"/>
      <w:contextualSpacing/>
      <w:jc w:val="both"/>
    </w:pPr>
    <w:rPr>
      <w:rFonts w:asciiTheme="minorHAnsi" w:eastAsiaTheme="majorEastAsia" w:hAnsiTheme="minorHAnsi" w:cstheme="majorBidi"/>
      <w:bCs/>
      <w:kern w:val="32"/>
      <w:szCs w:val="28"/>
      <w:lang w:eastAsia="en-US"/>
    </w:rPr>
  </w:style>
  <w:style w:type="character" w:customStyle="1" w:styleId="BrezrazmikovZnak">
    <w:name w:val="Brez razmikov Znak"/>
    <w:basedOn w:val="Privzetapisavaodstavka"/>
    <w:link w:val="Brezrazmikov"/>
    <w:uiPriority w:val="1"/>
    <w:locked/>
    <w:rsid w:val="00566F5E"/>
    <w:rPr>
      <w:szCs w:val="32"/>
    </w:rPr>
  </w:style>
  <w:style w:type="paragraph" w:styleId="Brezrazmikov">
    <w:name w:val="No Spacing"/>
    <w:basedOn w:val="Navaden"/>
    <w:link w:val="BrezrazmikovZnak"/>
    <w:uiPriority w:val="1"/>
    <w:qFormat/>
    <w:rsid w:val="00566F5E"/>
    <w:pPr>
      <w:spacing w:before="120" w:after="60" w:line="288" w:lineRule="auto"/>
      <w:jc w:val="both"/>
    </w:pPr>
    <w:rPr>
      <w:szCs w:val="32"/>
    </w:rPr>
  </w:style>
  <w:style w:type="character" w:customStyle="1" w:styleId="PogodbenipartnerZnak">
    <w:name w:val="Pogodbeni partner Znak"/>
    <w:basedOn w:val="Privzetapisavaodstavka"/>
    <w:link w:val="Pogodbenipartner"/>
    <w:locked/>
    <w:rsid w:val="00566F5E"/>
    <w:rPr>
      <w:rFonts w:eastAsiaTheme="majorEastAsia" w:cstheme="majorBidi"/>
      <w:b/>
      <w:kern w:val="32"/>
      <w:szCs w:val="28"/>
    </w:rPr>
  </w:style>
  <w:style w:type="paragraph" w:customStyle="1" w:styleId="Pogodbenipartner">
    <w:name w:val="Pogodbeni partner"/>
    <w:basedOn w:val="Navaden"/>
    <w:link w:val="PogodbenipartnerZnak"/>
    <w:qFormat/>
    <w:rsid w:val="00566F5E"/>
    <w:rPr>
      <w:rFonts w:eastAsiaTheme="majorEastAsia" w:cstheme="majorBidi"/>
      <w:b/>
      <w:kern w:val="32"/>
      <w:szCs w:val="28"/>
    </w:rPr>
  </w:style>
  <w:style w:type="paragraph" w:customStyle="1" w:styleId="CM3">
    <w:name w:val="CM3"/>
    <w:basedOn w:val="Navaden"/>
    <w:next w:val="Navaden"/>
    <w:uiPriority w:val="99"/>
    <w:rsid w:val="00566F5E"/>
    <w:pPr>
      <w:autoSpaceDE w:val="0"/>
      <w:autoSpaceDN w:val="0"/>
      <w:adjustRightInd w:val="0"/>
      <w:spacing w:line="278" w:lineRule="atLeast"/>
    </w:pPr>
    <w:rPr>
      <w:rFonts w:ascii="Times New Roman" w:eastAsia="Times New Roman" w:hAnsi="Times New Roman" w:cs="Times New Roman"/>
      <w:sz w:val="24"/>
      <w:szCs w:val="24"/>
      <w:lang w:eastAsia="sl-SI"/>
    </w:rPr>
  </w:style>
  <w:style w:type="paragraph" w:customStyle="1" w:styleId="CM14">
    <w:name w:val="CM14"/>
    <w:basedOn w:val="Navaden"/>
    <w:next w:val="Navaden"/>
    <w:uiPriority w:val="99"/>
    <w:rsid w:val="00566F5E"/>
    <w:pPr>
      <w:autoSpaceDE w:val="0"/>
      <w:autoSpaceDN w:val="0"/>
      <w:adjustRightInd w:val="0"/>
    </w:pPr>
    <w:rPr>
      <w:rFonts w:ascii="Times New Roman" w:eastAsia="Times New Roman" w:hAnsi="Times New Roman" w:cs="Times New Roman"/>
      <w:sz w:val="24"/>
      <w:szCs w:val="24"/>
      <w:lang w:eastAsia="sl-SI"/>
    </w:rPr>
  </w:style>
  <w:style w:type="table" w:styleId="Tabelamrea4poudarek1">
    <w:name w:val="Grid Table 4 Accent 1"/>
    <w:basedOn w:val="Navadnatabela"/>
    <w:uiPriority w:val="49"/>
    <w:rsid w:val="00E26D3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4poudarek5">
    <w:name w:val="Grid Table 4 Accent 5"/>
    <w:basedOn w:val="Navadnatabela"/>
    <w:uiPriority w:val="49"/>
    <w:rsid w:val="0003348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ableContents">
    <w:name w:val="Table Contents"/>
    <w:basedOn w:val="Navaden"/>
    <w:rsid w:val="003E7555"/>
    <w:pPr>
      <w:suppressLineNumbers/>
      <w:suppressAutoHyphens/>
    </w:pPr>
    <w:rPr>
      <w:rFonts w:ascii="Verdana" w:eastAsia="Arial Unicode MS" w:hAnsi="Verdana" w:cs="Times New Roman"/>
      <w:kern w:val="2"/>
      <w:szCs w:val="24"/>
      <w:lang w:eastAsia="sl-SI"/>
    </w:rPr>
  </w:style>
  <w:style w:type="table" w:styleId="Tabelasvetelseznam1poudarek1">
    <w:name w:val="List Table 1 Light Accent 1"/>
    <w:basedOn w:val="Navadnatabela"/>
    <w:uiPriority w:val="46"/>
    <w:rsid w:val="001704D2"/>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5">
    <w:name w:val="Grid Table 5 Dark Accent 5"/>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temnamrea5poudarek6">
    <w:name w:val="Grid Table 5 Dark Accent 6"/>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Nerazreenaomemba">
    <w:name w:val="Unresolved Mention"/>
    <w:basedOn w:val="Privzetapisavaodstavka"/>
    <w:uiPriority w:val="99"/>
    <w:semiHidden/>
    <w:unhideWhenUsed/>
    <w:rsid w:val="00000400"/>
    <w:rPr>
      <w:color w:val="808080"/>
      <w:shd w:val="clear" w:color="auto" w:fill="E6E6E6"/>
    </w:rPr>
  </w:style>
  <w:style w:type="paragraph" w:customStyle="1" w:styleId="len">
    <w:name w:val="Člen"/>
    <w:basedOn w:val="Odstavekseznama"/>
    <w:qFormat/>
    <w:rsid w:val="00A47A59"/>
    <w:pPr>
      <w:numPr>
        <w:numId w:val="5"/>
      </w:numPr>
      <w:spacing w:line="276" w:lineRule="auto"/>
      <w:contextualSpacing/>
      <w:jc w:val="center"/>
    </w:pPr>
    <w:rPr>
      <w:rFonts w:ascii="Verdana" w:hAnsi="Verdana" w:cs="Arial"/>
      <w:lang w:eastAsia="en-US"/>
    </w:rPr>
  </w:style>
  <w:style w:type="paragraph" w:customStyle="1" w:styleId="Poroilo-tev">
    <w:name w:val="Poročilo - štev"/>
    <w:basedOn w:val="len"/>
    <w:link w:val="Poroilo-tevZnak"/>
    <w:qFormat/>
    <w:rsid w:val="00A47A59"/>
    <w:pPr>
      <w:jc w:val="both"/>
    </w:pPr>
  </w:style>
  <w:style w:type="character" w:customStyle="1" w:styleId="Poroilo-tevZnak">
    <w:name w:val="Poročilo - štev Znak"/>
    <w:basedOn w:val="Privzetapisavaodstavka"/>
    <w:link w:val="Poroilo-tev"/>
    <w:rsid w:val="00A47A59"/>
    <w:rPr>
      <w:rFonts w:ascii="Verdana" w:hAnsi="Verdana" w:cs="Arial"/>
      <w:sz w:val="20"/>
      <w:szCs w:val="20"/>
    </w:rPr>
  </w:style>
  <w:style w:type="character" w:styleId="Pripombasklic">
    <w:name w:val="annotation reference"/>
    <w:basedOn w:val="Privzetapisavaodstavka"/>
    <w:uiPriority w:val="99"/>
    <w:semiHidden/>
    <w:unhideWhenUsed/>
    <w:rsid w:val="003B645B"/>
    <w:rPr>
      <w:sz w:val="16"/>
      <w:szCs w:val="16"/>
    </w:rPr>
  </w:style>
  <w:style w:type="character" w:customStyle="1" w:styleId="Naslov8Znak">
    <w:name w:val="Naslov 8 Znak"/>
    <w:basedOn w:val="Privzetapisavaodstavka"/>
    <w:link w:val="Naslov8"/>
    <w:uiPriority w:val="9"/>
    <w:rsid w:val="008534A2"/>
    <w:rPr>
      <w:rFonts w:ascii="Arial" w:eastAsiaTheme="majorEastAsia" w:hAnsi="Arial" w:cs="Arial"/>
      <w:color w:val="2F5496" w:themeColor="accent1" w:themeShade="BF"/>
      <w:sz w:val="21"/>
      <w:szCs w:val="21"/>
    </w:rPr>
  </w:style>
  <w:style w:type="table" w:styleId="Tabelasvetlamrea1poudarek1">
    <w:name w:val="Grid Table 1 Light Accent 1"/>
    <w:basedOn w:val="Navadnatabela"/>
    <w:uiPriority w:val="46"/>
    <w:rsid w:val="00B27F8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aslov9Znak">
    <w:name w:val="Naslov 9 Znak"/>
    <w:basedOn w:val="Privzetapisavaodstavka"/>
    <w:link w:val="Naslov9"/>
    <w:uiPriority w:val="9"/>
    <w:rsid w:val="008B1EF3"/>
    <w:rPr>
      <w:rFonts w:asciiTheme="majorHAnsi" w:eastAsiaTheme="majorEastAsia" w:hAnsiTheme="majorHAnsi" w:cstheme="majorBidi"/>
      <w:i/>
      <w:iCs/>
      <w:color w:val="272727" w:themeColor="text1" w:themeTint="D8"/>
      <w:sz w:val="21"/>
      <w:szCs w:val="21"/>
    </w:rPr>
  </w:style>
  <w:style w:type="character" w:styleId="SledenaHiperpovezava">
    <w:name w:val="FollowedHyperlink"/>
    <w:basedOn w:val="Privzetapisavaodstavka"/>
    <w:uiPriority w:val="99"/>
    <w:semiHidden/>
    <w:unhideWhenUsed/>
    <w:rsid w:val="004C3DEC"/>
    <w:rPr>
      <w:color w:val="954F72" w:themeColor="followedHyperlink"/>
      <w:u w:val="single"/>
    </w:rPr>
  </w:style>
  <w:style w:type="paragraph" w:styleId="Golobesedilo">
    <w:name w:val="Plain Text"/>
    <w:basedOn w:val="Navaden"/>
    <w:link w:val="GolobesediloZnak"/>
    <w:uiPriority w:val="99"/>
    <w:qFormat/>
    <w:rsid w:val="000669D1"/>
    <w:pPr>
      <w:widowControl/>
      <w:ind w:left="426"/>
      <w:jc w:val="both"/>
    </w:pPr>
    <w:rPr>
      <w:rFonts w:eastAsia="Times New Roman"/>
    </w:rPr>
  </w:style>
  <w:style w:type="character" w:customStyle="1" w:styleId="GolobesediloZnak">
    <w:name w:val="Golo besedilo Znak"/>
    <w:basedOn w:val="Privzetapisavaodstavka"/>
    <w:link w:val="Golobesedilo"/>
    <w:uiPriority w:val="99"/>
    <w:rsid w:val="000669D1"/>
    <w:rPr>
      <w:rFonts w:ascii="Arial" w:eastAsia="Times New Roman" w:hAnsi="Arial" w:cs="Arial"/>
      <w:szCs w:val="20"/>
    </w:rPr>
  </w:style>
  <w:style w:type="character" w:styleId="tevilkastrani">
    <w:name w:val="page number"/>
    <w:basedOn w:val="Privzetapisavaodstavka"/>
    <w:uiPriority w:val="99"/>
    <w:semiHidden/>
    <w:unhideWhenUsed/>
    <w:rsid w:val="00807F92"/>
  </w:style>
  <w:style w:type="paragraph" w:customStyle="1" w:styleId="Naslov31">
    <w:name w:val="Naslov 31"/>
    <w:basedOn w:val="Navaden"/>
    <w:next w:val="Navaden"/>
    <w:unhideWhenUsed/>
    <w:qFormat/>
    <w:rsid w:val="001645F0"/>
    <w:pPr>
      <w:keepNext/>
      <w:keepLines/>
      <w:widowControl/>
      <w:spacing w:before="200"/>
      <w:outlineLvl w:val="2"/>
    </w:pPr>
    <w:rPr>
      <w:rFonts w:eastAsia="Times New Roman"/>
      <w:b/>
      <w:bCs/>
      <w:i/>
      <w:iCs/>
      <w:smallCaps/>
      <w:color w:val="00B0F0"/>
      <w:sz w:val="21"/>
      <w:szCs w:val="21"/>
    </w:rPr>
  </w:style>
  <w:style w:type="table" w:customStyle="1" w:styleId="Tabelasvetlamrea1poudarek63">
    <w:name w:val="Tabela – svetla mreža 1 (poudarek 6)3"/>
    <w:basedOn w:val="Navadnatabela"/>
    <w:next w:val="Tabelasvetlamrea1poudarek6"/>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Navadnatabela1">
    <w:name w:val="Plain Table 1"/>
    <w:basedOn w:val="Navadnatabela"/>
    <w:uiPriority w:val="41"/>
    <w:rsid w:val="00B9669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ListParagraph3">
    <w:name w:val="List Paragraph3"/>
    <w:basedOn w:val="Navaden"/>
    <w:rsid w:val="00051148"/>
    <w:pPr>
      <w:widowControl/>
      <w:ind w:left="708"/>
    </w:pPr>
    <w:rPr>
      <w:rFonts w:ascii="Times New Roman" w:eastAsia="Calibri" w:hAnsi="Times New Roman" w:cs="Times New Roman"/>
      <w:lang w:eastAsia="sl-SI"/>
    </w:rPr>
  </w:style>
  <w:style w:type="table" w:styleId="Svetlamreapoudarek5">
    <w:name w:val="Light Grid Accent 5"/>
    <w:basedOn w:val="Navadnatabela"/>
    <w:uiPriority w:val="62"/>
    <w:rsid w:val="008534A2"/>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osenenjepoudarek1">
    <w:name w:val="Light Shading Accent 1"/>
    <w:basedOn w:val="Navadnatabela"/>
    <w:uiPriority w:val="60"/>
    <w:rsid w:val="008534A2"/>
    <w:pPr>
      <w:spacing w:after="0" w:line="240" w:lineRule="auto"/>
    </w:pPr>
    <w:rPr>
      <w:rFonts w:ascii="Times New Roman" w:eastAsia="Times New Roman" w:hAnsi="Times New Roman" w:cs="Times New Roman"/>
      <w:color w:val="2F5496" w:themeColor="accent1" w:themeShade="BF"/>
      <w:sz w:val="20"/>
      <w:szCs w:val="20"/>
      <w:lang w:eastAsia="sl-SI"/>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rednjamrea3poudarek5">
    <w:name w:val="Medium Grid 3 Accent 5"/>
    <w:basedOn w:val="Navadnatabela"/>
    <w:uiPriority w:val="69"/>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vetlamreapoudarek1">
    <w:name w:val="Light Grid Accent 1"/>
    <w:basedOn w:val="Navadnatabela"/>
    <w:uiPriority w:val="62"/>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Tabelaelegantna">
    <w:name w:val="Table Elegant"/>
    <w:basedOn w:val="Navadnatabela"/>
    <w:rsid w:val="008534A2"/>
    <w:pPr>
      <w:spacing w:after="80" w:line="288" w:lineRule="auto"/>
      <w:ind w:left="851"/>
      <w:jc w:val="both"/>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Navadnatabela2">
    <w:name w:val="Plain Table 2"/>
    <w:basedOn w:val="Navadnatabela"/>
    <w:uiPriority w:val="42"/>
    <w:rsid w:val="008534A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Besedilooznabemesta">
    <w:name w:val="Placeholder Text"/>
    <w:basedOn w:val="Privzetapisavaodstavka"/>
    <w:uiPriority w:val="99"/>
    <w:semiHidden/>
    <w:rsid w:val="008534A2"/>
    <w:rPr>
      <w:color w:val="808080"/>
    </w:rPr>
  </w:style>
  <w:style w:type="paragraph" w:styleId="Napis">
    <w:name w:val="caption"/>
    <w:basedOn w:val="Navaden"/>
    <w:next w:val="Navaden"/>
    <w:uiPriority w:val="35"/>
    <w:unhideWhenUsed/>
    <w:qFormat/>
    <w:rsid w:val="008534A2"/>
    <w:pPr>
      <w:widowControl/>
    </w:pPr>
    <w:rPr>
      <w:rFonts w:ascii="Times New Roman" w:eastAsia="Times New Roman" w:hAnsi="Times New Roman" w:cs="Times New Roman"/>
      <w:b/>
      <w:bCs/>
      <w:color w:val="4472C4" w:themeColor="accent1"/>
      <w:sz w:val="18"/>
      <w:szCs w:val="18"/>
    </w:rPr>
  </w:style>
  <w:style w:type="numbering" w:customStyle="1" w:styleId="Slog3">
    <w:name w:val="Slog3"/>
    <w:uiPriority w:val="99"/>
    <w:rsid w:val="008534A2"/>
    <w:pPr>
      <w:numPr>
        <w:numId w:val="6"/>
      </w:numPr>
    </w:pPr>
  </w:style>
  <w:style w:type="numbering" w:customStyle="1" w:styleId="Slog4">
    <w:name w:val="Slog4"/>
    <w:uiPriority w:val="99"/>
    <w:rsid w:val="008534A2"/>
    <w:pPr>
      <w:numPr>
        <w:numId w:val="7"/>
      </w:numPr>
    </w:pPr>
  </w:style>
  <w:style w:type="paragraph" w:customStyle="1" w:styleId="3lpi">
    <w:name w:val="3 lpi"/>
    <w:rsid w:val="008534A2"/>
    <w:pPr>
      <w:spacing w:after="0" w:line="480" w:lineRule="exact"/>
      <w:jc w:val="both"/>
    </w:pPr>
    <w:rPr>
      <w:rFonts w:ascii="SL Cour" w:eastAsia="Times New Roman" w:hAnsi="SL Cour" w:cs="Times New Roman"/>
      <w:sz w:val="24"/>
      <w:szCs w:val="20"/>
      <w:lang w:val="en-GB" w:eastAsia="sl-SI"/>
    </w:rPr>
  </w:style>
  <w:style w:type="table" w:styleId="Svetlosenenjepoudarek5">
    <w:name w:val="Light Shading Accent 5"/>
    <w:basedOn w:val="Navadnatabela"/>
    <w:uiPriority w:val="60"/>
    <w:rsid w:val="008534A2"/>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rednjiseznam2poudarek5">
    <w:name w:val="Medium List 2 Accent 5"/>
    <w:basedOn w:val="Navadnatabela"/>
    <w:uiPriority w:val="66"/>
    <w:rsid w:val="008534A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poudarek5">
    <w:name w:val="Medium Shading 1 Accent 5"/>
    <w:basedOn w:val="Navadnatabela"/>
    <w:uiPriority w:val="63"/>
    <w:rsid w:val="008534A2"/>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customStyle="1" w:styleId="xl63">
    <w:name w:val="xl63"/>
    <w:basedOn w:val="Navaden"/>
    <w:rsid w:val="008534A2"/>
    <w:pPr>
      <w:widowControl/>
      <w:spacing w:before="100" w:beforeAutospacing="1" w:after="100" w:afterAutospacing="1"/>
      <w:jc w:val="right"/>
    </w:pPr>
    <w:rPr>
      <w:rFonts w:ascii="Times New Roman" w:eastAsia="Times New Roman" w:hAnsi="Times New Roman" w:cs="Times New Roman"/>
      <w:sz w:val="24"/>
      <w:szCs w:val="24"/>
      <w:lang w:eastAsia="sl-SI"/>
    </w:rPr>
  </w:style>
  <w:style w:type="paragraph" w:customStyle="1" w:styleId="xl64">
    <w:name w:val="xl64"/>
    <w:basedOn w:val="Navaden"/>
    <w:rsid w:val="008534A2"/>
    <w:pPr>
      <w:widowControl/>
      <w:spacing w:before="100" w:beforeAutospacing="1" w:after="100" w:afterAutospacing="1"/>
      <w:jc w:val="right"/>
      <w:textAlignment w:val="center"/>
    </w:pPr>
    <w:rPr>
      <w:rFonts w:ascii="Times New Roman" w:eastAsia="Times New Roman" w:hAnsi="Times New Roman" w:cs="Times New Roman"/>
      <w:sz w:val="24"/>
      <w:szCs w:val="24"/>
      <w:lang w:eastAsia="sl-SI"/>
    </w:rPr>
  </w:style>
  <w:style w:type="paragraph" w:customStyle="1" w:styleId="xl65">
    <w:name w:val="xl65"/>
    <w:basedOn w:val="Navaden"/>
    <w:rsid w:val="008534A2"/>
    <w:pPr>
      <w:widowControl/>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styleId="z-vrhobrazca">
    <w:name w:val="HTML Top of Form"/>
    <w:basedOn w:val="Navaden"/>
    <w:next w:val="Navaden"/>
    <w:link w:val="z-vrhobrazcaZnak"/>
    <w:hidden/>
    <w:uiPriority w:val="99"/>
    <w:semiHidden/>
    <w:unhideWhenUsed/>
    <w:rsid w:val="008534A2"/>
    <w:pPr>
      <w:widowControl/>
      <w:pBdr>
        <w:bottom w:val="single" w:sz="6" w:space="1" w:color="auto"/>
      </w:pBdr>
      <w:jc w:val="center"/>
    </w:pPr>
    <w:rPr>
      <w:rFonts w:eastAsia="Times New Roman"/>
      <w:vanish/>
      <w:sz w:val="16"/>
      <w:szCs w:val="16"/>
      <w:lang w:eastAsia="sl-SI"/>
    </w:rPr>
  </w:style>
  <w:style w:type="character" w:customStyle="1" w:styleId="z-vrhobrazcaZnak">
    <w:name w:val="z-vrh obrazca Znak"/>
    <w:basedOn w:val="Privzetapisavaodstavka"/>
    <w:link w:val="z-vrhobrazca"/>
    <w:uiPriority w:val="99"/>
    <w:semiHidden/>
    <w:rsid w:val="008534A2"/>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iPriority w:val="99"/>
    <w:unhideWhenUsed/>
    <w:rsid w:val="008534A2"/>
    <w:pPr>
      <w:widowControl/>
      <w:pBdr>
        <w:top w:val="single" w:sz="6" w:space="1" w:color="auto"/>
      </w:pBdr>
      <w:jc w:val="center"/>
    </w:pPr>
    <w:rPr>
      <w:rFonts w:eastAsia="Times New Roman"/>
      <w:vanish/>
      <w:sz w:val="16"/>
      <w:szCs w:val="16"/>
      <w:lang w:eastAsia="sl-SI"/>
    </w:rPr>
  </w:style>
  <w:style w:type="character" w:customStyle="1" w:styleId="z-dnoobrazcaZnak">
    <w:name w:val="z-dno obrazca Znak"/>
    <w:basedOn w:val="Privzetapisavaodstavka"/>
    <w:link w:val="z-dnoobrazca"/>
    <w:uiPriority w:val="99"/>
    <w:rsid w:val="008534A2"/>
    <w:rPr>
      <w:rFonts w:ascii="Arial" w:eastAsia="Times New Roman" w:hAnsi="Arial" w:cs="Arial"/>
      <w:vanish/>
      <w:sz w:val="16"/>
      <w:szCs w:val="16"/>
      <w:lang w:eastAsia="sl-SI"/>
    </w:rPr>
  </w:style>
  <w:style w:type="paragraph" w:styleId="Naslovnaslovnika">
    <w:name w:val="envelope address"/>
    <w:basedOn w:val="Navaden"/>
    <w:uiPriority w:val="99"/>
    <w:unhideWhenUsed/>
    <w:rsid w:val="008534A2"/>
    <w:pPr>
      <w:framePr w:w="7920" w:h="1980" w:hRule="exact" w:hSpace="141" w:wrap="auto" w:hAnchor="page" w:xAlign="center" w:yAlign="bottom"/>
      <w:widowControl/>
      <w:ind w:left="2880"/>
    </w:pPr>
    <w:rPr>
      <w:rFonts w:asciiTheme="majorHAnsi" w:eastAsiaTheme="majorEastAsia" w:hAnsiTheme="majorHAnsi" w:cstheme="majorBidi"/>
      <w:sz w:val="24"/>
      <w:szCs w:val="24"/>
    </w:rPr>
  </w:style>
  <w:style w:type="paragraph" w:styleId="Naslovpoiljatelja">
    <w:name w:val="envelope return"/>
    <w:basedOn w:val="Navaden"/>
    <w:uiPriority w:val="99"/>
    <w:unhideWhenUsed/>
    <w:rsid w:val="008534A2"/>
    <w:pPr>
      <w:widowControl/>
    </w:pPr>
    <w:rPr>
      <w:rFonts w:asciiTheme="majorHAnsi" w:eastAsiaTheme="majorEastAsia" w:hAnsiTheme="majorHAnsi" w:cstheme="majorBidi"/>
    </w:rPr>
  </w:style>
  <w:style w:type="paragraph" w:styleId="Revizija">
    <w:name w:val="Revision"/>
    <w:hidden/>
    <w:uiPriority w:val="99"/>
    <w:semiHidden/>
    <w:rsid w:val="008534A2"/>
    <w:pPr>
      <w:spacing w:after="0" w:line="240" w:lineRule="auto"/>
    </w:pPr>
    <w:rPr>
      <w:rFonts w:ascii="Times New Roman" w:eastAsia="Times New Roman" w:hAnsi="Times New Roman" w:cs="Times New Roman"/>
      <w:sz w:val="20"/>
      <w:szCs w:val="20"/>
    </w:rPr>
  </w:style>
  <w:style w:type="table" w:customStyle="1" w:styleId="MediumGrid1-Accent32">
    <w:name w:val="Medium Grid 1 - Accent 32"/>
    <w:basedOn w:val="Navadnatabela"/>
    <w:next w:val="Srednjamrea1poudarek3"/>
    <w:uiPriority w:val="67"/>
    <w:rsid w:val="008534A2"/>
    <w:pPr>
      <w:spacing w:after="0" w:line="240" w:lineRule="auto"/>
    </w:pPr>
    <w:rPr>
      <w:rFonts w:eastAsiaTheme="minorEastAsia"/>
      <w:lang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3">
    <w:name w:val="Medium Grid 1 Accent 3"/>
    <w:basedOn w:val="Navadnatabela"/>
    <w:uiPriority w:val="67"/>
    <w:semiHidden/>
    <w:unhideWhenUsed/>
    <w:rsid w:val="008534A2"/>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paragraph" w:customStyle="1" w:styleId="font5">
    <w:name w:val="font5"/>
    <w:basedOn w:val="Navaden"/>
    <w:rsid w:val="008534A2"/>
    <w:pPr>
      <w:widowControl/>
      <w:spacing w:before="100" w:beforeAutospacing="1" w:after="100" w:afterAutospacing="1"/>
    </w:pPr>
    <w:rPr>
      <w:rFonts w:ascii="Calibri" w:eastAsia="Times New Roman" w:hAnsi="Calibri" w:cs="Times New Roman"/>
      <w:color w:val="000000"/>
      <w:sz w:val="18"/>
      <w:szCs w:val="18"/>
      <w:lang w:eastAsia="sl-SI"/>
    </w:rPr>
  </w:style>
  <w:style w:type="paragraph" w:customStyle="1" w:styleId="xl66">
    <w:name w:val="xl66"/>
    <w:basedOn w:val="Navaden"/>
    <w:rsid w:val="008534A2"/>
    <w:pPr>
      <w:widowControl/>
      <w:pBdr>
        <w:left w:val="single" w:sz="8" w:space="0" w:color="4BACC6"/>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67">
    <w:name w:val="xl67"/>
    <w:basedOn w:val="Navaden"/>
    <w:rsid w:val="008534A2"/>
    <w:pPr>
      <w:widowControl/>
      <w:pBdr>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68">
    <w:name w:val="xl68"/>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69">
    <w:name w:val="xl69"/>
    <w:basedOn w:val="Navaden"/>
    <w:rsid w:val="008534A2"/>
    <w:pPr>
      <w:widowControl/>
      <w:pBdr>
        <w:bottom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paragraph" w:customStyle="1" w:styleId="xl70">
    <w:name w:val="xl70"/>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1">
    <w:name w:val="xl71"/>
    <w:basedOn w:val="Navaden"/>
    <w:rsid w:val="008534A2"/>
    <w:pPr>
      <w:widowControl/>
      <w:pBdr>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72">
    <w:name w:val="xl72"/>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3">
    <w:name w:val="xl73"/>
    <w:basedOn w:val="Navaden"/>
    <w:rsid w:val="008534A2"/>
    <w:pPr>
      <w:widowControl/>
      <w:pBdr>
        <w:top w:val="single" w:sz="8" w:space="0" w:color="4BACC6"/>
        <w:left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74">
    <w:name w:val="xl74"/>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5">
    <w:name w:val="xl75"/>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paragraph" w:customStyle="1" w:styleId="xl76">
    <w:name w:val="xl76"/>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7">
    <w:name w:val="xl77"/>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table" w:styleId="Tabelamrea2poudarek3">
    <w:name w:val="Grid Table 2 Accent 3"/>
    <w:basedOn w:val="Navadnatabela"/>
    <w:uiPriority w:val="47"/>
    <w:rsid w:val="008534A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5">
    <w:name w:val="Grid Table 2 Accent 5"/>
    <w:basedOn w:val="Navadnatabela"/>
    <w:uiPriority w:val="47"/>
    <w:rsid w:val="008534A2"/>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msonormal0">
    <w:name w:val="msonormal"/>
    <w:basedOn w:val="Navaden"/>
    <w:rsid w:val="008534A2"/>
    <w:pPr>
      <w:widowControl/>
      <w:spacing w:before="100" w:beforeAutospacing="1" w:after="100" w:afterAutospacing="1"/>
    </w:pPr>
    <w:rPr>
      <w:rFonts w:ascii="Times New Roman" w:eastAsia="Times New Roman" w:hAnsi="Times New Roman" w:cs="Times New Roman"/>
      <w:sz w:val="24"/>
      <w:szCs w:val="24"/>
      <w:lang w:eastAsia="sl-SI"/>
    </w:rPr>
  </w:style>
  <w:style w:type="table" w:styleId="Tabelamrea3poudarek1">
    <w:name w:val="Grid Table 3 Accent 1"/>
    <w:basedOn w:val="Navadnatabela"/>
    <w:uiPriority w:val="48"/>
    <w:rsid w:val="008534A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paragraph" w:customStyle="1" w:styleId="xl78">
    <w:name w:val="xl78"/>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79">
    <w:name w:val="xl79"/>
    <w:basedOn w:val="Navaden"/>
    <w:rsid w:val="008534A2"/>
    <w:pPr>
      <w:widowControl/>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0">
    <w:name w:val="xl80"/>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1">
    <w:name w:val="xl81"/>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2">
    <w:name w:val="xl82"/>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sl-SI"/>
    </w:rPr>
  </w:style>
  <w:style w:type="paragraph" w:customStyle="1" w:styleId="xl83">
    <w:name w:val="xl83"/>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sz w:val="16"/>
      <w:szCs w:val="16"/>
      <w:lang w:eastAsia="sl-SI"/>
    </w:rPr>
  </w:style>
  <w:style w:type="paragraph" w:customStyle="1" w:styleId="xl84">
    <w:name w:val="xl84"/>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color w:val="000000"/>
      <w:sz w:val="16"/>
      <w:szCs w:val="16"/>
      <w:lang w:eastAsia="sl-SI"/>
    </w:rPr>
  </w:style>
  <w:style w:type="paragraph" w:customStyle="1" w:styleId="xl85">
    <w:name w:val="xl85"/>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b/>
      <w:bCs/>
      <w:color w:val="000000"/>
      <w:sz w:val="16"/>
      <w:szCs w:val="16"/>
      <w:lang w:eastAsia="sl-SI"/>
    </w:rPr>
  </w:style>
  <w:style w:type="paragraph" w:customStyle="1" w:styleId="xl86">
    <w:name w:val="xl86"/>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sl-SI"/>
    </w:rPr>
  </w:style>
  <w:style w:type="paragraph" w:customStyle="1" w:styleId="xl87">
    <w:name w:val="xl87"/>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sl-SI"/>
    </w:rPr>
  </w:style>
  <w:style w:type="table" w:styleId="Tabelabarvnamrea7poudarek5">
    <w:name w:val="Grid Table 7 Colorful Accent 5"/>
    <w:basedOn w:val="Navadnatabela"/>
    <w:uiPriority w:val="52"/>
    <w:rsid w:val="008534A2"/>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elaseznam2poudarek1">
    <w:name w:val="List Table 2 Accent 1"/>
    <w:basedOn w:val="Navadnatabela"/>
    <w:uiPriority w:val="47"/>
    <w:rsid w:val="008534A2"/>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barvniseznam7poudarek5">
    <w:name w:val="List Table 7 Colorful Accent 5"/>
    <w:basedOn w:val="Navadnatabela"/>
    <w:uiPriority w:val="52"/>
    <w:rsid w:val="008534A2"/>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temnamrea5poudarek1">
    <w:name w:val="Grid Table 5 Dark Accent 1"/>
    <w:basedOn w:val="Navadnatabela"/>
    <w:uiPriority w:val="50"/>
    <w:rsid w:val="008534A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elabarvnamrea6poudarek6">
    <w:name w:val="Grid Table 6 Colorful Accent 6"/>
    <w:basedOn w:val="Navadnatabela"/>
    <w:uiPriority w:val="51"/>
    <w:rsid w:val="000E7AE3"/>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vetlamrea1poudarek5">
    <w:name w:val="Grid Table 1 Light Accent 5"/>
    <w:basedOn w:val="Navadnatabela"/>
    <w:uiPriority w:val="46"/>
    <w:rsid w:val="000E7AE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Brezrazmikov1">
    <w:name w:val="Brez razmikov1"/>
    <w:basedOn w:val="Navaden"/>
    <w:next w:val="Brezrazmikov"/>
    <w:uiPriority w:val="1"/>
    <w:qFormat/>
    <w:rsid w:val="000E7AE3"/>
    <w:pPr>
      <w:spacing w:before="120" w:after="60" w:line="288" w:lineRule="auto"/>
      <w:jc w:val="both"/>
    </w:pPr>
    <w:rPr>
      <w:szCs w:val="32"/>
    </w:rPr>
  </w:style>
  <w:style w:type="paragraph" w:customStyle="1" w:styleId="WW-BodyText2">
    <w:name w:val="WW-Body Text 2"/>
    <w:basedOn w:val="Navaden"/>
    <w:rsid w:val="000E7AE3"/>
    <w:pPr>
      <w:widowControl/>
      <w:suppressAutoHyphens/>
      <w:jc w:val="both"/>
    </w:pPr>
    <w:rPr>
      <w:rFonts w:ascii="Times New Roman" w:eastAsia="Times New Roman" w:hAnsi="Times New Roman" w:cs="Courier New"/>
      <w:sz w:val="24"/>
      <w:lang w:eastAsia="ar-SA"/>
    </w:rPr>
  </w:style>
  <w:style w:type="table" w:styleId="Tabelabarvnamrea6poudarek5">
    <w:name w:val="Grid Table 6 Colorful Accent 5"/>
    <w:basedOn w:val="Navadnatabela"/>
    <w:uiPriority w:val="51"/>
    <w:rsid w:val="00F5401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41918">
      <w:bodyDiv w:val="1"/>
      <w:marLeft w:val="0"/>
      <w:marRight w:val="0"/>
      <w:marTop w:val="0"/>
      <w:marBottom w:val="0"/>
      <w:divBdr>
        <w:top w:val="none" w:sz="0" w:space="0" w:color="auto"/>
        <w:left w:val="none" w:sz="0" w:space="0" w:color="auto"/>
        <w:bottom w:val="none" w:sz="0" w:space="0" w:color="auto"/>
        <w:right w:val="none" w:sz="0" w:space="0" w:color="auto"/>
      </w:divBdr>
    </w:div>
    <w:div w:id="203756405">
      <w:bodyDiv w:val="1"/>
      <w:marLeft w:val="0"/>
      <w:marRight w:val="0"/>
      <w:marTop w:val="0"/>
      <w:marBottom w:val="0"/>
      <w:divBdr>
        <w:top w:val="none" w:sz="0" w:space="0" w:color="auto"/>
        <w:left w:val="none" w:sz="0" w:space="0" w:color="auto"/>
        <w:bottom w:val="none" w:sz="0" w:space="0" w:color="auto"/>
        <w:right w:val="none" w:sz="0" w:space="0" w:color="auto"/>
      </w:divBdr>
    </w:div>
    <w:div w:id="206844357">
      <w:bodyDiv w:val="1"/>
      <w:marLeft w:val="0"/>
      <w:marRight w:val="0"/>
      <w:marTop w:val="0"/>
      <w:marBottom w:val="0"/>
      <w:divBdr>
        <w:top w:val="none" w:sz="0" w:space="0" w:color="auto"/>
        <w:left w:val="none" w:sz="0" w:space="0" w:color="auto"/>
        <w:bottom w:val="none" w:sz="0" w:space="0" w:color="auto"/>
        <w:right w:val="none" w:sz="0" w:space="0" w:color="auto"/>
      </w:divBdr>
    </w:div>
    <w:div w:id="271480550">
      <w:bodyDiv w:val="1"/>
      <w:marLeft w:val="0"/>
      <w:marRight w:val="0"/>
      <w:marTop w:val="0"/>
      <w:marBottom w:val="0"/>
      <w:divBdr>
        <w:top w:val="none" w:sz="0" w:space="0" w:color="auto"/>
        <w:left w:val="none" w:sz="0" w:space="0" w:color="auto"/>
        <w:bottom w:val="none" w:sz="0" w:space="0" w:color="auto"/>
        <w:right w:val="none" w:sz="0" w:space="0" w:color="auto"/>
      </w:divBdr>
    </w:div>
    <w:div w:id="328556745">
      <w:bodyDiv w:val="1"/>
      <w:marLeft w:val="0"/>
      <w:marRight w:val="0"/>
      <w:marTop w:val="0"/>
      <w:marBottom w:val="0"/>
      <w:divBdr>
        <w:top w:val="none" w:sz="0" w:space="0" w:color="auto"/>
        <w:left w:val="none" w:sz="0" w:space="0" w:color="auto"/>
        <w:bottom w:val="none" w:sz="0" w:space="0" w:color="auto"/>
        <w:right w:val="none" w:sz="0" w:space="0" w:color="auto"/>
      </w:divBdr>
    </w:div>
    <w:div w:id="442505324">
      <w:bodyDiv w:val="1"/>
      <w:marLeft w:val="0"/>
      <w:marRight w:val="0"/>
      <w:marTop w:val="0"/>
      <w:marBottom w:val="0"/>
      <w:divBdr>
        <w:top w:val="none" w:sz="0" w:space="0" w:color="auto"/>
        <w:left w:val="none" w:sz="0" w:space="0" w:color="auto"/>
        <w:bottom w:val="none" w:sz="0" w:space="0" w:color="auto"/>
        <w:right w:val="none" w:sz="0" w:space="0" w:color="auto"/>
      </w:divBdr>
    </w:div>
    <w:div w:id="456875241">
      <w:bodyDiv w:val="1"/>
      <w:marLeft w:val="0"/>
      <w:marRight w:val="0"/>
      <w:marTop w:val="0"/>
      <w:marBottom w:val="0"/>
      <w:divBdr>
        <w:top w:val="none" w:sz="0" w:space="0" w:color="auto"/>
        <w:left w:val="none" w:sz="0" w:space="0" w:color="auto"/>
        <w:bottom w:val="none" w:sz="0" w:space="0" w:color="auto"/>
        <w:right w:val="none" w:sz="0" w:space="0" w:color="auto"/>
      </w:divBdr>
    </w:div>
    <w:div w:id="742489020">
      <w:bodyDiv w:val="1"/>
      <w:marLeft w:val="0"/>
      <w:marRight w:val="0"/>
      <w:marTop w:val="0"/>
      <w:marBottom w:val="0"/>
      <w:divBdr>
        <w:top w:val="none" w:sz="0" w:space="0" w:color="auto"/>
        <w:left w:val="none" w:sz="0" w:space="0" w:color="auto"/>
        <w:bottom w:val="none" w:sz="0" w:space="0" w:color="auto"/>
        <w:right w:val="none" w:sz="0" w:space="0" w:color="auto"/>
      </w:divBdr>
    </w:div>
    <w:div w:id="811218631">
      <w:bodyDiv w:val="1"/>
      <w:marLeft w:val="0"/>
      <w:marRight w:val="0"/>
      <w:marTop w:val="0"/>
      <w:marBottom w:val="0"/>
      <w:divBdr>
        <w:top w:val="none" w:sz="0" w:space="0" w:color="auto"/>
        <w:left w:val="none" w:sz="0" w:space="0" w:color="auto"/>
        <w:bottom w:val="none" w:sz="0" w:space="0" w:color="auto"/>
        <w:right w:val="none" w:sz="0" w:space="0" w:color="auto"/>
      </w:divBdr>
    </w:div>
    <w:div w:id="849952364">
      <w:bodyDiv w:val="1"/>
      <w:marLeft w:val="0"/>
      <w:marRight w:val="0"/>
      <w:marTop w:val="0"/>
      <w:marBottom w:val="0"/>
      <w:divBdr>
        <w:top w:val="none" w:sz="0" w:space="0" w:color="auto"/>
        <w:left w:val="none" w:sz="0" w:space="0" w:color="auto"/>
        <w:bottom w:val="none" w:sz="0" w:space="0" w:color="auto"/>
        <w:right w:val="none" w:sz="0" w:space="0" w:color="auto"/>
      </w:divBdr>
    </w:div>
    <w:div w:id="980965195">
      <w:bodyDiv w:val="1"/>
      <w:marLeft w:val="0"/>
      <w:marRight w:val="0"/>
      <w:marTop w:val="0"/>
      <w:marBottom w:val="0"/>
      <w:divBdr>
        <w:top w:val="none" w:sz="0" w:space="0" w:color="auto"/>
        <w:left w:val="none" w:sz="0" w:space="0" w:color="auto"/>
        <w:bottom w:val="none" w:sz="0" w:space="0" w:color="auto"/>
        <w:right w:val="none" w:sz="0" w:space="0" w:color="auto"/>
      </w:divBdr>
    </w:div>
    <w:div w:id="1056050921">
      <w:bodyDiv w:val="1"/>
      <w:marLeft w:val="0"/>
      <w:marRight w:val="0"/>
      <w:marTop w:val="0"/>
      <w:marBottom w:val="0"/>
      <w:divBdr>
        <w:top w:val="none" w:sz="0" w:space="0" w:color="auto"/>
        <w:left w:val="none" w:sz="0" w:space="0" w:color="auto"/>
        <w:bottom w:val="none" w:sz="0" w:space="0" w:color="auto"/>
        <w:right w:val="none" w:sz="0" w:space="0" w:color="auto"/>
      </w:divBdr>
    </w:div>
    <w:div w:id="1106576697">
      <w:bodyDiv w:val="1"/>
      <w:marLeft w:val="0"/>
      <w:marRight w:val="0"/>
      <w:marTop w:val="0"/>
      <w:marBottom w:val="0"/>
      <w:divBdr>
        <w:top w:val="none" w:sz="0" w:space="0" w:color="auto"/>
        <w:left w:val="none" w:sz="0" w:space="0" w:color="auto"/>
        <w:bottom w:val="none" w:sz="0" w:space="0" w:color="auto"/>
        <w:right w:val="none" w:sz="0" w:space="0" w:color="auto"/>
      </w:divBdr>
    </w:div>
    <w:div w:id="1139493839">
      <w:bodyDiv w:val="1"/>
      <w:marLeft w:val="0"/>
      <w:marRight w:val="0"/>
      <w:marTop w:val="0"/>
      <w:marBottom w:val="0"/>
      <w:divBdr>
        <w:top w:val="none" w:sz="0" w:space="0" w:color="auto"/>
        <w:left w:val="none" w:sz="0" w:space="0" w:color="auto"/>
        <w:bottom w:val="none" w:sz="0" w:space="0" w:color="auto"/>
        <w:right w:val="none" w:sz="0" w:space="0" w:color="auto"/>
      </w:divBdr>
    </w:div>
    <w:div w:id="1271090308">
      <w:bodyDiv w:val="1"/>
      <w:marLeft w:val="0"/>
      <w:marRight w:val="0"/>
      <w:marTop w:val="0"/>
      <w:marBottom w:val="0"/>
      <w:divBdr>
        <w:top w:val="none" w:sz="0" w:space="0" w:color="auto"/>
        <w:left w:val="none" w:sz="0" w:space="0" w:color="auto"/>
        <w:bottom w:val="none" w:sz="0" w:space="0" w:color="auto"/>
        <w:right w:val="none" w:sz="0" w:space="0" w:color="auto"/>
      </w:divBdr>
    </w:div>
    <w:div w:id="1353067039">
      <w:bodyDiv w:val="1"/>
      <w:marLeft w:val="0"/>
      <w:marRight w:val="0"/>
      <w:marTop w:val="0"/>
      <w:marBottom w:val="0"/>
      <w:divBdr>
        <w:top w:val="none" w:sz="0" w:space="0" w:color="auto"/>
        <w:left w:val="none" w:sz="0" w:space="0" w:color="auto"/>
        <w:bottom w:val="none" w:sz="0" w:space="0" w:color="auto"/>
        <w:right w:val="none" w:sz="0" w:space="0" w:color="auto"/>
      </w:divBdr>
    </w:div>
    <w:div w:id="1356496383">
      <w:bodyDiv w:val="1"/>
      <w:marLeft w:val="0"/>
      <w:marRight w:val="0"/>
      <w:marTop w:val="0"/>
      <w:marBottom w:val="0"/>
      <w:divBdr>
        <w:top w:val="none" w:sz="0" w:space="0" w:color="auto"/>
        <w:left w:val="none" w:sz="0" w:space="0" w:color="auto"/>
        <w:bottom w:val="none" w:sz="0" w:space="0" w:color="auto"/>
        <w:right w:val="none" w:sz="0" w:space="0" w:color="auto"/>
      </w:divBdr>
    </w:div>
    <w:div w:id="1544517718">
      <w:bodyDiv w:val="1"/>
      <w:marLeft w:val="0"/>
      <w:marRight w:val="0"/>
      <w:marTop w:val="0"/>
      <w:marBottom w:val="0"/>
      <w:divBdr>
        <w:top w:val="none" w:sz="0" w:space="0" w:color="auto"/>
        <w:left w:val="none" w:sz="0" w:space="0" w:color="auto"/>
        <w:bottom w:val="none" w:sz="0" w:space="0" w:color="auto"/>
        <w:right w:val="none" w:sz="0" w:space="0" w:color="auto"/>
      </w:divBdr>
    </w:div>
    <w:div w:id="1656520583">
      <w:bodyDiv w:val="1"/>
      <w:marLeft w:val="0"/>
      <w:marRight w:val="0"/>
      <w:marTop w:val="0"/>
      <w:marBottom w:val="0"/>
      <w:divBdr>
        <w:top w:val="none" w:sz="0" w:space="0" w:color="auto"/>
        <w:left w:val="none" w:sz="0" w:space="0" w:color="auto"/>
        <w:bottom w:val="none" w:sz="0" w:space="0" w:color="auto"/>
        <w:right w:val="none" w:sz="0" w:space="0" w:color="auto"/>
      </w:divBdr>
    </w:div>
    <w:div w:id="1749813797">
      <w:bodyDiv w:val="1"/>
      <w:marLeft w:val="0"/>
      <w:marRight w:val="0"/>
      <w:marTop w:val="0"/>
      <w:marBottom w:val="0"/>
      <w:divBdr>
        <w:top w:val="none" w:sz="0" w:space="0" w:color="auto"/>
        <w:left w:val="none" w:sz="0" w:space="0" w:color="auto"/>
        <w:bottom w:val="none" w:sz="0" w:space="0" w:color="auto"/>
        <w:right w:val="none" w:sz="0" w:space="0" w:color="auto"/>
      </w:divBdr>
    </w:div>
    <w:div w:id="182900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0F6D29-CB21-41F2-8EFB-6A9AB2FC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4330</Words>
  <Characters>24686</Characters>
  <Application>Microsoft Office Word</Application>
  <DocSecurity>0</DocSecurity>
  <Lines>205</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Jeršin</dc:creator>
  <cp:keywords/>
  <dc:description/>
  <cp:lastModifiedBy>Nataša Jeršin</cp:lastModifiedBy>
  <cp:revision>3</cp:revision>
  <cp:lastPrinted>2024-01-17T09:05:00Z</cp:lastPrinted>
  <dcterms:created xsi:type="dcterms:W3CDTF">2024-01-17T09:05:00Z</dcterms:created>
  <dcterms:modified xsi:type="dcterms:W3CDTF">2024-01-17T09:07:00Z</dcterms:modified>
</cp:coreProperties>
</file>